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296E" w14:textId="05F49CA3" w:rsidR="00B908E7" w:rsidRPr="00245EDA" w:rsidRDefault="00B908E7">
      <w:pPr>
        <w:pStyle w:val="Heading2"/>
        <w:spacing w:after="240"/>
        <w:rPr>
          <w:rFonts w:ascii="Aptos" w:hAnsi="Aptos"/>
          <w:b/>
          <w:bCs/>
          <w:color w:val="auto"/>
          <w:rPrChange w:id="0" w:author="Byles, Hilary" w:date="2025-03-11T10:30:00Z" w16du:dateUtc="2025-03-11T10:30:00Z">
            <w:rPr/>
          </w:rPrChange>
        </w:rPr>
        <w:pPrChange w:id="1" w:author="Byles, Hilary" w:date="2025-03-11T10:30:00Z" w16du:dateUtc="2025-03-11T10:30:00Z">
          <w:pPr>
            <w:pStyle w:val="Heading2"/>
          </w:pPr>
        </w:pPrChange>
      </w:pPr>
      <w:r w:rsidRPr="00245EDA">
        <w:rPr>
          <w:rFonts w:ascii="Aptos" w:hAnsi="Aptos"/>
          <w:b/>
          <w:bCs/>
          <w:color w:val="auto"/>
          <w:rPrChange w:id="2" w:author="Byles, Hilary" w:date="2025-03-11T10:30:00Z" w16du:dateUtc="2025-03-11T10:30:00Z">
            <w:rPr/>
          </w:rPrChange>
        </w:rPr>
        <w:t xml:space="preserve">What does safeguarding mean? </w:t>
      </w:r>
    </w:p>
    <w:p w14:paraId="090C9FA3" w14:textId="2E58103E" w:rsidR="00A77EA7" w:rsidRPr="00245EDA" w:rsidRDefault="00A77EA7">
      <w:pPr>
        <w:spacing w:after="240"/>
        <w:rPr>
          <w:rFonts w:ascii="Aptos" w:hAnsi="Aptos"/>
          <w:sz w:val="24"/>
          <w:szCs w:val="24"/>
          <w:rPrChange w:id="3" w:author="Byles, Hilary" w:date="2025-03-11T10:30:00Z" w16du:dateUtc="2025-03-11T10:30:00Z">
            <w:rPr>
              <w:b/>
              <w:bCs/>
            </w:rPr>
          </w:rPrChange>
        </w:rPr>
        <w:pPrChange w:id="4" w:author="Byles, Hilary" w:date="2025-03-11T10:30:00Z" w16du:dateUtc="2025-03-11T10:30:00Z">
          <w:pPr/>
        </w:pPrChange>
      </w:pPr>
      <w:r w:rsidRPr="00245EDA">
        <w:rPr>
          <w:rFonts w:ascii="Aptos" w:hAnsi="Aptos"/>
          <w:sz w:val="24"/>
          <w:szCs w:val="24"/>
          <w:rPrChange w:id="5" w:author="Byles, Hilary" w:date="2025-03-11T10:30:00Z" w16du:dateUtc="2025-03-11T10:30:00Z">
            <w:rPr>
              <w:b/>
              <w:bCs/>
            </w:rPr>
          </w:rPrChange>
        </w:rPr>
        <w:t xml:space="preserve">Safeguarding is everyone’s </w:t>
      </w:r>
      <w:r w:rsidR="004E16B7" w:rsidRPr="00245EDA">
        <w:rPr>
          <w:rFonts w:ascii="Aptos" w:hAnsi="Aptos"/>
          <w:sz w:val="24"/>
          <w:szCs w:val="24"/>
          <w:rPrChange w:id="6" w:author="Byles, Hilary" w:date="2025-03-11T10:30:00Z" w16du:dateUtc="2025-03-11T10:30:00Z">
            <w:rPr>
              <w:b/>
              <w:bCs/>
            </w:rPr>
          </w:rPrChange>
        </w:rPr>
        <w:t>responsibility.</w:t>
      </w:r>
      <w:r w:rsidRPr="00245EDA">
        <w:rPr>
          <w:rFonts w:ascii="Aptos" w:hAnsi="Aptos"/>
          <w:sz w:val="24"/>
          <w:szCs w:val="24"/>
          <w:rPrChange w:id="7" w:author="Byles, Hilary" w:date="2025-03-11T10:30:00Z" w16du:dateUtc="2025-03-11T10:30:00Z">
            <w:rPr>
              <w:b/>
              <w:bCs/>
            </w:rPr>
          </w:rPrChange>
        </w:rPr>
        <w:t xml:space="preserve"> </w:t>
      </w:r>
    </w:p>
    <w:p w14:paraId="1FDE33A9" w14:textId="30B6E67F" w:rsidR="00B908E7" w:rsidRPr="00245EDA" w:rsidRDefault="00B908E7">
      <w:pPr>
        <w:spacing w:after="240"/>
        <w:rPr>
          <w:rFonts w:ascii="Aptos" w:hAnsi="Aptos"/>
          <w:sz w:val="24"/>
          <w:szCs w:val="24"/>
          <w:rPrChange w:id="8" w:author="Byles, Hilary" w:date="2025-03-11T10:30:00Z" w16du:dateUtc="2025-03-11T10:30:00Z">
            <w:rPr/>
          </w:rPrChange>
        </w:rPr>
        <w:pPrChange w:id="9" w:author="Byles, Hilary" w:date="2025-03-11T10:30:00Z" w16du:dateUtc="2025-03-11T10:30:00Z">
          <w:pPr/>
        </w:pPrChange>
      </w:pPr>
      <w:r w:rsidRPr="00245EDA">
        <w:rPr>
          <w:rFonts w:ascii="Aptos" w:hAnsi="Aptos"/>
          <w:sz w:val="24"/>
          <w:szCs w:val="24"/>
          <w:rPrChange w:id="10" w:author="Byles, Hilary" w:date="2025-03-11T10:30:00Z" w16du:dateUtc="2025-03-11T10:30:00Z">
            <w:rPr>
              <w:b/>
              <w:bCs/>
            </w:rPr>
          </w:rPrChange>
        </w:rPr>
        <w:t>Safeguarding adults means protecting a</w:t>
      </w:r>
      <w:r w:rsidR="00855DC9" w:rsidRPr="00245EDA">
        <w:rPr>
          <w:rFonts w:ascii="Aptos" w:hAnsi="Aptos"/>
          <w:sz w:val="24"/>
          <w:szCs w:val="24"/>
          <w:rPrChange w:id="11" w:author="Byles, Hilary" w:date="2025-03-11T10:30:00Z" w16du:dateUtc="2025-03-11T10:30:00Z">
            <w:rPr>
              <w:b/>
              <w:bCs/>
            </w:rPr>
          </w:rPrChange>
        </w:rPr>
        <w:t xml:space="preserve"> </w:t>
      </w:r>
      <w:r w:rsidRPr="00245EDA">
        <w:rPr>
          <w:rFonts w:ascii="Aptos" w:hAnsi="Aptos"/>
          <w:sz w:val="24"/>
          <w:szCs w:val="24"/>
          <w:rPrChange w:id="12" w:author="Byles, Hilary" w:date="2025-03-11T10:30:00Z" w16du:dateUtc="2025-03-11T10:30:00Z">
            <w:rPr>
              <w:b/>
              <w:bCs/>
            </w:rPr>
          </w:rPrChange>
        </w:rPr>
        <w:t xml:space="preserve">person’s right to live in safety, free from abuse and neglect </w:t>
      </w:r>
      <w:r w:rsidRPr="00245EDA">
        <w:rPr>
          <w:rFonts w:ascii="Aptos" w:hAnsi="Aptos"/>
          <w:sz w:val="24"/>
          <w:szCs w:val="24"/>
          <w:rPrChange w:id="13" w:author="Byles, Hilary" w:date="2025-03-11T10:30:00Z" w16du:dateUtc="2025-03-11T10:30:00Z">
            <w:rPr/>
          </w:rPrChange>
        </w:rPr>
        <w:t xml:space="preserve">(this also includes if there are concerns if someone is </w:t>
      </w:r>
      <w:r w:rsidR="00B00E34" w:rsidRPr="00245EDA">
        <w:rPr>
          <w:rFonts w:ascii="Aptos" w:hAnsi="Aptos"/>
          <w:sz w:val="24"/>
          <w:szCs w:val="24"/>
          <w:rPrChange w:id="14" w:author="Byles, Hilary" w:date="2025-03-11T10:30:00Z" w16du:dateUtc="2025-03-11T10:30:00Z">
            <w:rPr/>
          </w:rPrChange>
        </w:rPr>
        <w:t>self-neglecting</w:t>
      </w:r>
      <w:r w:rsidRPr="00245EDA">
        <w:rPr>
          <w:rFonts w:ascii="Aptos" w:hAnsi="Aptos"/>
          <w:sz w:val="24"/>
          <w:szCs w:val="24"/>
          <w:rPrChange w:id="15" w:author="Byles, Hilary" w:date="2025-03-11T10:30:00Z" w16du:dateUtc="2025-03-11T10:30:00Z">
            <w:rPr/>
          </w:rPrChange>
        </w:rPr>
        <w:t xml:space="preserve"> and putting themselves at risk)</w:t>
      </w:r>
    </w:p>
    <w:p w14:paraId="0B7E8804" w14:textId="02A48109" w:rsidR="00B908E7" w:rsidRPr="00245EDA" w:rsidRDefault="00B908E7">
      <w:pPr>
        <w:spacing w:after="240"/>
        <w:rPr>
          <w:rFonts w:ascii="Aptos" w:hAnsi="Aptos"/>
          <w:sz w:val="24"/>
          <w:szCs w:val="24"/>
          <w:rPrChange w:id="16" w:author="Byles, Hilary" w:date="2025-03-11T10:30:00Z" w16du:dateUtc="2025-03-11T10:30:00Z">
            <w:rPr>
              <w:b/>
              <w:bCs/>
            </w:rPr>
          </w:rPrChange>
        </w:rPr>
        <w:pPrChange w:id="17" w:author="Byles, Hilary" w:date="2025-03-11T10:28:00Z" w16du:dateUtc="2025-03-11T10:28:00Z">
          <w:pPr/>
        </w:pPrChange>
      </w:pPr>
      <w:r w:rsidRPr="00245EDA">
        <w:rPr>
          <w:rFonts w:ascii="Aptos" w:hAnsi="Aptos"/>
          <w:sz w:val="24"/>
          <w:szCs w:val="24"/>
          <w:rPrChange w:id="18" w:author="Byles, Hilary" w:date="2025-03-11T10:30:00Z" w16du:dateUtc="2025-03-11T10:30:00Z">
            <w:rPr/>
          </w:rPrChange>
        </w:rPr>
        <w:t xml:space="preserve">The </w:t>
      </w:r>
      <w:r w:rsidR="00F37502" w:rsidRPr="00245EDA">
        <w:rPr>
          <w:rFonts w:ascii="Aptos" w:hAnsi="Aptos"/>
          <w:sz w:val="24"/>
          <w:szCs w:val="24"/>
          <w:rPrChange w:id="19" w:author="Byles, Hilary" w:date="2025-03-11T10:30:00Z" w16du:dateUtc="2025-03-11T10:30:00Z">
            <w:rPr/>
          </w:rPrChange>
        </w:rPr>
        <w:t xml:space="preserve">Care Act </w:t>
      </w:r>
      <w:r w:rsidR="00E02A72" w:rsidRPr="00245EDA">
        <w:rPr>
          <w:rFonts w:ascii="Aptos" w:hAnsi="Aptos"/>
          <w:sz w:val="24"/>
          <w:szCs w:val="24"/>
          <w:rPrChange w:id="20" w:author="Byles, Hilary" w:date="2025-03-11T10:30:00Z" w16du:dateUtc="2025-03-11T10:30:00Z">
            <w:rPr/>
          </w:rPrChange>
        </w:rPr>
        <w:t xml:space="preserve">2014 </w:t>
      </w:r>
      <w:r w:rsidR="00F37502" w:rsidRPr="00245EDA">
        <w:rPr>
          <w:rFonts w:ascii="Aptos" w:hAnsi="Aptos"/>
          <w:sz w:val="24"/>
          <w:szCs w:val="24"/>
          <w:rPrChange w:id="21" w:author="Byles, Hilary" w:date="2025-03-11T10:30:00Z" w16du:dateUtc="2025-03-11T10:30:00Z">
            <w:rPr/>
          </w:rPrChange>
        </w:rPr>
        <w:t xml:space="preserve">requires that each Local Authority </w:t>
      </w:r>
      <w:r w:rsidR="00F37502" w:rsidRPr="00245EDA">
        <w:rPr>
          <w:rFonts w:ascii="Aptos" w:hAnsi="Aptos"/>
          <w:sz w:val="24"/>
          <w:szCs w:val="24"/>
          <w:rPrChange w:id="22" w:author="Byles, Hilary" w:date="2025-03-11T10:30:00Z" w16du:dateUtc="2025-03-11T10:30:00Z">
            <w:rPr>
              <w:b/>
              <w:bCs/>
            </w:rPr>
          </w:rPrChange>
        </w:rPr>
        <w:t>must:</w:t>
      </w:r>
    </w:p>
    <w:p w14:paraId="23867444" w14:textId="53CDF965" w:rsidR="00F37502" w:rsidRPr="00245EDA" w:rsidRDefault="00F37502">
      <w:pPr>
        <w:pStyle w:val="ListParagraph"/>
        <w:numPr>
          <w:ilvl w:val="0"/>
          <w:numId w:val="1"/>
        </w:numPr>
        <w:spacing w:after="240"/>
        <w:rPr>
          <w:rFonts w:ascii="Aptos" w:hAnsi="Aptos"/>
          <w:sz w:val="24"/>
          <w:szCs w:val="24"/>
          <w:rPrChange w:id="23" w:author="Byles, Hilary" w:date="2025-03-11T10:30:00Z" w16du:dateUtc="2025-03-11T10:30:00Z">
            <w:rPr>
              <w:b/>
              <w:bCs/>
            </w:rPr>
          </w:rPrChange>
        </w:rPr>
        <w:pPrChange w:id="24" w:author="Byles, Hilary" w:date="2025-03-11T10:28:00Z" w16du:dateUtc="2025-03-11T10:28:00Z">
          <w:pPr>
            <w:pStyle w:val="ListParagraph"/>
            <w:numPr>
              <w:numId w:val="1"/>
            </w:numPr>
            <w:ind w:hanging="360"/>
          </w:pPr>
        </w:pPrChange>
      </w:pPr>
      <w:r w:rsidRPr="00245EDA">
        <w:rPr>
          <w:rFonts w:ascii="Aptos" w:hAnsi="Aptos"/>
          <w:sz w:val="24"/>
          <w:szCs w:val="24"/>
          <w:rPrChange w:id="25" w:author="Byles, Hilary" w:date="2025-03-11T10:30:00Z" w16du:dateUtc="2025-03-11T10:30:00Z">
            <w:rPr>
              <w:b/>
              <w:bCs/>
            </w:rPr>
          </w:rPrChange>
        </w:rPr>
        <w:t>Make Enquiries, or ensure other</w:t>
      </w:r>
      <w:r w:rsidR="00F54EAA" w:rsidRPr="00245EDA">
        <w:rPr>
          <w:rFonts w:ascii="Aptos" w:hAnsi="Aptos"/>
          <w:sz w:val="24"/>
          <w:szCs w:val="24"/>
          <w:rPrChange w:id="26" w:author="Byles, Hilary" w:date="2025-03-11T10:30:00Z" w16du:dateUtc="2025-03-11T10:30:00Z">
            <w:rPr>
              <w:b/>
              <w:bCs/>
            </w:rPr>
          </w:rPrChange>
        </w:rPr>
        <w:t>s</w:t>
      </w:r>
      <w:r w:rsidRPr="00245EDA">
        <w:rPr>
          <w:rFonts w:ascii="Aptos" w:hAnsi="Aptos"/>
          <w:sz w:val="24"/>
          <w:szCs w:val="24"/>
          <w:rPrChange w:id="27" w:author="Byles, Hilary" w:date="2025-03-11T10:30:00Z" w16du:dateUtc="2025-03-11T10:30:00Z">
            <w:rPr>
              <w:b/>
              <w:bCs/>
            </w:rPr>
          </w:rPrChange>
        </w:rPr>
        <w:t xml:space="preserve"> do so, if it believes an adult is experiencing, or is at risk of, abuse or neglect. </w:t>
      </w:r>
    </w:p>
    <w:p w14:paraId="06BED1B9" w14:textId="13D89672" w:rsidR="00F37502" w:rsidRPr="00245EDA" w:rsidRDefault="00F37502">
      <w:pPr>
        <w:pStyle w:val="ListParagraph"/>
        <w:numPr>
          <w:ilvl w:val="0"/>
          <w:numId w:val="1"/>
        </w:numPr>
        <w:spacing w:after="240"/>
        <w:rPr>
          <w:rFonts w:ascii="Aptos" w:hAnsi="Aptos"/>
          <w:sz w:val="24"/>
          <w:szCs w:val="24"/>
          <w:rPrChange w:id="28" w:author="Byles, Hilary" w:date="2025-03-11T10:30:00Z" w16du:dateUtc="2025-03-11T10:30:00Z">
            <w:rPr>
              <w:b/>
              <w:bCs/>
            </w:rPr>
          </w:rPrChange>
        </w:rPr>
        <w:pPrChange w:id="29" w:author="Byles, Hilary" w:date="2025-03-11T10:28:00Z" w16du:dateUtc="2025-03-11T10:28:00Z">
          <w:pPr>
            <w:pStyle w:val="ListParagraph"/>
            <w:numPr>
              <w:numId w:val="1"/>
            </w:numPr>
            <w:ind w:hanging="360"/>
          </w:pPr>
        </w:pPrChange>
      </w:pPr>
      <w:r w:rsidRPr="00245EDA">
        <w:rPr>
          <w:rFonts w:ascii="Aptos" w:hAnsi="Aptos"/>
          <w:sz w:val="24"/>
          <w:szCs w:val="24"/>
          <w:rPrChange w:id="30" w:author="Byles, Hilary" w:date="2025-03-11T10:30:00Z" w16du:dateUtc="2025-03-11T10:30:00Z">
            <w:rPr>
              <w:b/>
              <w:bCs/>
            </w:rPr>
          </w:rPrChange>
        </w:rPr>
        <w:t xml:space="preserve">An adult at risk is </w:t>
      </w:r>
      <w:r w:rsidRPr="00245EDA">
        <w:rPr>
          <w:rFonts w:ascii="Aptos" w:hAnsi="Aptos"/>
          <w:i/>
          <w:iCs/>
          <w:sz w:val="24"/>
          <w:szCs w:val="24"/>
          <w:rPrChange w:id="31" w:author="Byles, Hilary" w:date="2025-03-11T10:30:00Z" w16du:dateUtc="2025-03-11T10:30:00Z">
            <w:rPr>
              <w:b/>
              <w:bCs/>
              <w:i/>
              <w:iCs/>
            </w:rPr>
          </w:rPrChange>
        </w:rPr>
        <w:t>any person</w:t>
      </w:r>
      <w:r w:rsidRPr="00245EDA">
        <w:rPr>
          <w:rFonts w:ascii="Aptos" w:hAnsi="Aptos"/>
          <w:sz w:val="24"/>
          <w:szCs w:val="24"/>
          <w:rPrChange w:id="32" w:author="Byles, Hilary" w:date="2025-03-11T10:30:00Z" w16du:dateUtc="2025-03-11T10:30:00Z">
            <w:rPr>
              <w:b/>
              <w:bCs/>
            </w:rPr>
          </w:rPrChange>
        </w:rPr>
        <w:t xml:space="preserve"> who is aged 18 years or over, has care and support needs and at risk of abuse or neglect and because of their care and support needs are unable to protect themselves.</w:t>
      </w:r>
    </w:p>
    <w:p w14:paraId="573FD36B" w14:textId="79B37B5E" w:rsidR="00F37502" w:rsidRPr="00245EDA" w:rsidRDefault="00F37502">
      <w:pPr>
        <w:spacing w:after="240"/>
        <w:rPr>
          <w:rFonts w:ascii="Aptos" w:hAnsi="Aptos"/>
          <w:color w:val="0070C0"/>
          <w:sz w:val="24"/>
          <w:szCs w:val="24"/>
          <w:rPrChange w:id="33" w:author="Byles, Hilary" w:date="2025-03-11T10:30:00Z" w16du:dateUtc="2025-03-11T10:30:00Z">
            <w:rPr/>
          </w:rPrChange>
        </w:rPr>
        <w:pPrChange w:id="34" w:author="Byles, Hilary" w:date="2025-03-11T10:28:00Z" w16du:dateUtc="2025-03-11T10:28:00Z">
          <w:pPr/>
        </w:pPrChange>
      </w:pPr>
      <w:r w:rsidRPr="00245EDA">
        <w:rPr>
          <w:rFonts w:ascii="Aptos" w:hAnsi="Aptos"/>
          <w:color w:val="0070C0"/>
          <w:sz w:val="24"/>
          <w:szCs w:val="24"/>
          <w:rPrChange w:id="35" w:author="Byles, Hilary" w:date="2025-03-11T10:30:00Z" w16du:dateUtc="2025-03-11T10:30:00Z">
            <w:rPr/>
          </w:rPrChange>
        </w:rPr>
        <w:fldChar w:fldCharType="begin"/>
      </w:r>
      <w:r w:rsidRPr="00245EDA">
        <w:rPr>
          <w:rFonts w:ascii="Aptos" w:hAnsi="Aptos"/>
          <w:color w:val="0070C0"/>
          <w:sz w:val="24"/>
          <w:szCs w:val="24"/>
          <w:rPrChange w:id="36" w:author="Byles, Hilary" w:date="2025-03-11T10:30:00Z" w16du:dateUtc="2025-03-11T10:30:00Z">
            <w:rPr/>
          </w:rPrChange>
        </w:rPr>
        <w:instrText>HYPERLINK "https://safeguardingadults.salford.gov.uk/for-the-public/what-is-abuse/getting-help-for-abuse-or-neglect/"</w:instrText>
      </w:r>
      <w:r w:rsidRPr="00CE57F5">
        <w:rPr>
          <w:rFonts w:ascii="Aptos" w:hAnsi="Aptos"/>
          <w:color w:val="0070C0"/>
          <w:sz w:val="24"/>
          <w:szCs w:val="24"/>
        </w:rPr>
      </w:r>
      <w:r w:rsidRPr="00245EDA">
        <w:rPr>
          <w:rFonts w:ascii="Aptos" w:hAnsi="Aptos"/>
          <w:color w:val="0070C0"/>
          <w:sz w:val="24"/>
          <w:szCs w:val="24"/>
          <w:rPrChange w:id="37" w:author="Byles, Hilary" w:date="2025-03-11T10:30:00Z" w16du:dateUtc="2025-03-11T10:30:00Z">
            <w:rPr/>
          </w:rPrChange>
        </w:rPr>
        <w:fldChar w:fldCharType="separate"/>
      </w:r>
      <w:r w:rsidRPr="00245EDA">
        <w:rPr>
          <w:rStyle w:val="Hyperlink"/>
          <w:rFonts w:ascii="Aptos" w:hAnsi="Aptos"/>
          <w:color w:val="0070C0"/>
          <w:sz w:val="24"/>
          <w:szCs w:val="24"/>
          <w:rPrChange w:id="38" w:author="Byles, Hilary" w:date="2025-03-11T10:30:00Z" w16du:dateUtc="2025-03-11T10:30:00Z">
            <w:rPr>
              <w:rStyle w:val="Hyperlink"/>
            </w:rPr>
          </w:rPrChange>
        </w:rPr>
        <w:t>An adult can report the concern themselves or someone else can report the concerns.</w:t>
      </w:r>
      <w:r w:rsidRPr="00245EDA">
        <w:rPr>
          <w:rFonts w:ascii="Aptos" w:hAnsi="Aptos"/>
          <w:color w:val="0070C0"/>
          <w:sz w:val="24"/>
          <w:szCs w:val="24"/>
          <w:rPrChange w:id="39" w:author="Byles, Hilary" w:date="2025-03-11T10:30:00Z" w16du:dateUtc="2025-03-11T10:30:00Z">
            <w:rPr/>
          </w:rPrChange>
        </w:rPr>
        <w:fldChar w:fldCharType="end"/>
      </w:r>
    </w:p>
    <w:p w14:paraId="09B5E24D" w14:textId="0C7918AB" w:rsidR="006879C6" w:rsidRPr="00245EDA" w:rsidRDefault="006879C6">
      <w:pPr>
        <w:pStyle w:val="Heading2"/>
        <w:spacing w:after="240"/>
        <w:rPr>
          <w:rFonts w:ascii="Aptos" w:hAnsi="Aptos"/>
          <w:b/>
          <w:bCs/>
          <w:color w:val="auto"/>
          <w:sz w:val="24"/>
          <w:szCs w:val="24"/>
          <w:rPrChange w:id="40" w:author="Byles, Hilary" w:date="2025-03-11T10:30:00Z" w16du:dateUtc="2025-03-11T10:30:00Z">
            <w:rPr/>
          </w:rPrChange>
        </w:rPr>
        <w:pPrChange w:id="41" w:author="Byles, Hilary" w:date="2025-03-11T10:28:00Z" w16du:dateUtc="2025-03-11T10:28:00Z">
          <w:pPr>
            <w:pStyle w:val="Heading2"/>
          </w:pPr>
        </w:pPrChange>
      </w:pPr>
      <w:r w:rsidRPr="00245EDA">
        <w:rPr>
          <w:rFonts w:ascii="Aptos" w:hAnsi="Aptos"/>
          <w:b/>
          <w:bCs/>
          <w:color w:val="auto"/>
          <w:sz w:val="24"/>
          <w:szCs w:val="24"/>
          <w:rPrChange w:id="42" w:author="Byles, Hilary" w:date="2025-03-11T10:30:00Z" w16du:dateUtc="2025-03-11T10:30:00Z">
            <w:rPr/>
          </w:rPrChange>
        </w:rPr>
        <w:t>Principles of Adult Safeguarding</w:t>
      </w:r>
    </w:p>
    <w:p w14:paraId="059EDCB1" w14:textId="452A2E04" w:rsidR="00BA53AB" w:rsidRPr="00245EDA" w:rsidRDefault="00BA53AB">
      <w:pPr>
        <w:spacing w:after="240"/>
        <w:rPr>
          <w:rFonts w:ascii="Aptos" w:hAnsi="Aptos"/>
          <w:sz w:val="24"/>
          <w:szCs w:val="24"/>
          <w:rPrChange w:id="43" w:author="Byles, Hilary" w:date="2025-03-11T10:30:00Z" w16du:dateUtc="2025-03-11T10:30:00Z">
            <w:rPr/>
          </w:rPrChange>
        </w:rPr>
        <w:pPrChange w:id="44" w:author="Byles, Hilary" w:date="2025-03-11T10:28:00Z" w16du:dateUtc="2025-03-11T10:28:00Z">
          <w:pPr/>
        </w:pPrChange>
      </w:pPr>
      <w:r w:rsidRPr="00245EDA">
        <w:rPr>
          <w:rFonts w:ascii="Aptos" w:hAnsi="Aptos"/>
          <w:sz w:val="24"/>
          <w:szCs w:val="24"/>
          <w:rPrChange w:id="45" w:author="Byles, Hilary" w:date="2025-03-11T10:30:00Z" w16du:dateUtc="2025-03-11T10:30:00Z">
            <w:rPr/>
          </w:rPrChange>
        </w:rPr>
        <w:t xml:space="preserve">To be able to </w:t>
      </w:r>
      <w:r w:rsidR="004E16B7" w:rsidRPr="00245EDA">
        <w:rPr>
          <w:rFonts w:ascii="Aptos" w:hAnsi="Aptos"/>
          <w:sz w:val="24"/>
          <w:szCs w:val="24"/>
          <w:rPrChange w:id="46" w:author="Byles, Hilary" w:date="2025-03-11T10:30:00Z" w16du:dateUtc="2025-03-11T10:30:00Z">
            <w:rPr/>
          </w:rPrChange>
        </w:rPr>
        <w:t>safeguard</w:t>
      </w:r>
      <w:r w:rsidRPr="00245EDA">
        <w:rPr>
          <w:rFonts w:ascii="Aptos" w:hAnsi="Aptos"/>
          <w:sz w:val="24"/>
          <w:szCs w:val="24"/>
          <w:rPrChange w:id="47" w:author="Byles, Hilary" w:date="2025-03-11T10:30:00Z" w16du:dateUtc="2025-03-11T10:30:00Z">
            <w:rPr/>
          </w:rPrChange>
        </w:rPr>
        <w:t xml:space="preserve"> someone, professionals have to follow </w:t>
      </w:r>
      <w:r w:rsidR="00723F3C" w:rsidRPr="00245EDA">
        <w:rPr>
          <w:rFonts w:ascii="Aptos" w:hAnsi="Aptos"/>
          <w:sz w:val="24"/>
          <w:szCs w:val="24"/>
          <w:rPrChange w:id="48" w:author="Byles, Hilary" w:date="2025-03-11T10:30:00Z" w16du:dateUtc="2025-03-11T10:30:00Z">
            <w:rPr/>
          </w:rPrChange>
        </w:rPr>
        <w:t>Safeguarding Principles as defined by the Care Act 2014.</w:t>
      </w:r>
      <w:r w:rsidR="001067B5" w:rsidRPr="00245EDA">
        <w:rPr>
          <w:rFonts w:ascii="Aptos" w:hAnsi="Aptos"/>
          <w:sz w:val="24"/>
          <w:szCs w:val="24"/>
          <w:rPrChange w:id="49" w:author="Byles, Hilary" w:date="2025-03-11T10:30:00Z" w16du:dateUtc="2025-03-11T10:30:00Z">
            <w:rPr/>
          </w:rPrChange>
        </w:rPr>
        <w:t xml:space="preserve"> </w:t>
      </w:r>
      <w:r w:rsidR="00723F3C" w:rsidRPr="00245EDA">
        <w:rPr>
          <w:rFonts w:ascii="Aptos" w:hAnsi="Aptos"/>
          <w:sz w:val="24"/>
          <w:szCs w:val="24"/>
          <w:rPrChange w:id="50" w:author="Byles, Hilary" w:date="2025-03-11T10:30:00Z" w16du:dateUtc="2025-03-11T10:30:00Z">
            <w:rPr/>
          </w:rPrChange>
        </w:rPr>
        <w:t>The principles are:</w:t>
      </w:r>
    </w:p>
    <w:p w14:paraId="136076FE" w14:textId="565B7D1E" w:rsidR="00723F3C" w:rsidRPr="00245EDA" w:rsidRDefault="00723F3C">
      <w:pPr>
        <w:pStyle w:val="ListParagraph"/>
        <w:numPr>
          <w:ilvl w:val="0"/>
          <w:numId w:val="13"/>
        </w:numPr>
        <w:spacing w:after="240"/>
        <w:rPr>
          <w:rFonts w:ascii="Aptos" w:hAnsi="Aptos"/>
          <w:sz w:val="24"/>
          <w:szCs w:val="24"/>
          <w:rPrChange w:id="51" w:author="Byles, Hilary" w:date="2025-03-11T10:30:00Z" w16du:dateUtc="2025-03-11T10:30:00Z">
            <w:rPr/>
          </w:rPrChange>
        </w:rPr>
        <w:pPrChange w:id="52" w:author="Byles, Hilary" w:date="2025-03-11T10:28:00Z" w16du:dateUtc="2025-03-11T10:28:00Z">
          <w:pPr>
            <w:pStyle w:val="ListParagraph"/>
            <w:numPr>
              <w:numId w:val="13"/>
            </w:numPr>
            <w:ind w:hanging="360"/>
          </w:pPr>
        </w:pPrChange>
      </w:pPr>
      <w:r w:rsidRPr="00245EDA">
        <w:rPr>
          <w:rFonts w:ascii="Aptos" w:hAnsi="Aptos"/>
          <w:sz w:val="24"/>
          <w:szCs w:val="24"/>
          <w:rPrChange w:id="53" w:author="Byles, Hilary" w:date="2025-03-11T10:30:00Z" w16du:dateUtc="2025-03-11T10:30:00Z">
            <w:rPr>
              <w:b/>
              <w:bCs/>
            </w:rPr>
          </w:rPrChange>
        </w:rPr>
        <w:t>Empowerment</w:t>
      </w:r>
      <w:r w:rsidRPr="00245EDA">
        <w:rPr>
          <w:rFonts w:ascii="Aptos" w:hAnsi="Aptos"/>
          <w:sz w:val="24"/>
          <w:szCs w:val="24"/>
          <w:rPrChange w:id="54" w:author="Byles, Hilary" w:date="2025-03-11T10:30:00Z" w16du:dateUtc="2025-03-11T10:30:00Z">
            <w:rPr/>
          </w:rPrChange>
        </w:rPr>
        <w:t xml:space="preserve"> – people </w:t>
      </w:r>
      <w:r w:rsidR="00957E04" w:rsidRPr="00245EDA">
        <w:rPr>
          <w:rFonts w:ascii="Aptos" w:hAnsi="Aptos"/>
          <w:sz w:val="24"/>
          <w:szCs w:val="24"/>
          <w:rPrChange w:id="55" w:author="Byles, Hilary" w:date="2025-03-11T10:30:00Z" w16du:dateUtc="2025-03-11T10:30:00Z">
            <w:rPr/>
          </w:rPrChange>
        </w:rPr>
        <w:t>supported and encouraged to make their own decision and informed consent.</w:t>
      </w:r>
    </w:p>
    <w:p w14:paraId="3330486E" w14:textId="75395B0F" w:rsidR="00957E04" w:rsidRPr="00245EDA" w:rsidRDefault="00957E04">
      <w:pPr>
        <w:pStyle w:val="ListParagraph"/>
        <w:numPr>
          <w:ilvl w:val="0"/>
          <w:numId w:val="13"/>
        </w:numPr>
        <w:spacing w:after="240"/>
        <w:rPr>
          <w:rFonts w:ascii="Aptos" w:hAnsi="Aptos"/>
          <w:sz w:val="24"/>
          <w:szCs w:val="24"/>
          <w:rPrChange w:id="56" w:author="Byles, Hilary" w:date="2025-03-11T10:30:00Z" w16du:dateUtc="2025-03-11T10:30:00Z">
            <w:rPr/>
          </w:rPrChange>
        </w:rPr>
        <w:pPrChange w:id="57" w:author="Byles, Hilary" w:date="2025-03-11T10:28:00Z" w16du:dateUtc="2025-03-11T10:28:00Z">
          <w:pPr>
            <w:pStyle w:val="ListParagraph"/>
            <w:numPr>
              <w:numId w:val="13"/>
            </w:numPr>
            <w:ind w:hanging="360"/>
          </w:pPr>
        </w:pPrChange>
      </w:pPr>
      <w:r w:rsidRPr="00245EDA">
        <w:rPr>
          <w:rFonts w:ascii="Aptos" w:hAnsi="Aptos"/>
          <w:sz w:val="24"/>
          <w:szCs w:val="24"/>
          <w:rPrChange w:id="58" w:author="Byles, Hilary" w:date="2025-03-11T10:30:00Z" w16du:dateUtc="2025-03-11T10:30:00Z">
            <w:rPr>
              <w:b/>
              <w:bCs/>
            </w:rPr>
          </w:rPrChange>
        </w:rPr>
        <w:t>Protection</w:t>
      </w:r>
      <w:r w:rsidRPr="00245EDA">
        <w:rPr>
          <w:rFonts w:ascii="Aptos" w:hAnsi="Aptos"/>
          <w:sz w:val="24"/>
          <w:szCs w:val="24"/>
          <w:rPrChange w:id="59" w:author="Byles, Hilary" w:date="2025-03-11T10:30:00Z" w16du:dateUtc="2025-03-11T10:30:00Z">
            <w:rPr/>
          </w:rPrChange>
        </w:rPr>
        <w:t xml:space="preserve"> -support and representation for those in greatest need.</w:t>
      </w:r>
    </w:p>
    <w:p w14:paraId="0F5AED39" w14:textId="23102EBD" w:rsidR="00957E04" w:rsidRPr="00245EDA" w:rsidRDefault="00D61323">
      <w:pPr>
        <w:pStyle w:val="ListParagraph"/>
        <w:numPr>
          <w:ilvl w:val="0"/>
          <w:numId w:val="13"/>
        </w:numPr>
        <w:spacing w:after="240"/>
        <w:rPr>
          <w:rFonts w:ascii="Aptos" w:hAnsi="Aptos"/>
          <w:sz w:val="24"/>
          <w:szCs w:val="24"/>
          <w:rPrChange w:id="60" w:author="Byles, Hilary" w:date="2025-03-11T10:30:00Z" w16du:dateUtc="2025-03-11T10:30:00Z">
            <w:rPr/>
          </w:rPrChange>
        </w:rPr>
        <w:pPrChange w:id="61" w:author="Byles, Hilary" w:date="2025-03-11T10:28:00Z" w16du:dateUtc="2025-03-11T10:28:00Z">
          <w:pPr>
            <w:pStyle w:val="ListParagraph"/>
            <w:numPr>
              <w:numId w:val="13"/>
            </w:numPr>
            <w:ind w:hanging="360"/>
          </w:pPr>
        </w:pPrChange>
      </w:pPr>
      <w:r w:rsidRPr="00245EDA">
        <w:rPr>
          <w:rFonts w:ascii="Aptos" w:hAnsi="Aptos"/>
          <w:sz w:val="24"/>
          <w:szCs w:val="24"/>
          <w:rPrChange w:id="62" w:author="Byles, Hilary" w:date="2025-03-11T10:30:00Z" w16du:dateUtc="2025-03-11T10:30:00Z">
            <w:rPr>
              <w:b/>
              <w:bCs/>
            </w:rPr>
          </w:rPrChange>
        </w:rPr>
        <w:t>Proportionality</w:t>
      </w:r>
      <w:r w:rsidRPr="00245EDA">
        <w:rPr>
          <w:rFonts w:ascii="Aptos" w:hAnsi="Aptos"/>
          <w:sz w:val="24"/>
          <w:szCs w:val="24"/>
          <w:rPrChange w:id="63" w:author="Byles, Hilary" w:date="2025-03-11T10:30:00Z" w16du:dateUtc="2025-03-11T10:30:00Z">
            <w:rPr/>
          </w:rPrChange>
        </w:rPr>
        <w:t xml:space="preserve"> – the least </w:t>
      </w:r>
      <w:r w:rsidR="00B00E34" w:rsidRPr="00245EDA">
        <w:rPr>
          <w:rFonts w:ascii="Aptos" w:hAnsi="Aptos"/>
          <w:sz w:val="24"/>
          <w:szCs w:val="24"/>
          <w:rPrChange w:id="64" w:author="Byles, Hilary" w:date="2025-03-11T10:30:00Z" w16du:dateUtc="2025-03-11T10:30:00Z">
            <w:rPr/>
          </w:rPrChange>
        </w:rPr>
        <w:t>intrusive</w:t>
      </w:r>
      <w:r w:rsidRPr="00245EDA">
        <w:rPr>
          <w:rFonts w:ascii="Aptos" w:hAnsi="Aptos"/>
          <w:sz w:val="24"/>
          <w:szCs w:val="24"/>
          <w:rPrChange w:id="65" w:author="Byles, Hilary" w:date="2025-03-11T10:30:00Z" w16du:dateUtc="2025-03-11T10:30:00Z">
            <w:rPr/>
          </w:rPrChange>
        </w:rPr>
        <w:t xml:space="preserve"> response appropriate to the risk presented.</w:t>
      </w:r>
    </w:p>
    <w:p w14:paraId="27CBC9A8" w14:textId="47797C44" w:rsidR="00D61323" w:rsidRPr="00245EDA" w:rsidRDefault="0021347E">
      <w:pPr>
        <w:pStyle w:val="ListParagraph"/>
        <w:numPr>
          <w:ilvl w:val="0"/>
          <w:numId w:val="13"/>
        </w:numPr>
        <w:spacing w:after="240"/>
        <w:rPr>
          <w:rFonts w:ascii="Aptos" w:hAnsi="Aptos"/>
          <w:sz w:val="24"/>
          <w:szCs w:val="24"/>
          <w:rPrChange w:id="66" w:author="Byles, Hilary" w:date="2025-03-11T10:30:00Z" w16du:dateUtc="2025-03-11T10:30:00Z">
            <w:rPr/>
          </w:rPrChange>
        </w:rPr>
        <w:pPrChange w:id="67" w:author="Byles, Hilary" w:date="2025-03-11T10:28:00Z" w16du:dateUtc="2025-03-11T10:28:00Z">
          <w:pPr>
            <w:pStyle w:val="ListParagraph"/>
            <w:numPr>
              <w:numId w:val="13"/>
            </w:numPr>
            <w:ind w:hanging="360"/>
          </w:pPr>
        </w:pPrChange>
      </w:pPr>
      <w:r w:rsidRPr="00245EDA">
        <w:rPr>
          <w:rFonts w:ascii="Aptos" w:hAnsi="Aptos"/>
          <w:sz w:val="24"/>
          <w:szCs w:val="24"/>
          <w:rPrChange w:id="68" w:author="Byles, Hilary" w:date="2025-03-11T10:30:00Z" w16du:dateUtc="2025-03-11T10:30:00Z">
            <w:rPr>
              <w:b/>
              <w:bCs/>
            </w:rPr>
          </w:rPrChange>
        </w:rPr>
        <w:t>Prevention</w:t>
      </w:r>
      <w:r w:rsidRPr="00245EDA">
        <w:rPr>
          <w:rFonts w:ascii="Aptos" w:hAnsi="Aptos"/>
          <w:sz w:val="24"/>
          <w:szCs w:val="24"/>
          <w:rPrChange w:id="69" w:author="Byles, Hilary" w:date="2025-03-11T10:30:00Z" w16du:dateUtc="2025-03-11T10:30:00Z">
            <w:rPr/>
          </w:rPrChange>
        </w:rPr>
        <w:t xml:space="preserve"> – it</w:t>
      </w:r>
      <w:r w:rsidR="00B00E34" w:rsidRPr="00245EDA">
        <w:rPr>
          <w:rFonts w:ascii="Aptos" w:hAnsi="Aptos"/>
          <w:sz w:val="24"/>
          <w:szCs w:val="24"/>
          <w:rPrChange w:id="70" w:author="Byles, Hilary" w:date="2025-03-11T10:30:00Z" w16du:dateUtc="2025-03-11T10:30:00Z">
            <w:rPr/>
          </w:rPrChange>
        </w:rPr>
        <w:t xml:space="preserve"> i</w:t>
      </w:r>
      <w:r w:rsidRPr="00245EDA">
        <w:rPr>
          <w:rFonts w:ascii="Aptos" w:hAnsi="Aptos"/>
          <w:sz w:val="24"/>
          <w:szCs w:val="24"/>
          <w:rPrChange w:id="71" w:author="Byles, Hilary" w:date="2025-03-11T10:30:00Z" w16du:dateUtc="2025-03-11T10:30:00Z">
            <w:rPr/>
          </w:rPrChange>
        </w:rPr>
        <w:t>s better to take action before harm occurs.</w:t>
      </w:r>
    </w:p>
    <w:p w14:paraId="6E773925" w14:textId="7B841044" w:rsidR="0021347E" w:rsidRPr="00245EDA" w:rsidRDefault="0021347E">
      <w:pPr>
        <w:pStyle w:val="ListParagraph"/>
        <w:numPr>
          <w:ilvl w:val="0"/>
          <w:numId w:val="13"/>
        </w:numPr>
        <w:spacing w:after="240"/>
        <w:rPr>
          <w:rFonts w:ascii="Aptos" w:hAnsi="Aptos"/>
          <w:sz w:val="24"/>
          <w:szCs w:val="24"/>
          <w:rPrChange w:id="72" w:author="Byles, Hilary" w:date="2025-03-11T10:30:00Z" w16du:dateUtc="2025-03-11T10:30:00Z">
            <w:rPr/>
          </w:rPrChange>
        </w:rPr>
        <w:pPrChange w:id="73" w:author="Byles, Hilary" w:date="2025-03-11T10:28:00Z" w16du:dateUtc="2025-03-11T10:28:00Z">
          <w:pPr>
            <w:pStyle w:val="ListParagraph"/>
            <w:numPr>
              <w:numId w:val="13"/>
            </w:numPr>
            <w:ind w:hanging="360"/>
          </w:pPr>
        </w:pPrChange>
      </w:pPr>
      <w:r w:rsidRPr="00245EDA">
        <w:rPr>
          <w:rFonts w:ascii="Aptos" w:hAnsi="Aptos"/>
          <w:sz w:val="24"/>
          <w:szCs w:val="24"/>
          <w:rPrChange w:id="74" w:author="Byles, Hilary" w:date="2025-03-11T10:30:00Z" w16du:dateUtc="2025-03-11T10:30:00Z">
            <w:rPr>
              <w:b/>
              <w:bCs/>
            </w:rPr>
          </w:rPrChange>
        </w:rPr>
        <w:t>Partnership</w:t>
      </w:r>
      <w:r w:rsidRPr="00245EDA">
        <w:rPr>
          <w:rFonts w:ascii="Aptos" w:hAnsi="Aptos"/>
          <w:sz w:val="24"/>
          <w:szCs w:val="24"/>
          <w:rPrChange w:id="75" w:author="Byles, Hilary" w:date="2025-03-11T10:30:00Z" w16du:dateUtc="2025-03-11T10:30:00Z">
            <w:rPr/>
          </w:rPrChange>
        </w:rPr>
        <w:t xml:space="preserve"> – local solutions through agencies with their communities.</w:t>
      </w:r>
    </w:p>
    <w:p w14:paraId="06101D0E" w14:textId="280957BC" w:rsidR="0021347E" w:rsidRPr="00245EDA" w:rsidRDefault="0021347E">
      <w:pPr>
        <w:pStyle w:val="ListParagraph"/>
        <w:numPr>
          <w:ilvl w:val="0"/>
          <w:numId w:val="13"/>
        </w:numPr>
        <w:spacing w:after="240"/>
        <w:rPr>
          <w:rFonts w:ascii="Aptos" w:hAnsi="Aptos"/>
          <w:sz w:val="24"/>
          <w:szCs w:val="24"/>
          <w:rPrChange w:id="76" w:author="Byles, Hilary" w:date="2025-03-11T10:30:00Z" w16du:dateUtc="2025-03-11T10:30:00Z">
            <w:rPr/>
          </w:rPrChange>
        </w:rPr>
        <w:pPrChange w:id="77" w:author="Byles, Hilary" w:date="2025-03-11T10:28:00Z" w16du:dateUtc="2025-03-11T10:28:00Z">
          <w:pPr>
            <w:pStyle w:val="ListParagraph"/>
            <w:numPr>
              <w:numId w:val="13"/>
            </w:numPr>
            <w:ind w:hanging="360"/>
          </w:pPr>
        </w:pPrChange>
      </w:pPr>
      <w:r w:rsidRPr="00245EDA">
        <w:rPr>
          <w:rFonts w:ascii="Aptos" w:hAnsi="Aptos"/>
          <w:sz w:val="24"/>
          <w:szCs w:val="24"/>
          <w:rPrChange w:id="78" w:author="Byles, Hilary" w:date="2025-03-11T10:30:00Z" w16du:dateUtc="2025-03-11T10:30:00Z">
            <w:rPr>
              <w:b/>
              <w:bCs/>
            </w:rPr>
          </w:rPrChange>
        </w:rPr>
        <w:t>Accountability</w:t>
      </w:r>
      <w:r w:rsidRPr="00245EDA">
        <w:rPr>
          <w:rFonts w:ascii="Aptos" w:hAnsi="Aptos"/>
          <w:sz w:val="24"/>
          <w:szCs w:val="24"/>
          <w:rPrChange w:id="79" w:author="Byles, Hilary" w:date="2025-03-11T10:30:00Z" w16du:dateUtc="2025-03-11T10:30:00Z">
            <w:rPr/>
          </w:rPrChange>
        </w:rPr>
        <w:t xml:space="preserve"> – accountability and transparency </w:t>
      </w:r>
      <w:r w:rsidR="00E70784" w:rsidRPr="00245EDA">
        <w:rPr>
          <w:rFonts w:ascii="Aptos" w:hAnsi="Aptos"/>
          <w:sz w:val="24"/>
          <w:szCs w:val="24"/>
          <w:rPrChange w:id="80" w:author="Byles, Hilary" w:date="2025-03-11T10:30:00Z" w16du:dateUtc="2025-03-11T10:30:00Z">
            <w:rPr/>
          </w:rPrChange>
        </w:rPr>
        <w:t>in delivering safeguarding.</w:t>
      </w:r>
    </w:p>
    <w:p w14:paraId="4E8D7A36" w14:textId="326D7152" w:rsidR="00A77EA7" w:rsidRPr="00245EDA" w:rsidRDefault="0038237B">
      <w:pPr>
        <w:spacing w:after="240"/>
        <w:rPr>
          <w:rFonts w:ascii="Aptos" w:hAnsi="Aptos"/>
          <w:b/>
          <w:bCs/>
          <w:sz w:val="24"/>
          <w:szCs w:val="24"/>
          <w:u w:val="single"/>
          <w:rPrChange w:id="81" w:author="Byles, Hilary" w:date="2025-03-11T10:30:00Z" w16du:dateUtc="2025-03-11T10:30:00Z">
            <w:rPr>
              <w:b/>
              <w:bCs/>
              <w:sz w:val="28"/>
              <w:szCs w:val="28"/>
              <w:u w:val="single"/>
            </w:rPr>
          </w:rPrChange>
        </w:rPr>
        <w:pPrChange w:id="82" w:author="Byles, Hilary" w:date="2025-03-11T10:28:00Z" w16du:dateUtc="2025-03-11T10:28:00Z">
          <w:pPr/>
        </w:pPrChange>
      </w:pPr>
      <w:r w:rsidRPr="00245EDA">
        <w:rPr>
          <w:rStyle w:val="Heading2Char"/>
          <w:rFonts w:ascii="Aptos" w:hAnsi="Aptos"/>
          <w:b/>
          <w:bCs/>
          <w:color w:val="auto"/>
          <w:sz w:val="24"/>
          <w:szCs w:val="24"/>
          <w:rPrChange w:id="83" w:author="Byles, Hilary" w:date="2025-03-11T10:30:00Z" w16du:dateUtc="2025-03-11T10:30:00Z">
            <w:rPr>
              <w:rStyle w:val="Heading2Char"/>
            </w:rPr>
          </w:rPrChange>
        </w:rPr>
        <w:t>Is consent needed to report concerns about someone else?</w:t>
      </w:r>
    </w:p>
    <w:p w14:paraId="340B0DA5" w14:textId="13A70899" w:rsidR="00A77EA7" w:rsidRPr="00245EDA" w:rsidRDefault="00A77EA7">
      <w:pPr>
        <w:spacing w:after="240"/>
        <w:rPr>
          <w:rFonts w:ascii="Aptos" w:hAnsi="Aptos"/>
          <w:sz w:val="24"/>
          <w:szCs w:val="24"/>
          <w:rPrChange w:id="84" w:author="Byles, Hilary" w:date="2025-03-11T10:30:00Z" w16du:dateUtc="2025-03-11T10:30:00Z">
            <w:rPr/>
          </w:rPrChange>
        </w:rPr>
        <w:pPrChange w:id="85" w:author="Byles, Hilary" w:date="2025-03-11T10:28:00Z" w16du:dateUtc="2025-03-11T10:28:00Z">
          <w:pPr/>
        </w:pPrChange>
      </w:pPr>
      <w:r w:rsidRPr="00245EDA">
        <w:rPr>
          <w:rFonts w:ascii="Aptos" w:hAnsi="Aptos"/>
          <w:sz w:val="24"/>
          <w:szCs w:val="24"/>
          <w:rPrChange w:id="86" w:author="Byles, Hilary" w:date="2025-03-11T10:30:00Z" w16du:dateUtc="2025-03-11T10:30:00Z">
            <w:rPr/>
          </w:rPrChange>
        </w:rPr>
        <w:t xml:space="preserve">In most circumstances, </w:t>
      </w:r>
      <w:r w:rsidR="00E923AE" w:rsidRPr="00245EDA">
        <w:rPr>
          <w:rFonts w:ascii="Aptos" w:hAnsi="Aptos"/>
          <w:sz w:val="24"/>
          <w:szCs w:val="24"/>
          <w:rPrChange w:id="87" w:author="Byles, Hilary" w:date="2025-03-11T10:30:00Z" w16du:dateUtc="2025-03-11T10:30:00Z">
            <w:rPr/>
          </w:rPrChange>
        </w:rPr>
        <w:t>c</w:t>
      </w:r>
      <w:r w:rsidRPr="00245EDA">
        <w:rPr>
          <w:rFonts w:ascii="Aptos" w:hAnsi="Aptos"/>
          <w:sz w:val="24"/>
          <w:szCs w:val="24"/>
          <w:rPrChange w:id="88" w:author="Byles, Hilary" w:date="2025-03-11T10:30:00Z" w16du:dateUtc="2025-03-11T10:30:00Z">
            <w:rPr/>
          </w:rPrChange>
        </w:rPr>
        <w:t>onsent of the adult should always be sought before reporting the concern, unless:</w:t>
      </w:r>
    </w:p>
    <w:p w14:paraId="562D79E9" w14:textId="11AE1994" w:rsidR="00A77EA7" w:rsidRPr="00245EDA" w:rsidRDefault="00A77EA7">
      <w:pPr>
        <w:pStyle w:val="ListParagraph"/>
        <w:numPr>
          <w:ilvl w:val="0"/>
          <w:numId w:val="4"/>
        </w:numPr>
        <w:spacing w:after="240"/>
        <w:rPr>
          <w:rFonts w:ascii="Aptos" w:hAnsi="Aptos"/>
          <w:sz w:val="24"/>
          <w:szCs w:val="24"/>
          <w:rPrChange w:id="89" w:author="Byles, Hilary" w:date="2025-03-11T10:30:00Z" w16du:dateUtc="2025-03-11T10:30:00Z">
            <w:rPr/>
          </w:rPrChange>
        </w:rPr>
        <w:pPrChange w:id="90" w:author="Byles, Hilary" w:date="2025-03-11T10:28:00Z" w16du:dateUtc="2025-03-11T10:28:00Z">
          <w:pPr>
            <w:pStyle w:val="ListParagraph"/>
            <w:numPr>
              <w:numId w:val="4"/>
            </w:numPr>
            <w:ind w:hanging="360"/>
          </w:pPr>
        </w:pPrChange>
      </w:pPr>
      <w:r w:rsidRPr="00245EDA">
        <w:rPr>
          <w:rFonts w:ascii="Aptos" w:hAnsi="Aptos"/>
          <w:sz w:val="24"/>
          <w:szCs w:val="24"/>
          <w:rPrChange w:id="91" w:author="Byles, Hilary" w:date="2025-03-11T10:30:00Z" w16du:dateUtc="2025-03-11T10:30:00Z">
            <w:rPr/>
          </w:rPrChange>
        </w:rPr>
        <w:t>Seeking consent will increase the level of risk posed to them (or a child or other vulnerable adult): or</w:t>
      </w:r>
    </w:p>
    <w:p w14:paraId="388D34D2" w14:textId="2BA118A7" w:rsidR="00A77EA7" w:rsidRPr="00245EDA" w:rsidRDefault="00A77EA7">
      <w:pPr>
        <w:pStyle w:val="ListParagraph"/>
        <w:numPr>
          <w:ilvl w:val="0"/>
          <w:numId w:val="4"/>
        </w:numPr>
        <w:spacing w:after="240"/>
        <w:rPr>
          <w:rFonts w:ascii="Aptos" w:hAnsi="Aptos"/>
          <w:sz w:val="24"/>
          <w:szCs w:val="24"/>
          <w:rPrChange w:id="92" w:author="Byles, Hilary" w:date="2025-03-11T10:30:00Z" w16du:dateUtc="2025-03-11T10:30:00Z">
            <w:rPr/>
          </w:rPrChange>
        </w:rPr>
        <w:pPrChange w:id="93" w:author="Byles, Hilary" w:date="2025-03-11T10:28:00Z" w16du:dateUtc="2025-03-11T10:28:00Z">
          <w:pPr>
            <w:pStyle w:val="ListParagraph"/>
            <w:numPr>
              <w:numId w:val="4"/>
            </w:numPr>
            <w:ind w:hanging="360"/>
          </w:pPr>
        </w:pPrChange>
      </w:pPr>
      <w:r w:rsidRPr="00245EDA">
        <w:rPr>
          <w:rFonts w:ascii="Aptos" w:hAnsi="Aptos"/>
          <w:sz w:val="24"/>
          <w:szCs w:val="24"/>
          <w:rPrChange w:id="94" w:author="Byles, Hilary" w:date="2025-03-11T10:30:00Z" w16du:dateUtc="2025-03-11T10:30:00Z">
            <w:rPr/>
          </w:rPrChange>
        </w:rPr>
        <w:t xml:space="preserve">Consent cannot practically be sought (for </w:t>
      </w:r>
      <w:r w:rsidR="00722604" w:rsidRPr="00245EDA">
        <w:rPr>
          <w:rFonts w:ascii="Aptos" w:hAnsi="Aptos"/>
          <w:sz w:val="24"/>
          <w:szCs w:val="24"/>
          <w:rPrChange w:id="95" w:author="Byles, Hilary" w:date="2025-03-11T10:30:00Z" w16du:dateUtc="2025-03-11T10:30:00Z">
            <w:rPr/>
          </w:rPrChange>
        </w:rPr>
        <w:t>e</w:t>
      </w:r>
      <w:r w:rsidRPr="00245EDA">
        <w:rPr>
          <w:rFonts w:ascii="Aptos" w:hAnsi="Aptos"/>
          <w:sz w:val="24"/>
          <w:szCs w:val="24"/>
          <w:rPrChange w:id="96" w:author="Byles, Hilary" w:date="2025-03-11T10:30:00Z" w16du:dateUtc="2025-03-11T10:30:00Z">
            <w:rPr/>
          </w:rPrChange>
        </w:rPr>
        <w:t xml:space="preserve">xample, the referrer is being denied access to the adult or the adult cannot be located in a timely way): or </w:t>
      </w:r>
    </w:p>
    <w:p w14:paraId="093CCB26" w14:textId="6D8A75F3" w:rsidR="00A77EA7" w:rsidRPr="00245EDA" w:rsidRDefault="00A77EA7">
      <w:pPr>
        <w:pStyle w:val="ListParagraph"/>
        <w:numPr>
          <w:ilvl w:val="0"/>
          <w:numId w:val="4"/>
        </w:numPr>
        <w:spacing w:after="240"/>
        <w:rPr>
          <w:rFonts w:ascii="Aptos" w:hAnsi="Aptos"/>
          <w:sz w:val="24"/>
          <w:szCs w:val="24"/>
          <w:rPrChange w:id="97" w:author="Byles, Hilary" w:date="2025-03-11T10:30:00Z" w16du:dateUtc="2025-03-11T10:30:00Z">
            <w:rPr/>
          </w:rPrChange>
        </w:rPr>
        <w:pPrChange w:id="98" w:author="Byles, Hilary" w:date="2025-03-11T10:28:00Z" w16du:dateUtc="2025-03-11T10:28:00Z">
          <w:pPr>
            <w:pStyle w:val="ListParagraph"/>
            <w:numPr>
              <w:numId w:val="4"/>
            </w:numPr>
            <w:ind w:hanging="360"/>
          </w:pPr>
        </w:pPrChange>
      </w:pPr>
      <w:r w:rsidRPr="00245EDA">
        <w:rPr>
          <w:rFonts w:ascii="Aptos" w:hAnsi="Aptos"/>
          <w:sz w:val="24"/>
          <w:szCs w:val="24"/>
          <w:rPrChange w:id="99" w:author="Byles, Hilary" w:date="2025-03-11T10:30:00Z" w16du:dateUtc="2025-03-11T10:30:00Z">
            <w:rPr/>
          </w:rPrChange>
        </w:rPr>
        <w:t xml:space="preserve">The adult lacks </w:t>
      </w:r>
      <w:r w:rsidR="00533516" w:rsidRPr="00245EDA">
        <w:rPr>
          <w:rFonts w:ascii="Aptos" w:hAnsi="Aptos"/>
          <w:sz w:val="24"/>
          <w:szCs w:val="24"/>
          <w:rPrChange w:id="100" w:author="Byles, Hilary" w:date="2025-03-11T10:30:00Z" w16du:dateUtc="2025-03-11T10:30:00Z">
            <w:rPr/>
          </w:rPrChange>
        </w:rPr>
        <w:t xml:space="preserve">the mental </w:t>
      </w:r>
      <w:r w:rsidR="004E16B7" w:rsidRPr="00245EDA">
        <w:rPr>
          <w:rFonts w:ascii="Aptos" w:hAnsi="Aptos"/>
          <w:sz w:val="24"/>
          <w:szCs w:val="24"/>
          <w:rPrChange w:id="101" w:author="Byles, Hilary" w:date="2025-03-11T10:30:00Z" w16du:dateUtc="2025-03-11T10:30:00Z">
            <w:rPr/>
          </w:rPrChange>
        </w:rPr>
        <w:t>capacity to</w:t>
      </w:r>
      <w:r w:rsidRPr="00245EDA">
        <w:rPr>
          <w:rFonts w:ascii="Aptos" w:hAnsi="Aptos"/>
          <w:sz w:val="24"/>
          <w:szCs w:val="24"/>
          <w:rPrChange w:id="102" w:author="Byles, Hilary" w:date="2025-03-11T10:30:00Z" w16du:dateUtc="2025-03-11T10:30:00Z">
            <w:rPr/>
          </w:rPrChange>
        </w:rPr>
        <w:t xml:space="preserve"> consent, and a decision has been made that raising a concern is in their best interests. </w:t>
      </w:r>
    </w:p>
    <w:p w14:paraId="332C569D" w14:textId="4AF18565" w:rsidR="00E923AE" w:rsidRPr="00245EDA" w:rsidRDefault="00637224">
      <w:pPr>
        <w:spacing w:after="240"/>
        <w:rPr>
          <w:rFonts w:ascii="Aptos" w:hAnsi="Aptos"/>
          <w:sz w:val="24"/>
          <w:szCs w:val="24"/>
          <w:rPrChange w:id="103" w:author="Byles, Hilary" w:date="2025-03-11T10:30:00Z" w16du:dateUtc="2025-03-11T10:30:00Z">
            <w:rPr/>
          </w:rPrChange>
        </w:rPr>
        <w:pPrChange w:id="104" w:author="Byles, Hilary" w:date="2025-03-11T10:28:00Z" w16du:dateUtc="2025-03-11T10:28:00Z">
          <w:pPr/>
        </w:pPrChange>
      </w:pPr>
      <w:r w:rsidRPr="00245EDA">
        <w:rPr>
          <w:rFonts w:ascii="Aptos" w:hAnsi="Aptos"/>
          <w:sz w:val="24"/>
          <w:szCs w:val="24"/>
          <w:rPrChange w:id="105" w:author="Byles, Hilary" w:date="2025-03-11T10:30:00Z" w16du:dateUtc="2025-03-11T10:30:00Z">
            <w:rPr/>
          </w:rPrChange>
        </w:rPr>
        <w:t>For further information please visit</w:t>
      </w:r>
      <w:r w:rsidRPr="00245EDA">
        <w:rPr>
          <w:rFonts w:ascii="Aptos" w:hAnsi="Aptos"/>
          <w:color w:val="0070C0"/>
          <w:sz w:val="24"/>
          <w:szCs w:val="24"/>
          <w:rPrChange w:id="106" w:author="Byles, Hilary" w:date="2025-03-11T10:30:00Z" w16du:dateUtc="2025-03-11T10:30:00Z">
            <w:rPr/>
          </w:rPrChange>
        </w:rPr>
        <w:t xml:space="preserve"> </w:t>
      </w:r>
      <w:r w:rsidR="00CE7767" w:rsidRPr="00245EDA">
        <w:rPr>
          <w:rFonts w:ascii="Aptos" w:hAnsi="Aptos"/>
          <w:color w:val="0070C0"/>
          <w:sz w:val="24"/>
          <w:szCs w:val="24"/>
          <w:rPrChange w:id="107" w:author="Byles, Hilary" w:date="2025-03-11T10:30:00Z" w16du:dateUtc="2025-03-11T10:30:00Z">
            <w:rPr/>
          </w:rPrChange>
        </w:rPr>
        <w:fldChar w:fldCharType="begin"/>
      </w:r>
      <w:r w:rsidR="00CE7767" w:rsidRPr="00245EDA">
        <w:rPr>
          <w:rFonts w:ascii="Aptos" w:hAnsi="Aptos"/>
          <w:color w:val="0070C0"/>
          <w:sz w:val="24"/>
          <w:szCs w:val="24"/>
          <w:rPrChange w:id="108" w:author="Byles, Hilary" w:date="2025-03-11T10:30:00Z" w16du:dateUtc="2025-03-11T10:30:00Z">
            <w:rPr/>
          </w:rPrChange>
        </w:rPr>
        <w:instrText>HYPERLINK "https://safeguardingadults.salford.gov.uk/professionals/information-sharing-and-confidentiality/"</w:instrText>
      </w:r>
      <w:r w:rsidR="00CE7767" w:rsidRPr="00CE57F5">
        <w:rPr>
          <w:rFonts w:ascii="Aptos" w:hAnsi="Aptos"/>
          <w:color w:val="0070C0"/>
          <w:sz w:val="24"/>
          <w:szCs w:val="24"/>
        </w:rPr>
      </w:r>
      <w:r w:rsidR="00CE7767" w:rsidRPr="00245EDA">
        <w:rPr>
          <w:rFonts w:ascii="Aptos" w:hAnsi="Aptos"/>
          <w:color w:val="0070C0"/>
          <w:sz w:val="24"/>
          <w:szCs w:val="24"/>
          <w:rPrChange w:id="109" w:author="Byles, Hilary" w:date="2025-03-11T10:30:00Z" w16du:dateUtc="2025-03-11T10:30:00Z">
            <w:rPr/>
          </w:rPrChange>
        </w:rPr>
        <w:fldChar w:fldCharType="separate"/>
      </w:r>
      <w:r w:rsidR="00CE7767" w:rsidRPr="00245EDA">
        <w:rPr>
          <w:rStyle w:val="Hyperlink"/>
          <w:rFonts w:ascii="Aptos" w:hAnsi="Aptos"/>
          <w:color w:val="0070C0"/>
          <w:sz w:val="24"/>
          <w:szCs w:val="24"/>
          <w:rPrChange w:id="110" w:author="Byles, Hilary" w:date="2025-03-11T10:30:00Z" w16du:dateUtc="2025-03-11T10:30:00Z">
            <w:rPr>
              <w:rStyle w:val="Hyperlink"/>
            </w:rPr>
          </w:rPrChange>
        </w:rPr>
        <w:t>Information Sharing and Confidentiality | Salford Safeguarding Adults Board</w:t>
      </w:r>
      <w:r w:rsidR="00CE7767" w:rsidRPr="00245EDA">
        <w:rPr>
          <w:rFonts w:ascii="Aptos" w:hAnsi="Aptos"/>
          <w:color w:val="0070C0"/>
          <w:sz w:val="24"/>
          <w:szCs w:val="24"/>
          <w:rPrChange w:id="111" w:author="Byles, Hilary" w:date="2025-03-11T10:30:00Z" w16du:dateUtc="2025-03-11T10:30:00Z">
            <w:rPr/>
          </w:rPrChange>
        </w:rPr>
        <w:fldChar w:fldCharType="end"/>
      </w:r>
    </w:p>
    <w:p w14:paraId="6A28F27B" w14:textId="37F64352" w:rsidR="001D53F1" w:rsidRPr="00245EDA" w:rsidRDefault="001D53F1">
      <w:pPr>
        <w:pStyle w:val="Heading2"/>
        <w:spacing w:after="240"/>
        <w:rPr>
          <w:rFonts w:ascii="Aptos" w:hAnsi="Aptos"/>
          <w:b/>
          <w:bCs/>
          <w:color w:val="auto"/>
          <w:sz w:val="24"/>
          <w:szCs w:val="24"/>
          <w:rPrChange w:id="112" w:author="Byles, Hilary" w:date="2025-03-11T10:30:00Z" w16du:dateUtc="2025-03-11T10:30:00Z">
            <w:rPr/>
          </w:rPrChange>
        </w:rPr>
        <w:pPrChange w:id="113" w:author="Byles, Hilary" w:date="2025-03-11T10:28:00Z" w16du:dateUtc="2025-03-11T10:28:00Z">
          <w:pPr>
            <w:pStyle w:val="Heading2"/>
          </w:pPr>
        </w:pPrChange>
      </w:pPr>
      <w:r w:rsidRPr="00245EDA">
        <w:rPr>
          <w:rFonts w:ascii="Aptos" w:hAnsi="Aptos"/>
          <w:b/>
          <w:bCs/>
          <w:color w:val="auto"/>
          <w:sz w:val="24"/>
          <w:szCs w:val="24"/>
          <w:rPrChange w:id="114" w:author="Byles, Hilary" w:date="2025-03-11T10:30:00Z" w16du:dateUtc="2025-03-11T10:30:00Z">
            <w:rPr/>
          </w:rPrChange>
        </w:rPr>
        <w:lastRenderedPageBreak/>
        <w:t>What happens after a concern is report</w:t>
      </w:r>
      <w:r w:rsidR="00F54EAA" w:rsidRPr="00245EDA">
        <w:rPr>
          <w:rFonts w:ascii="Aptos" w:hAnsi="Aptos"/>
          <w:b/>
          <w:bCs/>
          <w:color w:val="auto"/>
          <w:sz w:val="24"/>
          <w:szCs w:val="24"/>
          <w:rPrChange w:id="115" w:author="Byles, Hilary" w:date="2025-03-11T10:30:00Z" w16du:dateUtc="2025-03-11T10:30:00Z">
            <w:rPr/>
          </w:rPrChange>
        </w:rPr>
        <w:t>ed</w:t>
      </w:r>
      <w:r w:rsidRPr="00245EDA">
        <w:rPr>
          <w:rFonts w:ascii="Aptos" w:hAnsi="Aptos"/>
          <w:b/>
          <w:bCs/>
          <w:color w:val="auto"/>
          <w:sz w:val="24"/>
          <w:szCs w:val="24"/>
          <w:rPrChange w:id="116" w:author="Byles, Hilary" w:date="2025-03-11T10:30:00Z" w16du:dateUtc="2025-03-11T10:30:00Z">
            <w:rPr/>
          </w:rPrChange>
        </w:rPr>
        <w:t xml:space="preserve">? </w:t>
      </w:r>
    </w:p>
    <w:p w14:paraId="2BC835E3" w14:textId="4D10930F" w:rsidR="00D74033" w:rsidRPr="00245EDA" w:rsidRDefault="00D74033">
      <w:pPr>
        <w:spacing w:after="240"/>
        <w:rPr>
          <w:rFonts w:ascii="Aptos" w:hAnsi="Aptos"/>
          <w:sz w:val="24"/>
          <w:szCs w:val="24"/>
          <w:rPrChange w:id="117" w:author="Byles, Hilary" w:date="2025-03-11T10:30:00Z" w16du:dateUtc="2025-03-11T10:30:00Z">
            <w:rPr/>
          </w:rPrChange>
        </w:rPr>
        <w:pPrChange w:id="118" w:author="Byles, Hilary" w:date="2025-03-11T10:28:00Z" w16du:dateUtc="2025-03-11T10:28:00Z">
          <w:pPr/>
        </w:pPrChange>
      </w:pPr>
      <w:r w:rsidRPr="00245EDA">
        <w:rPr>
          <w:rFonts w:ascii="Aptos" w:hAnsi="Aptos"/>
          <w:sz w:val="24"/>
          <w:szCs w:val="24"/>
          <w:rPrChange w:id="119" w:author="Byles, Hilary" w:date="2025-03-11T10:30:00Z" w16du:dateUtc="2025-03-11T10:30:00Z">
            <w:rPr/>
          </w:rPrChange>
        </w:rPr>
        <w:t xml:space="preserve">If </w:t>
      </w:r>
      <w:r w:rsidR="004072E5" w:rsidRPr="00245EDA">
        <w:rPr>
          <w:rFonts w:ascii="Aptos" w:hAnsi="Aptos"/>
          <w:sz w:val="24"/>
          <w:szCs w:val="24"/>
          <w:rPrChange w:id="120" w:author="Byles, Hilary" w:date="2025-03-11T10:30:00Z" w16du:dateUtc="2025-03-11T10:30:00Z">
            <w:rPr/>
          </w:rPrChange>
        </w:rPr>
        <w:t>a safeguarding concern is reported</w:t>
      </w:r>
      <w:r w:rsidRPr="00245EDA">
        <w:rPr>
          <w:rFonts w:ascii="Aptos" w:hAnsi="Aptos"/>
          <w:sz w:val="24"/>
          <w:szCs w:val="24"/>
          <w:rPrChange w:id="121" w:author="Byles, Hilary" w:date="2025-03-11T10:30:00Z" w16du:dateUtc="2025-03-11T10:30:00Z">
            <w:rPr/>
          </w:rPrChange>
        </w:rPr>
        <w:t xml:space="preserve"> to Adult Social Care</w:t>
      </w:r>
      <w:r w:rsidR="001630B4" w:rsidRPr="00245EDA">
        <w:rPr>
          <w:rFonts w:ascii="Aptos" w:hAnsi="Aptos"/>
          <w:sz w:val="24"/>
          <w:szCs w:val="24"/>
          <w:rPrChange w:id="122" w:author="Byles, Hilary" w:date="2025-03-11T10:30:00Z" w16du:dateUtc="2025-03-11T10:30:00Z">
            <w:rPr/>
          </w:rPrChange>
        </w:rPr>
        <w:t xml:space="preserve"> Contact Team</w:t>
      </w:r>
      <w:r w:rsidRPr="00245EDA">
        <w:rPr>
          <w:rFonts w:ascii="Aptos" w:hAnsi="Aptos"/>
          <w:sz w:val="24"/>
          <w:szCs w:val="24"/>
          <w:rPrChange w:id="123" w:author="Byles, Hilary" w:date="2025-03-11T10:30:00Z" w16du:dateUtc="2025-03-11T10:30:00Z">
            <w:rPr/>
          </w:rPrChange>
        </w:rPr>
        <w:t xml:space="preserve"> </w:t>
      </w:r>
      <w:r w:rsidR="004072E5" w:rsidRPr="00245EDA">
        <w:rPr>
          <w:rFonts w:ascii="Aptos" w:hAnsi="Aptos"/>
          <w:sz w:val="24"/>
          <w:szCs w:val="24"/>
          <w:rPrChange w:id="124" w:author="Byles, Hilary" w:date="2025-03-11T10:30:00Z" w16du:dateUtc="2025-03-11T10:30:00Z">
            <w:rPr/>
          </w:rPrChange>
        </w:rPr>
        <w:t xml:space="preserve">(ASCCT) </w:t>
      </w:r>
      <w:r w:rsidRPr="00245EDA">
        <w:rPr>
          <w:rFonts w:ascii="Aptos" w:hAnsi="Aptos"/>
          <w:sz w:val="24"/>
          <w:szCs w:val="24"/>
          <w:rPrChange w:id="125" w:author="Byles, Hilary" w:date="2025-03-11T10:30:00Z" w16du:dateUtc="2025-03-11T10:30:00Z">
            <w:rPr/>
          </w:rPrChange>
        </w:rPr>
        <w:t>in Salford, your concerns will be taken seriously, and the following steps are taken:</w:t>
      </w:r>
    </w:p>
    <w:p w14:paraId="3AC81BA2" w14:textId="77777777" w:rsidR="00D74033" w:rsidRPr="00245EDA" w:rsidRDefault="00D74033">
      <w:pPr>
        <w:pStyle w:val="Heading3"/>
        <w:spacing w:after="240"/>
        <w:rPr>
          <w:rFonts w:ascii="Aptos" w:hAnsi="Aptos"/>
          <w:b/>
          <w:bCs/>
          <w:color w:val="auto"/>
          <w:rPrChange w:id="126" w:author="Byles, Hilary" w:date="2025-03-11T10:30:00Z" w16du:dateUtc="2025-03-11T10:30:00Z">
            <w:rPr/>
          </w:rPrChange>
        </w:rPr>
        <w:pPrChange w:id="127" w:author="Byles, Hilary" w:date="2025-03-11T10:28:00Z" w16du:dateUtc="2025-03-11T10:28:00Z">
          <w:pPr>
            <w:pStyle w:val="Heading3"/>
          </w:pPr>
        </w:pPrChange>
      </w:pPr>
      <w:r w:rsidRPr="00245EDA">
        <w:rPr>
          <w:rFonts w:ascii="Aptos" w:hAnsi="Aptos"/>
          <w:b/>
          <w:bCs/>
          <w:color w:val="auto"/>
          <w:rPrChange w:id="128" w:author="Byles, Hilary" w:date="2025-03-11T10:30:00Z" w16du:dateUtc="2025-03-11T10:30:00Z">
            <w:rPr/>
          </w:rPrChange>
        </w:rPr>
        <w:t>1. Safeguarding Concern is Received</w:t>
      </w:r>
    </w:p>
    <w:p w14:paraId="29D8EB59" w14:textId="0FD53F59" w:rsidR="00D74033" w:rsidRPr="00245EDA" w:rsidRDefault="00D74033">
      <w:pPr>
        <w:pStyle w:val="ListParagraph"/>
        <w:numPr>
          <w:ilvl w:val="0"/>
          <w:numId w:val="9"/>
        </w:numPr>
        <w:spacing w:after="240"/>
        <w:rPr>
          <w:rFonts w:ascii="Aptos" w:hAnsi="Aptos"/>
          <w:sz w:val="24"/>
          <w:szCs w:val="24"/>
          <w:rPrChange w:id="129" w:author="Byles, Hilary" w:date="2025-03-11T10:30:00Z" w16du:dateUtc="2025-03-11T10:30:00Z">
            <w:rPr/>
          </w:rPrChange>
        </w:rPr>
        <w:pPrChange w:id="130" w:author="Byles, Hilary" w:date="2025-03-11T10:28:00Z" w16du:dateUtc="2025-03-11T10:28:00Z">
          <w:pPr>
            <w:pStyle w:val="ListParagraph"/>
            <w:numPr>
              <w:numId w:val="9"/>
            </w:numPr>
            <w:ind w:hanging="360"/>
          </w:pPr>
        </w:pPrChange>
      </w:pPr>
      <w:r w:rsidRPr="00245EDA">
        <w:rPr>
          <w:rFonts w:ascii="Aptos" w:hAnsi="Aptos"/>
          <w:sz w:val="24"/>
          <w:szCs w:val="24"/>
          <w:rPrChange w:id="131" w:author="Byles, Hilary" w:date="2025-03-11T10:30:00Z" w16du:dateUtc="2025-03-11T10:30:00Z">
            <w:rPr/>
          </w:rPrChange>
        </w:rPr>
        <w:t xml:space="preserve">The Contact Team will receive and acknowledge the </w:t>
      </w:r>
      <w:r w:rsidR="001630B4" w:rsidRPr="00245EDA">
        <w:rPr>
          <w:rFonts w:ascii="Aptos" w:hAnsi="Aptos"/>
          <w:sz w:val="24"/>
          <w:szCs w:val="24"/>
          <w:rPrChange w:id="132" w:author="Byles, Hilary" w:date="2025-03-11T10:30:00Z" w16du:dateUtc="2025-03-11T10:30:00Z">
            <w:rPr/>
          </w:rPrChange>
        </w:rPr>
        <w:t xml:space="preserve">concern has been </w:t>
      </w:r>
      <w:r w:rsidR="003774C4" w:rsidRPr="00245EDA">
        <w:rPr>
          <w:rFonts w:ascii="Aptos" w:hAnsi="Aptos"/>
          <w:sz w:val="24"/>
          <w:szCs w:val="24"/>
          <w:rPrChange w:id="133" w:author="Byles, Hilary" w:date="2025-03-11T10:30:00Z" w16du:dateUtc="2025-03-11T10:30:00Z">
            <w:rPr/>
          </w:rPrChange>
        </w:rPr>
        <w:t>received.</w:t>
      </w:r>
    </w:p>
    <w:p w14:paraId="63048CAA" w14:textId="0C7A0576" w:rsidR="00F31866" w:rsidRPr="00245EDA" w:rsidRDefault="00D74033">
      <w:pPr>
        <w:pStyle w:val="ListParagraph"/>
        <w:numPr>
          <w:ilvl w:val="0"/>
          <w:numId w:val="9"/>
        </w:numPr>
        <w:spacing w:after="240"/>
        <w:rPr>
          <w:rFonts w:ascii="Aptos" w:hAnsi="Aptos"/>
          <w:sz w:val="24"/>
          <w:szCs w:val="24"/>
          <w:rPrChange w:id="134" w:author="Byles, Hilary" w:date="2025-03-11T10:30:00Z" w16du:dateUtc="2025-03-11T10:30:00Z">
            <w:rPr/>
          </w:rPrChange>
        </w:rPr>
        <w:pPrChange w:id="135" w:author="Byles, Hilary" w:date="2025-03-11T10:28:00Z" w16du:dateUtc="2025-03-11T10:28:00Z">
          <w:pPr>
            <w:pStyle w:val="ListParagraph"/>
            <w:numPr>
              <w:numId w:val="9"/>
            </w:numPr>
            <w:ind w:hanging="360"/>
          </w:pPr>
        </w:pPrChange>
      </w:pPr>
      <w:r w:rsidRPr="00245EDA">
        <w:rPr>
          <w:rFonts w:ascii="Aptos" w:hAnsi="Aptos"/>
          <w:sz w:val="24"/>
          <w:szCs w:val="24"/>
          <w:rPrChange w:id="136" w:author="Byles, Hilary" w:date="2025-03-11T10:30:00Z" w16du:dateUtc="2025-03-11T10:30:00Z">
            <w:rPr/>
          </w:rPrChange>
        </w:rPr>
        <w:t xml:space="preserve">The Contact Team will review the information </w:t>
      </w:r>
      <w:r w:rsidR="00617D65" w:rsidRPr="00245EDA">
        <w:rPr>
          <w:rFonts w:ascii="Aptos" w:hAnsi="Aptos"/>
          <w:sz w:val="24"/>
          <w:szCs w:val="24"/>
          <w:rPrChange w:id="137" w:author="Byles, Hilary" w:date="2025-03-11T10:30:00Z" w16du:dateUtc="2025-03-11T10:30:00Z">
            <w:rPr/>
          </w:rPrChange>
        </w:rPr>
        <w:t>regarding the concern</w:t>
      </w:r>
      <w:r w:rsidRPr="00245EDA">
        <w:rPr>
          <w:rFonts w:ascii="Aptos" w:hAnsi="Aptos"/>
          <w:sz w:val="24"/>
          <w:szCs w:val="24"/>
          <w:rPrChange w:id="138" w:author="Byles, Hilary" w:date="2025-03-11T10:30:00Z" w16du:dateUtc="2025-03-11T10:30:00Z">
            <w:rPr/>
          </w:rPrChange>
        </w:rPr>
        <w:t xml:space="preserve"> to determine the level of risk and decide how urgently a response is needed.</w:t>
      </w:r>
      <w:r w:rsidR="00F31866" w:rsidRPr="00245EDA">
        <w:rPr>
          <w:rFonts w:ascii="Aptos" w:hAnsi="Aptos"/>
          <w:sz w:val="24"/>
          <w:szCs w:val="24"/>
          <w:rPrChange w:id="139" w:author="Byles, Hilary" w:date="2025-03-11T10:30:00Z" w16du:dateUtc="2025-03-11T10:30:00Z">
            <w:rPr/>
          </w:rPrChange>
        </w:rPr>
        <w:t xml:space="preserve"> </w:t>
      </w:r>
    </w:p>
    <w:p w14:paraId="01C9727A" w14:textId="3FEFA2AF" w:rsidR="00D74033" w:rsidRPr="00245EDA" w:rsidRDefault="00F31866">
      <w:pPr>
        <w:pStyle w:val="ListParagraph"/>
        <w:numPr>
          <w:ilvl w:val="0"/>
          <w:numId w:val="9"/>
        </w:numPr>
        <w:spacing w:after="240"/>
        <w:rPr>
          <w:rFonts w:ascii="Aptos" w:hAnsi="Aptos"/>
          <w:sz w:val="24"/>
          <w:szCs w:val="24"/>
          <w:rPrChange w:id="140" w:author="Byles, Hilary" w:date="2025-03-11T10:30:00Z" w16du:dateUtc="2025-03-11T10:30:00Z">
            <w:rPr/>
          </w:rPrChange>
        </w:rPr>
        <w:pPrChange w:id="141" w:author="Byles, Hilary" w:date="2025-03-11T10:28:00Z" w16du:dateUtc="2025-03-11T10:28:00Z">
          <w:pPr>
            <w:pStyle w:val="ListParagraph"/>
            <w:numPr>
              <w:numId w:val="9"/>
            </w:numPr>
            <w:ind w:hanging="360"/>
          </w:pPr>
        </w:pPrChange>
      </w:pPr>
      <w:r w:rsidRPr="00245EDA">
        <w:rPr>
          <w:rFonts w:ascii="Aptos" w:hAnsi="Aptos"/>
          <w:sz w:val="24"/>
          <w:szCs w:val="24"/>
          <w:rPrChange w:id="142" w:author="Byles, Hilary" w:date="2025-03-11T10:30:00Z" w16du:dateUtc="2025-03-11T10:30:00Z">
            <w:rPr/>
          </w:rPrChange>
        </w:rPr>
        <w:t>If the adult is not known or should have an allocated social care practitioner it will remain at the Contact Team for further information to be obtained, often referred to as ‘fact finding’.</w:t>
      </w:r>
    </w:p>
    <w:p w14:paraId="132F319C" w14:textId="4FA49C8A" w:rsidR="00F31866" w:rsidRPr="00245EDA" w:rsidRDefault="00F31866">
      <w:pPr>
        <w:pStyle w:val="ListParagraph"/>
        <w:numPr>
          <w:ilvl w:val="0"/>
          <w:numId w:val="9"/>
        </w:numPr>
        <w:spacing w:after="240"/>
        <w:rPr>
          <w:rFonts w:ascii="Aptos" w:hAnsi="Aptos"/>
          <w:sz w:val="24"/>
          <w:szCs w:val="24"/>
          <w:rPrChange w:id="143" w:author="Byles, Hilary" w:date="2025-03-11T10:30:00Z" w16du:dateUtc="2025-03-11T10:30:00Z">
            <w:rPr/>
          </w:rPrChange>
        </w:rPr>
        <w:pPrChange w:id="144" w:author="Byles, Hilary" w:date="2025-03-11T10:28:00Z" w16du:dateUtc="2025-03-11T10:28:00Z">
          <w:pPr>
            <w:pStyle w:val="ListParagraph"/>
            <w:numPr>
              <w:numId w:val="9"/>
            </w:numPr>
            <w:ind w:hanging="360"/>
          </w:pPr>
        </w:pPrChange>
      </w:pPr>
      <w:r w:rsidRPr="00245EDA">
        <w:rPr>
          <w:rFonts w:ascii="Aptos" w:hAnsi="Aptos"/>
          <w:sz w:val="24"/>
          <w:szCs w:val="24"/>
          <w:rPrChange w:id="145" w:author="Byles, Hilary" w:date="2025-03-11T10:30:00Z" w16du:dateUtc="2025-03-11T10:30:00Z">
            <w:rPr/>
          </w:rPrChange>
        </w:rPr>
        <w:t xml:space="preserve">If the adult at risk has an allocated worker within Adult Social Care or GMMH then the concern will be passed to the relevant neighbourhood team for further action to be taken. </w:t>
      </w:r>
    </w:p>
    <w:p w14:paraId="28396E31" w14:textId="77777777" w:rsidR="00D74033" w:rsidRPr="00245EDA" w:rsidRDefault="00D74033">
      <w:pPr>
        <w:pStyle w:val="Heading3"/>
        <w:spacing w:after="240"/>
        <w:rPr>
          <w:rFonts w:ascii="Aptos" w:hAnsi="Aptos"/>
          <w:b/>
          <w:bCs/>
          <w:color w:val="auto"/>
          <w:rPrChange w:id="146" w:author="Byles, Hilary" w:date="2025-03-11T10:30:00Z" w16du:dateUtc="2025-03-11T10:30:00Z">
            <w:rPr/>
          </w:rPrChange>
        </w:rPr>
        <w:pPrChange w:id="147" w:author="Byles, Hilary" w:date="2025-03-11T10:28:00Z" w16du:dateUtc="2025-03-11T10:28:00Z">
          <w:pPr>
            <w:pStyle w:val="Heading3"/>
          </w:pPr>
        </w:pPrChange>
      </w:pPr>
      <w:r w:rsidRPr="00245EDA">
        <w:rPr>
          <w:rFonts w:ascii="Aptos" w:hAnsi="Aptos"/>
          <w:b/>
          <w:bCs/>
          <w:color w:val="auto"/>
          <w:rPrChange w:id="148" w:author="Byles, Hilary" w:date="2025-03-11T10:30:00Z" w16du:dateUtc="2025-03-11T10:30:00Z">
            <w:rPr/>
          </w:rPrChange>
        </w:rPr>
        <w:t>2. Initial Assessment</w:t>
      </w:r>
    </w:p>
    <w:p w14:paraId="3E45064D" w14:textId="0FE693FF" w:rsidR="00D74033" w:rsidRPr="00245EDA" w:rsidRDefault="00D74033">
      <w:pPr>
        <w:pStyle w:val="ListParagraph"/>
        <w:numPr>
          <w:ilvl w:val="0"/>
          <w:numId w:val="10"/>
        </w:numPr>
        <w:spacing w:after="240"/>
        <w:rPr>
          <w:rFonts w:ascii="Aptos" w:hAnsi="Aptos"/>
          <w:sz w:val="24"/>
          <w:szCs w:val="24"/>
          <w:rPrChange w:id="149" w:author="Byles, Hilary" w:date="2025-03-11T10:30:00Z" w16du:dateUtc="2025-03-11T10:30:00Z">
            <w:rPr/>
          </w:rPrChange>
        </w:rPr>
        <w:pPrChange w:id="150" w:author="Byles, Hilary" w:date="2025-03-11T10:28:00Z" w16du:dateUtc="2025-03-11T10:28:00Z">
          <w:pPr>
            <w:pStyle w:val="ListParagraph"/>
            <w:numPr>
              <w:numId w:val="10"/>
            </w:numPr>
            <w:ind w:hanging="360"/>
          </w:pPr>
        </w:pPrChange>
      </w:pPr>
      <w:r w:rsidRPr="00245EDA">
        <w:rPr>
          <w:rFonts w:ascii="Aptos" w:hAnsi="Aptos"/>
          <w:sz w:val="24"/>
          <w:szCs w:val="24"/>
          <w:rPrChange w:id="151" w:author="Byles, Hilary" w:date="2025-03-11T10:30:00Z" w16du:dateUtc="2025-03-11T10:30:00Z">
            <w:rPr/>
          </w:rPrChange>
        </w:rPr>
        <w:t xml:space="preserve">A </w:t>
      </w:r>
      <w:r w:rsidR="003774C4" w:rsidRPr="00245EDA">
        <w:rPr>
          <w:rFonts w:ascii="Aptos" w:hAnsi="Aptos"/>
          <w:sz w:val="24"/>
          <w:szCs w:val="24"/>
          <w:rPrChange w:id="152" w:author="Byles, Hilary" w:date="2025-03-11T10:30:00Z" w16du:dateUtc="2025-03-11T10:30:00Z">
            <w:rPr/>
          </w:rPrChange>
        </w:rPr>
        <w:t>practitioner will</w:t>
      </w:r>
      <w:r w:rsidRPr="00245EDA">
        <w:rPr>
          <w:rFonts w:ascii="Aptos" w:hAnsi="Aptos"/>
          <w:sz w:val="24"/>
          <w:szCs w:val="24"/>
          <w:rPrChange w:id="153" w:author="Byles, Hilary" w:date="2025-03-11T10:30:00Z" w16du:dateUtc="2025-03-11T10:30:00Z">
            <w:rPr/>
          </w:rPrChange>
        </w:rPr>
        <w:t xml:space="preserve"> </w:t>
      </w:r>
      <w:r w:rsidR="00E541AA" w:rsidRPr="00245EDA">
        <w:rPr>
          <w:rFonts w:ascii="Aptos" w:hAnsi="Aptos"/>
          <w:sz w:val="24"/>
          <w:szCs w:val="24"/>
          <w:rPrChange w:id="154" w:author="Byles, Hilary" w:date="2025-03-11T10:30:00Z" w16du:dateUtc="2025-03-11T10:30:00Z">
            <w:rPr/>
          </w:rPrChange>
        </w:rPr>
        <w:t xml:space="preserve">gather further </w:t>
      </w:r>
      <w:r w:rsidR="003774C4" w:rsidRPr="00245EDA">
        <w:rPr>
          <w:rFonts w:ascii="Aptos" w:hAnsi="Aptos"/>
          <w:sz w:val="24"/>
          <w:szCs w:val="24"/>
          <w:rPrChange w:id="155" w:author="Byles, Hilary" w:date="2025-03-11T10:30:00Z" w16du:dateUtc="2025-03-11T10:30:00Z">
            <w:rPr/>
          </w:rPrChange>
        </w:rPr>
        <w:t>information to</w:t>
      </w:r>
      <w:r w:rsidRPr="00245EDA">
        <w:rPr>
          <w:rFonts w:ascii="Aptos" w:hAnsi="Aptos"/>
          <w:sz w:val="24"/>
          <w:szCs w:val="24"/>
          <w:rPrChange w:id="156" w:author="Byles, Hilary" w:date="2025-03-11T10:30:00Z" w16du:dateUtc="2025-03-11T10:30:00Z">
            <w:rPr/>
          </w:rPrChange>
        </w:rPr>
        <w:t xml:space="preserve"> get a better understanding of the </w:t>
      </w:r>
      <w:r w:rsidR="00E913D9" w:rsidRPr="00245EDA">
        <w:rPr>
          <w:rFonts w:ascii="Aptos" w:hAnsi="Aptos"/>
          <w:sz w:val="24"/>
          <w:szCs w:val="24"/>
          <w:rPrChange w:id="157" w:author="Byles, Hilary" w:date="2025-03-11T10:30:00Z" w16du:dateUtc="2025-03-11T10:30:00Z">
            <w:rPr/>
          </w:rPrChange>
        </w:rPr>
        <w:t>person’s</w:t>
      </w:r>
      <w:r w:rsidRPr="00245EDA">
        <w:rPr>
          <w:rFonts w:ascii="Aptos" w:hAnsi="Aptos"/>
          <w:sz w:val="24"/>
          <w:szCs w:val="24"/>
          <w:rPrChange w:id="158" w:author="Byles, Hilary" w:date="2025-03-11T10:30:00Z" w16du:dateUtc="2025-03-11T10:30:00Z">
            <w:rPr/>
          </w:rPrChange>
        </w:rPr>
        <w:t xml:space="preserve"> situation and the concerns </w:t>
      </w:r>
      <w:r w:rsidR="0048302F" w:rsidRPr="00245EDA">
        <w:rPr>
          <w:rFonts w:ascii="Aptos" w:hAnsi="Aptos"/>
          <w:sz w:val="24"/>
          <w:szCs w:val="24"/>
          <w:rPrChange w:id="159" w:author="Byles, Hilary" w:date="2025-03-11T10:30:00Z" w16du:dateUtc="2025-03-11T10:30:00Z">
            <w:rPr/>
          </w:rPrChange>
        </w:rPr>
        <w:t>raised</w:t>
      </w:r>
      <w:r w:rsidR="00BB7DB9" w:rsidRPr="00245EDA">
        <w:rPr>
          <w:rFonts w:ascii="Aptos" w:hAnsi="Aptos"/>
          <w:sz w:val="24"/>
          <w:szCs w:val="24"/>
          <w:rPrChange w:id="160" w:author="Byles, Hilary" w:date="2025-03-11T10:30:00Z" w16du:dateUtc="2025-03-11T10:30:00Z">
            <w:rPr/>
          </w:rPrChange>
        </w:rPr>
        <w:t>.</w:t>
      </w:r>
      <w:r w:rsidRPr="00245EDA">
        <w:rPr>
          <w:rFonts w:ascii="Aptos" w:hAnsi="Aptos"/>
          <w:sz w:val="24"/>
          <w:szCs w:val="24"/>
          <w:rPrChange w:id="161" w:author="Byles, Hilary" w:date="2025-03-11T10:30:00Z" w16du:dateUtc="2025-03-11T10:30:00Z">
            <w:rPr/>
          </w:rPrChange>
        </w:rPr>
        <w:t xml:space="preserve"> Depending on the situation, this might include contacting the adult at risk and other relevant people like family members or other professionals who are involved with the </w:t>
      </w:r>
      <w:r w:rsidR="00C515F4" w:rsidRPr="00245EDA">
        <w:rPr>
          <w:rFonts w:ascii="Aptos" w:hAnsi="Aptos"/>
          <w:sz w:val="24"/>
          <w:szCs w:val="24"/>
          <w:rPrChange w:id="162" w:author="Byles, Hilary" w:date="2025-03-11T10:30:00Z" w16du:dateUtc="2025-03-11T10:30:00Z">
            <w:rPr/>
          </w:rPrChange>
        </w:rPr>
        <w:t xml:space="preserve">adult who is at </w:t>
      </w:r>
      <w:r w:rsidR="003774C4" w:rsidRPr="00245EDA">
        <w:rPr>
          <w:rFonts w:ascii="Aptos" w:hAnsi="Aptos"/>
          <w:sz w:val="24"/>
          <w:szCs w:val="24"/>
          <w:rPrChange w:id="163" w:author="Byles, Hilary" w:date="2025-03-11T10:30:00Z" w16du:dateUtc="2025-03-11T10:30:00Z">
            <w:rPr/>
          </w:rPrChange>
        </w:rPr>
        <w:t>risk.</w:t>
      </w:r>
      <w:r w:rsidRPr="00245EDA">
        <w:rPr>
          <w:rFonts w:ascii="Aptos" w:hAnsi="Aptos"/>
          <w:sz w:val="24"/>
          <w:szCs w:val="24"/>
          <w:rPrChange w:id="164" w:author="Byles, Hilary" w:date="2025-03-11T10:30:00Z" w16du:dateUtc="2025-03-11T10:30:00Z">
            <w:rPr/>
          </w:rPrChange>
        </w:rPr>
        <w:t xml:space="preserve"> </w:t>
      </w:r>
    </w:p>
    <w:p w14:paraId="2D7F8305" w14:textId="575AF31D" w:rsidR="00A001D0" w:rsidRPr="00245EDA" w:rsidRDefault="00D74033">
      <w:pPr>
        <w:pStyle w:val="ListParagraph"/>
        <w:numPr>
          <w:ilvl w:val="0"/>
          <w:numId w:val="10"/>
        </w:numPr>
        <w:spacing w:after="240"/>
        <w:rPr>
          <w:rStyle w:val="Hyperlink"/>
          <w:rFonts w:ascii="Aptos" w:hAnsi="Aptos"/>
          <w:color w:val="auto"/>
          <w:sz w:val="24"/>
          <w:szCs w:val="24"/>
          <w:u w:val="none"/>
          <w:rPrChange w:id="165" w:author="Byles, Hilary" w:date="2025-03-11T10:30:00Z" w16du:dateUtc="2025-03-11T10:30:00Z">
            <w:rPr>
              <w:rStyle w:val="Hyperlink"/>
              <w:color w:val="auto"/>
              <w:u w:val="none"/>
            </w:rPr>
          </w:rPrChange>
        </w:rPr>
        <w:pPrChange w:id="166" w:author="Byles, Hilary" w:date="2025-03-11T10:28:00Z" w16du:dateUtc="2025-03-11T10:28:00Z">
          <w:pPr>
            <w:pStyle w:val="ListParagraph"/>
            <w:numPr>
              <w:numId w:val="10"/>
            </w:numPr>
            <w:ind w:hanging="360"/>
          </w:pPr>
        </w:pPrChange>
      </w:pPr>
      <w:r w:rsidRPr="00245EDA">
        <w:rPr>
          <w:rFonts w:ascii="Aptos" w:hAnsi="Aptos"/>
          <w:sz w:val="24"/>
          <w:szCs w:val="24"/>
          <w:rPrChange w:id="167" w:author="Byles, Hilary" w:date="2025-03-11T10:30:00Z" w16du:dateUtc="2025-03-11T10:30:00Z">
            <w:rPr>
              <w:color w:val="0563C1" w:themeColor="hyperlink"/>
              <w:u w:val="single"/>
            </w:rPr>
          </w:rPrChange>
        </w:rPr>
        <w:t>If the</w:t>
      </w:r>
      <w:r w:rsidR="00DB5245" w:rsidRPr="00245EDA">
        <w:rPr>
          <w:rFonts w:ascii="Aptos" w:hAnsi="Aptos"/>
          <w:sz w:val="24"/>
          <w:szCs w:val="24"/>
          <w:rPrChange w:id="168" w:author="Byles, Hilary" w:date="2025-03-11T10:30:00Z" w16du:dateUtc="2025-03-11T10:30:00Z">
            <w:rPr/>
          </w:rPrChange>
        </w:rPr>
        <w:t xml:space="preserve"> adult who is at </w:t>
      </w:r>
      <w:r w:rsidR="00B00E34" w:rsidRPr="00245EDA">
        <w:rPr>
          <w:rFonts w:ascii="Aptos" w:hAnsi="Aptos"/>
          <w:sz w:val="24"/>
          <w:szCs w:val="24"/>
          <w:rPrChange w:id="169" w:author="Byles, Hilary" w:date="2025-03-11T10:30:00Z" w16du:dateUtc="2025-03-11T10:30:00Z">
            <w:rPr/>
          </w:rPrChange>
        </w:rPr>
        <w:t>risk does</w:t>
      </w:r>
      <w:r w:rsidRPr="00245EDA">
        <w:rPr>
          <w:rFonts w:ascii="Aptos" w:hAnsi="Aptos"/>
          <w:sz w:val="24"/>
          <w:szCs w:val="24"/>
          <w:rPrChange w:id="170" w:author="Byles, Hilary" w:date="2025-03-11T10:30:00Z" w16du:dateUtc="2025-03-11T10:30:00Z">
            <w:rPr/>
          </w:rPrChange>
        </w:rPr>
        <w:t xml:space="preserve"> not have any family or friends to support them throughout the safeguarding process, they have a right to access an advocate who can support them </w:t>
      </w:r>
      <w:r w:rsidR="00DB5245" w:rsidRPr="00245EDA">
        <w:rPr>
          <w:rFonts w:ascii="Aptos" w:hAnsi="Aptos"/>
          <w:sz w:val="24"/>
          <w:szCs w:val="24"/>
          <w:rPrChange w:id="171" w:author="Byles, Hilary" w:date="2025-03-11T10:30:00Z" w16du:dateUtc="2025-03-11T10:30:00Z">
            <w:rPr/>
          </w:rPrChange>
        </w:rPr>
        <w:t xml:space="preserve">through the process </w:t>
      </w:r>
      <w:r w:rsidRPr="00245EDA">
        <w:rPr>
          <w:rFonts w:ascii="Aptos" w:hAnsi="Aptos"/>
          <w:sz w:val="24"/>
          <w:szCs w:val="24"/>
          <w:rPrChange w:id="172" w:author="Byles, Hilary" w:date="2025-03-11T10:30:00Z" w16du:dateUtc="2025-03-11T10:30:00Z">
            <w:rPr/>
          </w:rPrChange>
        </w:rPr>
        <w:t xml:space="preserve">and make sure their views are heard. Advocates are provided by </w:t>
      </w:r>
      <w:r w:rsidRPr="00245EDA">
        <w:rPr>
          <w:rFonts w:ascii="Aptos" w:hAnsi="Aptos"/>
          <w:color w:val="0070C0"/>
          <w:sz w:val="24"/>
          <w:szCs w:val="24"/>
          <w:rPrChange w:id="173" w:author="Byles, Hilary" w:date="2025-03-11T10:30:00Z" w16du:dateUtc="2025-03-11T10:30:00Z">
            <w:rPr/>
          </w:rPrChange>
        </w:rPr>
        <w:fldChar w:fldCharType="begin"/>
      </w:r>
      <w:r w:rsidRPr="00245EDA">
        <w:rPr>
          <w:rFonts w:ascii="Aptos" w:hAnsi="Aptos"/>
          <w:color w:val="0070C0"/>
          <w:sz w:val="24"/>
          <w:szCs w:val="24"/>
          <w:rPrChange w:id="174" w:author="Byles, Hilary" w:date="2025-03-11T10:30:00Z" w16du:dateUtc="2025-03-11T10:30:00Z">
            <w:rPr/>
          </w:rPrChange>
        </w:rPr>
        <w:instrText>HYPERLINK "https://www.mindinsalford.org.uk/advocacy-home-2/"</w:instrText>
      </w:r>
      <w:r w:rsidRPr="00CE57F5">
        <w:rPr>
          <w:rFonts w:ascii="Aptos" w:hAnsi="Aptos"/>
          <w:color w:val="0070C0"/>
          <w:sz w:val="24"/>
          <w:szCs w:val="24"/>
        </w:rPr>
      </w:r>
      <w:r w:rsidRPr="00245EDA">
        <w:rPr>
          <w:rFonts w:ascii="Aptos" w:hAnsi="Aptos"/>
          <w:color w:val="0070C0"/>
          <w:sz w:val="24"/>
          <w:szCs w:val="24"/>
          <w:rPrChange w:id="175" w:author="Byles, Hilary" w:date="2025-03-11T10:30:00Z" w16du:dateUtc="2025-03-11T10:30:00Z">
            <w:rPr/>
          </w:rPrChange>
        </w:rPr>
        <w:fldChar w:fldCharType="separate"/>
      </w:r>
      <w:r w:rsidRPr="00245EDA">
        <w:rPr>
          <w:rStyle w:val="Hyperlink"/>
          <w:rFonts w:ascii="Aptos" w:hAnsi="Aptos"/>
          <w:color w:val="0070C0"/>
          <w:sz w:val="24"/>
          <w:szCs w:val="24"/>
          <w:rPrChange w:id="176" w:author="Byles, Hilary" w:date="2025-03-11T10:30:00Z" w16du:dateUtc="2025-03-11T10:30:00Z">
            <w:rPr>
              <w:rStyle w:val="Hyperlink"/>
            </w:rPr>
          </w:rPrChange>
        </w:rPr>
        <w:t xml:space="preserve"> Mind In Salford </w:t>
      </w:r>
      <w:r w:rsidRPr="00245EDA">
        <w:rPr>
          <w:rFonts w:ascii="Aptos" w:hAnsi="Aptos"/>
          <w:color w:val="0070C0"/>
          <w:sz w:val="24"/>
          <w:szCs w:val="24"/>
          <w:rPrChange w:id="177" w:author="Byles, Hilary" w:date="2025-03-11T10:30:00Z" w16du:dateUtc="2025-03-11T10:30:00Z">
            <w:rPr/>
          </w:rPrChange>
        </w:rPr>
        <w:fldChar w:fldCharType="end"/>
      </w:r>
      <w:r w:rsidRPr="00245EDA">
        <w:rPr>
          <w:rStyle w:val="Hyperlink"/>
          <w:rFonts w:ascii="Aptos" w:hAnsi="Aptos"/>
          <w:color w:val="0070C0"/>
          <w:sz w:val="24"/>
          <w:szCs w:val="24"/>
          <w:rPrChange w:id="178" w:author="Byles, Hilary" w:date="2025-03-11T10:30:00Z" w16du:dateUtc="2025-03-11T10:30:00Z">
            <w:rPr>
              <w:rStyle w:val="Hyperlink"/>
            </w:rPr>
          </w:rPrChange>
        </w:rPr>
        <w:t>.</w:t>
      </w:r>
      <w:r w:rsidR="00360E05" w:rsidRPr="00245EDA">
        <w:rPr>
          <w:rStyle w:val="Hyperlink"/>
          <w:rFonts w:ascii="Aptos" w:hAnsi="Aptos"/>
          <w:color w:val="0070C0"/>
          <w:sz w:val="24"/>
          <w:szCs w:val="24"/>
          <w:rPrChange w:id="179" w:author="Byles, Hilary" w:date="2025-03-11T10:30:00Z" w16du:dateUtc="2025-03-11T10:30:00Z">
            <w:rPr>
              <w:rStyle w:val="Hyperlink"/>
            </w:rPr>
          </w:rPrChange>
        </w:rPr>
        <w:t xml:space="preserve"> This is a free service.</w:t>
      </w:r>
      <w:r w:rsidR="006919D7" w:rsidRPr="00245EDA">
        <w:rPr>
          <w:rStyle w:val="Hyperlink"/>
          <w:rFonts w:ascii="Aptos" w:hAnsi="Aptos"/>
          <w:color w:val="0070C0"/>
          <w:sz w:val="24"/>
          <w:szCs w:val="24"/>
          <w:rPrChange w:id="180" w:author="Byles, Hilary" w:date="2025-03-11T10:30:00Z" w16du:dateUtc="2025-03-11T10:30:00Z">
            <w:rPr>
              <w:rStyle w:val="Hyperlink"/>
            </w:rPr>
          </w:rPrChange>
        </w:rPr>
        <w:t xml:space="preserve"> </w:t>
      </w:r>
    </w:p>
    <w:p w14:paraId="61E00561" w14:textId="0F87CE57" w:rsidR="003328C5" w:rsidRPr="00245EDA" w:rsidRDefault="00A447B6">
      <w:pPr>
        <w:spacing w:after="240"/>
        <w:ind w:left="360"/>
        <w:rPr>
          <w:rFonts w:ascii="Aptos" w:hAnsi="Aptos"/>
          <w:color w:val="0070C0"/>
          <w:sz w:val="24"/>
          <w:szCs w:val="24"/>
          <w:u w:val="single"/>
          <w:rPrChange w:id="181" w:author="Byles, Hilary" w:date="2025-03-11T10:30:00Z" w16du:dateUtc="2025-03-11T10:30:00Z">
            <w:rPr/>
          </w:rPrChange>
        </w:rPr>
        <w:pPrChange w:id="182" w:author="Byles, Hilary" w:date="2025-03-11T10:28:00Z" w16du:dateUtc="2025-03-11T10:28:00Z">
          <w:pPr>
            <w:ind w:left="360"/>
          </w:pPr>
        </w:pPrChange>
      </w:pPr>
      <w:r w:rsidRPr="00245EDA">
        <w:rPr>
          <w:rStyle w:val="Hyperlink"/>
          <w:rFonts w:ascii="Aptos" w:hAnsi="Aptos"/>
          <w:color w:val="0070C0"/>
          <w:sz w:val="24"/>
          <w:szCs w:val="24"/>
          <w:rPrChange w:id="183" w:author="Byles, Hilary" w:date="2025-03-11T10:30:00Z" w16du:dateUtc="2025-03-11T10:30:00Z">
            <w:rPr>
              <w:rStyle w:val="Hyperlink"/>
            </w:rPr>
          </w:rPrChange>
        </w:rPr>
        <w:t xml:space="preserve">A referral to </w:t>
      </w:r>
      <w:r w:rsidR="00A001D0" w:rsidRPr="00245EDA">
        <w:rPr>
          <w:rStyle w:val="Hyperlink"/>
          <w:rFonts w:ascii="Aptos" w:hAnsi="Aptos"/>
          <w:color w:val="0070C0"/>
          <w:sz w:val="24"/>
          <w:szCs w:val="24"/>
          <w:rPrChange w:id="184" w:author="Byles, Hilary" w:date="2025-03-11T10:30:00Z" w16du:dateUtc="2025-03-11T10:30:00Z">
            <w:rPr>
              <w:rStyle w:val="Hyperlink"/>
            </w:rPr>
          </w:rPrChange>
        </w:rPr>
        <w:t>MIND</w:t>
      </w:r>
      <w:r w:rsidRPr="00245EDA">
        <w:rPr>
          <w:rStyle w:val="Hyperlink"/>
          <w:rFonts w:ascii="Aptos" w:hAnsi="Aptos"/>
          <w:color w:val="0070C0"/>
          <w:sz w:val="24"/>
          <w:szCs w:val="24"/>
          <w:rPrChange w:id="185" w:author="Byles, Hilary" w:date="2025-03-11T10:30:00Z" w16du:dateUtc="2025-03-11T10:30:00Z">
            <w:rPr>
              <w:rStyle w:val="Hyperlink"/>
            </w:rPr>
          </w:rPrChange>
        </w:rPr>
        <w:t xml:space="preserve"> can be made by </w:t>
      </w:r>
      <w:r w:rsidR="00BB4491" w:rsidRPr="00245EDA">
        <w:rPr>
          <w:rStyle w:val="Hyperlink"/>
          <w:rFonts w:ascii="Aptos" w:hAnsi="Aptos"/>
          <w:color w:val="0070C0"/>
          <w:sz w:val="24"/>
          <w:szCs w:val="24"/>
          <w:rPrChange w:id="186" w:author="Byles, Hilary" w:date="2025-03-11T10:30:00Z" w16du:dateUtc="2025-03-11T10:30:00Z">
            <w:rPr>
              <w:rStyle w:val="Hyperlink"/>
            </w:rPr>
          </w:rPrChange>
        </w:rPr>
        <w:t xml:space="preserve">anyone who feels </w:t>
      </w:r>
      <w:proofErr w:type="spellStart"/>
      <w:r w:rsidR="00BB4491" w:rsidRPr="00245EDA">
        <w:rPr>
          <w:rStyle w:val="Hyperlink"/>
          <w:rFonts w:ascii="Aptos" w:hAnsi="Aptos"/>
          <w:color w:val="0070C0"/>
          <w:sz w:val="24"/>
          <w:szCs w:val="24"/>
          <w:rPrChange w:id="187" w:author="Byles, Hilary" w:date="2025-03-11T10:30:00Z" w16du:dateUtc="2025-03-11T10:30:00Z">
            <w:rPr>
              <w:rStyle w:val="Hyperlink"/>
            </w:rPr>
          </w:rPrChange>
        </w:rPr>
        <w:t>its</w:t>
      </w:r>
      <w:proofErr w:type="spellEnd"/>
      <w:r w:rsidR="00BB4491" w:rsidRPr="00245EDA">
        <w:rPr>
          <w:rStyle w:val="Hyperlink"/>
          <w:rFonts w:ascii="Aptos" w:hAnsi="Aptos"/>
          <w:color w:val="0070C0"/>
          <w:sz w:val="24"/>
          <w:szCs w:val="24"/>
          <w:rPrChange w:id="188" w:author="Byles, Hilary" w:date="2025-03-11T10:30:00Z" w16du:dateUtc="2025-03-11T10:30:00Z">
            <w:rPr>
              <w:rStyle w:val="Hyperlink"/>
            </w:rPr>
          </w:rPrChange>
        </w:rPr>
        <w:t xml:space="preserve"> needed</w:t>
      </w:r>
      <w:r w:rsidR="00266991" w:rsidRPr="00245EDA">
        <w:rPr>
          <w:rStyle w:val="Hyperlink"/>
          <w:rFonts w:ascii="Aptos" w:hAnsi="Aptos"/>
          <w:color w:val="0070C0"/>
          <w:sz w:val="24"/>
          <w:szCs w:val="24"/>
          <w:rPrChange w:id="189" w:author="Byles, Hilary" w:date="2025-03-11T10:30:00Z" w16du:dateUtc="2025-03-11T10:30:00Z">
            <w:rPr>
              <w:rStyle w:val="Hyperlink"/>
            </w:rPr>
          </w:rPrChange>
        </w:rPr>
        <w:t xml:space="preserve">. </w:t>
      </w:r>
    </w:p>
    <w:p w14:paraId="62CD2797" w14:textId="7D572155" w:rsidR="00D74033" w:rsidRPr="00245EDA" w:rsidRDefault="00D74033">
      <w:pPr>
        <w:pStyle w:val="Heading3"/>
        <w:spacing w:after="240"/>
        <w:rPr>
          <w:rFonts w:ascii="Aptos" w:hAnsi="Aptos"/>
          <w:b/>
          <w:bCs/>
          <w:color w:val="auto"/>
          <w:rPrChange w:id="190" w:author="Byles, Hilary" w:date="2025-03-11T10:30:00Z" w16du:dateUtc="2025-03-11T10:30:00Z">
            <w:rPr/>
          </w:rPrChange>
        </w:rPr>
        <w:pPrChange w:id="191" w:author="Byles, Hilary" w:date="2025-03-11T10:28:00Z" w16du:dateUtc="2025-03-11T10:28:00Z">
          <w:pPr>
            <w:pStyle w:val="Heading3"/>
          </w:pPr>
        </w:pPrChange>
      </w:pPr>
      <w:r w:rsidRPr="00245EDA">
        <w:rPr>
          <w:rFonts w:ascii="Aptos" w:hAnsi="Aptos"/>
          <w:b/>
          <w:bCs/>
          <w:color w:val="auto"/>
          <w:rPrChange w:id="192" w:author="Byles, Hilary" w:date="2025-03-11T10:30:00Z" w16du:dateUtc="2025-03-11T10:30:00Z">
            <w:rPr/>
          </w:rPrChange>
        </w:rPr>
        <w:t>3. Decision</w:t>
      </w:r>
      <w:r w:rsidR="00360E05" w:rsidRPr="00245EDA">
        <w:rPr>
          <w:rFonts w:ascii="Aptos" w:hAnsi="Aptos"/>
          <w:b/>
          <w:bCs/>
          <w:color w:val="auto"/>
          <w:rPrChange w:id="193" w:author="Byles, Hilary" w:date="2025-03-11T10:30:00Z" w16du:dateUtc="2025-03-11T10:30:00Z">
            <w:rPr/>
          </w:rPrChange>
        </w:rPr>
        <w:t xml:space="preserve"> to progress to Section 42 Enquiry</w:t>
      </w:r>
    </w:p>
    <w:p w14:paraId="7374B414" w14:textId="0F82C51C" w:rsidR="00D74033" w:rsidRPr="00245EDA" w:rsidRDefault="00D74033">
      <w:pPr>
        <w:pStyle w:val="ListParagraph"/>
        <w:numPr>
          <w:ilvl w:val="0"/>
          <w:numId w:val="10"/>
        </w:numPr>
        <w:spacing w:after="240"/>
        <w:rPr>
          <w:rFonts w:ascii="Aptos" w:hAnsi="Aptos"/>
          <w:sz w:val="24"/>
          <w:szCs w:val="24"/>
          <w:rPrChange w:id="194" w:author="Byles, Hilary" w:date="2025-03-11T10:30:00Z" w16du:dateUtc="2025-03-11T10:30:00Z">
            <w:rPr/>
          </w:rPrChange>
        </w:rPr>
        <w:pPrChange w:id="195" w:author="Byles, Hilary" w:date="2025-03-11T10:28:00Z" w16du:dateUtc="2025-03-11T10:28:00Z">
          <w:pPr>
            <w:pStyle w:val="ListParagraph"/>
            <w:numPr>
              <w:numId w:val="10"/>
            </w:numPr>
            <w:ind w:hanging="360"/>
          </w:pPr>
        </w:pPrChange>
      </w:pPr>
      <w:r w:rsidRPr="00245EDA">
        <w:rPr>
          <w:rFonts w:ascii="Aptos" w:hAnsi="Aptos"/>
          <w:sz w:val="24"/>
          <w:szCs w:val="24"/>
          <w:rPrChange w:id="196" w:author="Byles, Hilary" w:date="2025-03-11T10:30:00Z" w16du:dateUtc="2025-03-11T10:30:00Z">
            <w:rPr/>
          </w:rPrChange>
        </w:rPr>
        <w:t>The initial assessment will then lead to a decision about whether the</w:t>
      </w:r>
      <w:r w:rsidR="008F27E3" w:rsidRPr="00245EDA">
        <w:rPr>
          <w:rFonts w:ascii="Aptos" w:hAnsi="Aptos"/>
          <w:sz w:val="24"/>
          <w:szCs w:val="24"/>
          <w:rPrChange w:id="197" w:author="Byles, Hilary" w:date="2025-03-11T10:30:00Z" w16du:dateUtc="2025-03-11T10:30:00Z">
            <w:rPr/>
          </w:rPrChange>
        </w:rPr>
        <w:t>re is a safeguarding concern</w:t>
      </w:r>
      <w:r w:rsidR="00E131C7" w:rsidRPr="00245EDA">
        <w:rPr>
          <w:rFonts w:ascii="Aptos" w:hAnsi="Aptos"/>
          <w:sz w:val="24"/>
          <w:szCs w:val="24"/>
          <w:rPrChange w:id="198" w:author="Byles, Hilary" w:date="2025-03-11T10:30:00Z" w16du:dateUtc="2025-03-11T10:30:00Z">
            <w:rPr/>
          </w:rPrChange>
        </w:rPr>
        <w:t xml:space="preserve"> that needs to be explored in greater detail to ensure the </w:t>
      </w:r>
      <w:r w:rsidR="007303DF" w:rsidRPr="00245EDA">
        <w:rPr>
          <w:rFonts w:ascii="Aptos" w:hAnsi="Aptos"/>
          <w:sz w:val="24"/>
          <w:szCs w:val="24"/>
          <w:rPrChange w:id="199" w:author="Byles, Hilary" w:date="2025-03-11T10:30:00Z" w16du:dateUtc="2025-03-11T10:30:00Z">
            <w:rPr/>
          </w:rPrChange>
        </w:rPr>
        <w:t xml:space="preserve">adult who is at risk </w:t>
      </w:r>
      <w:r w:rsidR="00E131C7" w:rsidRPr="00245EDA">
        <w:rPr>
          <w:rFonts w:ascii="Aptos" w:hAnsi="Aptos"/>
          <w:sz w:val="24"/>
          <w:szCs w:val="24"/>
          <w:rPrChange w:id="200" w:author="Byles, Hilary" w:date="2025-03-11T10:30:00Z" w16du:dateUtc="2025-03-11T10:30:00Z">
            <w:rPr/>
          </w:rPrChange>
        </w:rPr>
        <w:t>is safe or free from abuse/</w:t>
      </w:r>
      <w:r w:rsidR="00E4499D" w:rsidRPr="00245EDA">
        <w:rPr>
          <w:rFonts w:ascii="Aptos" w:hAnsi="Aptos"/>
          <w:sz w:val="24"/>
          <w:szCs w:val="24"/>
          <w:rPrChange w:id="201" w:author="Byles, Hilary" w:date="2025-03-11T10:30:00Z" w16du:dateUtc="2025-03-11T10:30:00Z">
            <w:rPr/>
          </w:rPrChange>
        </w:rPr>
        <w:t>neglect.</w:t>
      </w:r>
    </w:p>
    <w:p w14:paraId="5F2D5681" w14:textId="6084CF34" w:rsidR="00D74033" w:rsidRPr="00245EDA" w:rsidRDefault="00D74033">
      <w:pPr>
        <w:pStyle w:val="ListParagraph"/>
        <w:numPr>
          <w:ilvl w:val="0"/>
          <w:numId w:val="10"/>
        </w:numPr>
        <w:spacing w:after="240"/>
        <w:rPr>
          <w:rFonts w:ascii="Aptos" w:hAnsi="Aptos"/>
          <w:sz w:val="24"/>
          <w:szCs w:val="24"/>
          <w:rPrChange w:id="202" w:author="Byles, Hilary" w:date="2025-03-11T10:30:00Z" w16du:dateUtc="2025-03-11T10:30:00Z">
            <w:rPr/>
          </w:rPrChange>
        </w:rPr>
        <w:pPrChange w:id="203" w:author="Byles, Hilary" w:date="2025-03-11T10:28:00Z" w16du:dateUtc="2025-03-11T10:28:00Z">
          <w:pPr>
            <w:pStyle w:val="ListParagraph"/>
            <w:numPr>
              <w:numId w:val="10"/>
            </w:numPr>
            <w:ind w:hanging="360"/>
          </w:pPr>
        </w:pPrChange>
      </w:pPr>
      <w:r w:rsidRPr="00245EDA">
        <w:rPr>
          <w:rFonts w:ascii="Aptos" w:hAnsi="Aptos"/>
          <w:sz w:val="24"/>
          <w:szCs w:val="24"/>
          <w:rPrChange w:id="204" w:author="Byles, Hilary" w:date="2025-03-11T10:30:00Z" w16du:dateUtc="2025-03-11T10:30:00Z">
            <w:rPr/>
          </w:rPrChange>
        </w:rPr>
        <w:t xml:space="preserve">If it is decided that there is a safeguarding concern, a safeguarding enquiry, known as a ‘Section 42 Enquiry’ will </w:t>
      </w:r>
      <w:r w:rsidR="00AB5412" w:rsidRPr="00245EDA">
        <w:rPr>
          <w:rFonts w:ascii="Aptos" w:hAnsi="Aptos"/>
          <w:sz w:val="24"/>
          <w:szCs w:val="24"/>
          <w:rPrChange w:id="205" w:author="Byles, Hilary" w:date="2025-03-11T10:30:00Z" w16du:dateUtc="2025-03-11T10:30:00Z">
            <w:rPr/>
          </w:rPrChange>
        </w:rPr>
        <w:t>commence</w:t>
      </w:r>
      <w:r w:rsidRPr="00245EDA">
        <w:rPr>
          <w:rFonts w:ascii="Aptos" w:hAnsi="Aptos"/>
          <w:sz w:val="24"/>
          <w:szCs w:val="24"/>
          <w:rPrChange w:id="206" w:author="Byles, Hilary" w:date="2025-03-11T10:30:00Z" w16du:dateUtc="2025-03-11T10:30:00Z">
            <w:rPr/>
          </w:rPrChange>
        </w:rPr>
        <w:t xml:space="preserve">. </w:t>
      </w:r>
    </w:p>
    <w:p w14:paraId="4932B566" w14:textId="6FDE3DE3" w:rsidR="00317006" w:rsidRPr="00245EDA" w:rsidRDefault="00D74033">
      <w:pPr>
        <w:pStyle w:val="ListParagraph"/>
        <w:numPr>
          <w:ilvl w:val="0"/>
          <w:numId w:val="10"/>
        </w:numPr>
        <w:spacing w:after="240"/>
        <w:rPr>
          <w:rFonts w:ascii="Aptos" w:hAnsi="Aptos"/>
          <w:sz w:val="24"/>
          <w:szCs w:val="24"/>
          <w:rPrChange w:id="207" w:author="Byles, Hilary" w:date="2025-03-11T10:30:00Z" w16du:dateUtc="2025-03-11T10:30:00Z">
            <w:rPr/>
          </w:rPrChange>
        </w:rPr>
        <w:pPrChange w:id="208" w:author="Byles, Hilary" w:date="2025-03-11T10:28:00Z" w16du:dateUtc="2025-03-11T10:28:00Z">
          <w:pPr>
            <w:pStyle w:val="ListParagraph"/>
            <w:numPr>
              <w:numId w:val="10"/>
            </w:numPr>
            <w:ind w:hanging="360"/>
          </w:pPr>
        </w:pPrChange>
      </w:pPr>
      <w:r w:rsidRPr="00245EDA">
        <w:rPr>
          <w:rFonts w:ascii="Aptos" w:hAnsi="Aptos"/>
          <w:sz w:val="24"/>
          <w:szCs w:val="24"/>
          <w:rPrChange w:id="209" w:author="Byles, Hilary" w:date="2025-03-11T10:30:00Z" w16du:dateUtc="2025-03-11T10:30:00Z">
            <w:rPr/>
          </w:rPrChange>
        </w:rPr>
        <w:t>A Section 42 enquiry will take place when</w:t>
      </w:r>
      <w:r w:rsidR="00317006" w:rsidRPr="00245EDA">
        <w:rPr>
          <w:rFonts w:ascii="Aptos" w:hAnsi="Aptos"/>
          <w:sz w:val="24"/>
          <w:szCs w:val="24"/>
          <w:rPrChange w:id="210" w:author="Byles, Hilary" w:date="2025-03-11T10:30:00Z" w16du:dateUtc="2025-03-11T10:30:00Z">
            <w:rPr/>
          </w:rPrChange>
        </w:rPr>
        <w:t>:</w:t>
      </w:r>
    </w:p>
    <w:p w14:paraId="099EC5CB" w14:textId="407B9366" w:rsidR="00317006" w:rsidRPr="00245EDA" w:rsidRDefault="00D74033">
      <w:pPr>
        <w:pStyle w:val="ListParagraph"/>
        <w:numPr>
          <w:ilvl w:val="0"/>
          <w:numId w:val="14"/>
        </w:numPr>
        <w:spacing w:after="240"/>
        <w:rPr>
          <w:rFonts w:ascii="Aptos" w:hAnsi="Aptos"/>
          <w:sz w:val="24"/>
          <w:szCs w:val="24"/>
          <w:rPrChange w:id="211" w:author="Byles, Hilary" w:date="2025-03-11T10:30:00Z" w16du:dateUtc="2025-03-11T10:30:00Z">
            <w:rPr/>
          </w:rPrChange>
        </w:rPr>
        <w:pPrChange w:id="212" w:author="Byles, Hilary" w:date="2025-03-11T10:28:00Z" w16du:dateUtc="2025-03-11T10:28:00Z">
          <w:pPr>
            <w:pStyle w:val="ListParagraph"/>
            <w:numPr>
              <w:numId w:val="14"/>
            </w:numPr>
            <w:ind w:left="1440" w:hanging="360"/>
          </w:pPr>
        </w:pPrChange>
      </w:pPr>
      <w:r w:rsidRPr="00245EDA">
        <w:rPr>
          <w:rFonts w:ascii="Aptos" w:hAnsi="Aptos"/>
          <w:sz w:val="24"/>
          <w:szCs w:val="24"/>
          <w:rPrChange w:id="213" w:author="Byles, Hilary" w:date="2025-03-11T10:30:00Z" w16du:dateUtc="2025-03-11T10:30:00Z">
            <w:rPr/>
          </w:rPrChange>
        </w:rPr>
        <w:t xml:space="preserve">a person is over 18 years old, has care and support </w:t>
      </w:r>
      <w:r w:rsidR="00E4499D" w:rsidRPr="00245EDA">
        <w:rPr>
          <w:rFonts w:ascii="Aptos" w:hAnsi="Aptos"/>
          <w:sz w:val="24"/>
          <w:szCs w:val="24"/>
          <w:rPrChange w:id="214" w:author="Byles, Hilary" w:date="2025-03-11T10:30:00Z" w16du:dateUtc="2025-03-11T10:30:00Z">
            <w:rPr/>
          </w:rPrChange>
        </w:rPr>
        <w:t>needs.</w:t>
      </w:r>
    </w:p>
    <w:p w14:paraId="7473A65B" w14:textId="08748696" w:rsidR="00317006" w:rsidRPr="00245EDA" w:rsidRDefault="00D74033">
      <w:pPr>
        <w:pStyle w:val="ListParagraph"/>
        <w:numPr>
          <w:ilvl w:val="0"/>
          <w:numId w:val="14"/>
        </w:numPr>
        <w:spacing w:after="240"/>
        <w:rPr>
          <w:rFonts w:ascii="Aptos" w:hAnsi="Aptos"/>
          <w:sz w:val="24"/>
          <w:szCs w:val="24"/>
          <w:rPrChange w:id="215" w:author="Byles, Hilary" w:date="2025-03-11T10:30:00Z" w16du:dateUtc="2025-03-11T10:30:00Z">
            <w:rPr/>
          </w:rPrChange>
        </w:rPr>
        <w:pPrChange w:id="216" w:author="Byles, Hilary" w:date="2025-03-11T10:28:00Z" w16du:dateUtc="2025-03-11T10:28:00Z">
          <w:pPr>
            <w:pStyle w:val="ListParagraph"/>
            <w:numPr>
              <w:numId w:val="14"/>
            </w:numPr>
            <w:ind w:left="1440" w:hanging="360"/>
          </w:pPr>
        </w:pPrChange>
      </w:pPr>
      <w:r w:rsidRPr="00245EDA">
        <w:rPr>
          <w:rFonts w:ascii="Aptos" w:hAnsi="Aptos"/>
          <w:sz w:val="24"/>
          <w:szCs w:val="24"/>
          <w:rPrChange w:id="217" w:author="Byles, Hilary" w:date="2025-03-11T10:30:00Z" w16du:dateUtc="2025-03-11T10:30:00Z">
            <w:rPr/>
          </w:rPrChange>
        </w:rPr>
        <w:t>is experiencing or is at risk of abuse or neglect,</w:t>
      </w:r>
    </w:p>
    <w:p w14:paraId="5CD1FE01" w14:textId="5C4C4158" w:rsidR="007F2354" w:rsidRPr="00245EDA" w:rsidRDefault="00D74033">
      <w:pPr>
        <w:pStyle w:val="ListParagraph"/>
        <w:numPr>
          <w:ilvl w:val="0"/>
          <w:numId w:val="14"/>
        </w:numPr>
        <w:spacing w:after="240"/>
        <w:rPr>
          <w:rFonts w:ascii="Aptos" w:hAnsi="Aptos"/>
          <w:sz w:val="24"/>
          <w:szCs w:val="24"/>
          <w:rPrChange w:id="218" w:author="Byles, Hilary" w:date="2025-03-11T10:30:00Z" w16du:dateUtc="2025-03-11T10:30:00Z">
            <w:rPr/>
          </w:rPrChange>
        </w:rPr>
        <w:pPrChange w:id="219" w:author="Byles, Hilary" w:date="2025-03-11T10:28:00Z" w16du:dateUtc="2025-03-11T10:28:00Z">
          <w:pPr>
            <w:pStyle w:val="ListParagraph"/>
            <w:numPr>
              <w:numId w:val="14"/>
            </w:numPr>
            <w:ind w:left="1440" w:hanging="360"/>
          </w:pPr>
        </w:pPrChange>
      </w:pPr>
      <w:r w:rsidRPr="00245EDA">
        <w:rPr>
          <w:rFonts w:ascii="Aptos" w:hAnsi="Aptos"/>
          <w:sz w:val="24"/>
          <w:szCs w:val="24"/>
          <w:rPrChange w:id="220" w:author="Byles, Hilary" w:date="2025-03-11T10:30:00Z" w16du:dateUtc="2025-03-11T10:30:00Z">
            <w:rPr/>
          </w:rPrChange>
        </w:rPr>
        <w:t>and is unable to protect themselves as a result of their care and support needs.</w:t>
      </w:r>
      <w:r w:rsidR="007F2354" w:rsidRPr="00245EDA">
        <w:rPr>
          <w:rFonts w:ascii="Aptos" w:hAnsi="Aptos"/>
          <w:sz w:val="24"/>
          <w:szCs w:val="24"/>
          <w:rPrChange w:id="221" w:author="Byles, Hilary" w:date="2025-03-11T10:30:00Z" w16du:dateUtc="2025-03-11T10:30:00Z">
            <w:rPr/>
          </w:rPrChange>
        </w:rPr>
        <w:t xml:space="preserve"> </w:t>
      </w:r>
    </w:p>
    <w:p w14:paraId="695C7AC9" w14:textId="55FEB4B0" w:rsidR="00D74033" w:rsidRPr="00245EDA" w:rsidRDefault="00D74033">
      <w:pPr>
        <w:pStyle w:val="ListParagraph"/>
        <w:numPr>
          <w:ilvl w:val="0"/>
          <w:numId w:val="10"/>
        </w:numPr>
        <w:spacing w:after="240"/>
        <w:rPr>
          <w:rFonts w:ascii="Aptos" w:hAnsi="Aptos"/>
          <w:sz w:val="24"/>
          <w:szCs w:val="24"/>
          <w:rPrChange w:id="222" w:author="Byles, Hilary" w:date="2025-03-11T10:30:00Z" w16du:dateUtc="2025-03-11T10:30:00Z">
            <w:rPr/>
          </w:rPrChange>
        </w:rPr>
        <w:pPrChange w:id="223" w:author="Byles, Hilary" w:date="2025-03-11T10:28:00Z" w16du:dateUtc="2025-03-11T10:28:00Z">
          <w:pPr>
            <w:pStyle w:val="ListParagraph"/>
            <w:numPr>
              <w:numId w:val="10"/>
            </w:numPr>
            <w:ind w:hanging="360"/>
          </w:pPr>
        </w:pPrChange>
      </w:pPr>
      <w:r w:rsidRPr="00245EDA">
        <w:rPr>
          <w:rFonts w:ascii="Aptos" w:hAnsi="Aptos"/>
          <w:sz w:val="24"/>
          <w:szCs w:val="24"/>
          <w:rPrChange w:id="224" w:author="Byles, Hilary" w:date="2025-03-11T10:30:00Z" w16du:dateUtc="2025-03-11T10:30:00Z">
            <w:rPr/>
          </w:rPrChange>
        </w:rPr>
        <w:t xml:space="preserve">If it is decided that concerns raised do no indicate a safeguarding </w:t>
      </w:r>
      <w:r w:rsidR="00E4499D" w:rsidRPr="00245EDA">
        <w:rPr>
          <w:rFonts w:ascii="Aptos" w:hAnsi="Aptos"/>
          <w:sz w:val="24"/>
          <w:szCs w:val="24"/>
          <w:rPrChange w:id="225" w:author="Byles, Hilary" w:date="2025-03-11T10:30:00Z" w16du:dateUtc="2025-03-11T10:30:00Z">
            <w:rPr/>
          </w:rPrChange>
        </w:rPr>
        <w:t>concern, other</w:t>
      </w:r>
      <w:r w:rsidRPr="00245EDA">
        <w:rPr>
          <w:rFonts w:ascii="Aptos" w:hAnsi="Aptos"/>
          <w:sz w:val="24"/>
          <w:szCs w:val="24"/>
          <w:rPrChange w:id="226" w:author="Byles, Hilary" w:date="2025-03-11T10:30:00Z" w16du:dateUtc="2025-03-11T10:30:00Z">
            <w:rPr/>
          </w:rPrChange>
        </w:rPr>
        <w:t xml:space="preserve"> support options for the </w:t>
      </w:r>
      <w:r w:rsidR="00C91700" w:rsidRPr="00245EDA">
        <w:rPr>
          <w:rFonts w:ascii="Aptos" w:hAnsi="Aptos"/>
          <w:sz w:val="24"/>
          <w:szCs w:val="24"/>
          <w:rPrChange w:id="227" w:author="Byles, Hilary" w:date="2025-03-11T10:30:00Z" w16du:dateUtc="2025-03-11T10:30:00Z">
            <w:rPr/>
          </w:rPrChange>
        </w:rPr>
        <w:t>adult</w:t>
      </w:r>
      <w:r w:rsidRPr="00245EDA">
        <w:rPr>
          <w:rFonts w:ascii="Aptos" w:hAnsi="Aptos"/>
          <w:sz w:val="24"/>
          <w:szCs w:val="24"/>
          <w:rPrChange w:id="228" w:author="Byles, Hilary" w:date="2025-03-11T10:30:00Z" w16du:dateUtc="2025-03-11T10:30:00Z">
            <w:rPr/>
          </w:rPrChange>
        </w:rPr>
        <w:t xml:space="preserve"> may be explored; this might include assessing the </w:t>
      </w:r>
      <w:r w:rsidR="00C91700" w:rsidRPr="00245EDA">
        <w:rPr>
          <w:rFonts w:ascii="Aptos" w:hAnsi="Aptos"/>
          <w:sz w:val="24"/>
          <w:szCs w:val="24"/>
          <w:rPrChange w:id="229" w:author="Byles, Hilary" w:date="2025-03-11T10:30:00Z" w16du:dateUtc="2025-03-11T10:30:00Z">
            <w:rPr/>
          </w:rPrChange>
        </w:rPr>
        <w:lastRenderedPageBreak/>
        <w:t>adult’s</w:t>
      </w:r>
      <w:r w:rsidRPr="00245EDA">
        <w:rPr>
          <w:rFonts w:ascii="Aptos" w:hAnsi="Aptos"/>
          <w:sz w:val="24"/>
          <w:szCs w:val="24"/>
          <w:rPrChange w:id="230" w:author="Byles, Hilary" w:date="2025-03-11T10:30:00Z" w16du:dateUtc="2025-03-11T10:30:00Z">
            <w:rPr/>
          </w:rPrChange>
        </w:rPr>
        <w:t xml:space="preserve"> care and support needs, arranging </w:t>
      </w:r>
      <w:r w:rsidR="003774C4" w:rsidRPr="00245EDA">
        <w:rPr>
          <w:rFonts w:ascii="Aptos" w:hAnsi="Aptos"/>
          <w:sz w:val="24"/>
          <w:szCs w:val="24"/>
          <w:rPrChange w:id="231" w:author="Byles, Hilary" w:date="2025-03-11T10:30:00Z" w16du:dateUtc="2025-03-11T10:30:00Z">
            <w:rPr/>
          </w:rPrChange>
        </w:rPr>
        <w:t>support for</w:t>
      </w:r>
      <w:r w:rsidRPr="00245EDA">
        <w:rPr>
          <w:rFonts w:ascii="Aptos" w:hAnsi="Aptos"/>
          <w:sz w:val="24"/>
          <w:szCs w:val="24"/>
          <w:rPrChange w:id="232" w:author="Byles, Hilary" w:date="2025-03-11T10:30:00Z" w16du:dateUtc="2025-03-11T10:30:00Z">
            <w:rPr/>
          </w:rPrChange>
        </w:rPr>
        <w:t xml:space="preserve"> them or reviewing their current support, or referring the person to other agencies.</w:t>
      </w:r>
    </w:p>
    <w:p w14:paraId="1BDF6EC0" w14:textId="39E362E7" w:rsidR="00D74033" w:rsidRPr="00245EDA" w:rsidRDefault="00D74033">
      <w:pPr>
        <w:pStyle w:val="Heading3"/>
        <w:spacing w:after="240"/>
        <w:rPr>
          <w:rFonts w:ascii="Aptos" w:hAnsi="Aptos"/>
          <w:b/>
          <w:bCs/>
          <w:color w:val="auto"/>
          <w:rPrChange w:id="233" w:author="Byles, Hilary" w:date="2025-03-11T10:30:00Z" w16du:dateUtc="2025-03-11T10:30:00Z">
            <w:rPr/>
          </w:rPrChange>
        </w:rPr>
        <w:pPrChange w:id="234" w:author="Byles, Hilary" w:date="2025-03-11T10:28:00Z" w16du:dateUtc="2025-03-11T10:28:00Z">
          <w:pPr>
            <w:pStyle w:val="Heading3"/>
          </w:pPr>
        </w:pPrChange>
      </w:pPr>
      <w:r w:rsidRPr="00245EDA">
        <w:rPr>
          <w:rFonts w:ascii="Aptos" w:hAnsi="Aptos"/>
          <w:b/>
          <w:bCs/>
          <w:color w:val="auto"/>
          <w:rPrChange w:id="235" w:author="Byles, Hilary" w:date="2025-03-11T10:30:00Z" w16du:dateUtc="2025-03-11T10:30:00Z">
            <w:rPr/>
          </w:rPrChange>
        </w:rPr>
        <w:t>4. Safeguarding Enquiry (often referred to as a Section 42 Enquiry)</w:t>
      </w:r>
      <w:r w:rsidR="00AC24E6" w:rsidRPr="00245EDA">
        <w:rPr>
          <w:rFonts w:ascii="Aptos" w:hAnsi="Aptos"/>
          <w:b/>
          <w:bCs/>
          <w:color w:val="auto"/>
          <w:rPrChange w:id="236" w:author="Byles, Hilary" w:date="2025-03-11T10:30:00Z" w16du:dateUtc="2025-03-11T10:30:00Z">
            <w:rPr/>
          </w:rPrChange>
        </w:rPr>
        <w:t xml:space="preserve"> and Planning Meeting</w:t>
      </w:r>
    </w:p>
    <w:p w14:paraId="65A88DA5" w14:textId="5A98106E" w:rsidR="00D74033" w:rsidRPr="00245EDA" w:rsidRDefault="00D74033">
      <w:pPr>
        <w:pStyle w:val="ListParagraph"/>
        <w:numPr>
          <w:ilvl w:val="0"/>
          <w:numId w:val="11"/>
        </w:numPr>
        <w:spacing w:after="240"/>
        <w:rPr>
          <w:rFonts w:ascii="Aptos" w:hAnsi="Aptos"/>
          <w:sz w:val="24"/>
          <w:szCs w:val="24"/>
          <w:rPrChange w:id="237" w:author="Byles, Hilary" w:date="2025-03-11T10:30:00Z" w16du:dateUtc="2025-03-11T10:30:00Z">
            <w:rPr/>
          </w:rPrChange>
        </w:rPr>
        <w:pPrChange w:id="238" w:author="Byles, Hilary" w:date="2025-03-11T10:28:00Z" w16du:dateUtc="2025-03-11T10:28:00Z">
          <w:pPr>
            <w:pStyle w:val="ListParagraph"/>
            <w:numPr>
              <w:numId w:val="11"/>
            </w:numPr>
            <w:ind w:hanging="360"/>
          </w:pPr>
        </w:pPrChange>
      </w:pPr>
      <w:r w:rsidRPr="00245EDA">
        <w:rPr>
          <w:rFonts w:ascii="Aptos" w:hAnsi="Aptos"/>
          <w:sz w:val="24"/>
          <w:szCs w:val="24"/>
          <w:rPrChange w:id="239" w:author="Byles, Hilary" w:date="2025-03-11T10:30:00Z" w16du:dateUtc="2025-03-11T10:30:00Z">
            <w:rPr/>
          </w:rPrChange>
        </w:rPr>
        <w:t>If a ‘Section 42 Enquiry’ is commenced, a planning meeting may be held. This will involve professionals from relevant agencies coming together to discuss the concerns, share relevant information</w:t>
      </w:r>
      <w:r w:rsidR="00370CB2" w:rsidRPr="00245EDA">
        <w:rPr>
          <w:rFonts w:ascii="Aptos" w:hAnsi="Aptos"/>
          <w:sz w:val="24"/>
          <w:szCs w:val="24"/>
          <w:rPrChange w:id="240" w:author="Byles, Hilary" w:date="2025-03-11T10:30:00Z" w16du:dateUtc="2025-03-11T10:30:00Z">
            <w:rPr/>
          </w:rPrChange>
        </w:rPr>
        <w:t>, discussing the identified risks</w:t>
      </w:r>
      <w:r w:rsidR="00C2507A" w:rsidRPr="00245EDA">
        <w:rPr>
          <w:rFonts w:ascii="Aptos" w:hAnsi="Aptos"/>
          <w:sz w:val="24"/>
          <w:szCs w:val="24"/>
          <w:rPrChange w:id="241" w:author="Byles, Hilary" w:date="2025-03-11T10:30:00Z" w16du:dateUtc="2025-03-11T10:30:00Z">
            <w:rPr/>
          </w:rPrChange>
        </w:rPr>
        <w:t>,</w:t>
      </w:r>
      <w:r w:rsidR="001A1691" w:rsidRPr="00245EDA">
        <w:rPr>
          <w:rFonts w:ascii="Aptos" w:hAnsi="Aptos"/>
          <w:sz w:val="24"/>
          <w:szCs w:val="24"/>
          <w:rPrChange w:id="242" w:author="Byles, Hilary" w:date="2025-03-11T10:30:00Z" w16du:dateUtc="2025-03-11T10:30:00Z">
            <w:rPr/>
          </w:rPrChange>
        </w:rPr>
        <w:t xml:space="preserve"> </w:t>
      </w:r>
      <w:r w:rsidRPr="00245EDA">
        <w:rPr>
          <w:rFonts w:ascii="Aptos" w:hAnsi="Aptos"/>
          <w:sz w:val="24"/>
          <w:szCs w:val="24"/>
          <w:rPrChange w:id="243" w:author="Byles, Hilary" w:date="2025-03-11T10:30:00Z" w16du:dateUtc="2025-03-11T10:30:00Z">
            <w:rPr/>
          </w:rPrChange>
        </w:rPr>
        <w:t xml:space="preserve">and plan if action needs to be taken to safeguard the adult. This meeting can be held via telephone, video link or can be face-to-face. </w:t>
      </w:r>
    </w:p>
    <w:p w14:paraId="0E4EE13D" w14:textId="77777777" w:rsidR="00D74033" w:rsidRPr="00245EDA" w:rsidRDefault="00D74033">
      <w:pPr>
        <w:pStyle w:val="ListParagraph"/>
        <w:numPr>
          <w:ilvl w:val="0"/>
          <w:numId w:val="11"/>
        </w:numPr>
        <w:spacing w:after="240"/>
        <w:rPr>
          <w:rFonts w:ascii="Aptos" w:hAnsi="Aptos"/>
          <w:sz w:val="24"/>
          <w:szCs w:val="24"/>
          <w:rPrChange w:id="244" w:author="Byles, Hilary" w:date="2025-03-11T10:30:00Z" w16du:dateUtc="2025-03-11T10:30:00Z">
            <w:rPr/>
          </w:rPrChange>
        </w:rPr>
        <w:pPrChange w:id="245" w:author="Byles, Hilary" w:date="2025-03-11T10:28:00Z" w16du:dateUtc="2025-03-11T10:28:00Z">
          <w:pPr>
            <w:pStyle w:val="ListParagraph"/>
            <w:numPr>
              <w:numId w:val="11"/>
            </w:numPr>
            <w:ind w:hanging="360"/>
          </w:pPr>
        </w:pPrChange>
      </w:pPr>
      <w:r w:rsidRPr="00245EDA">
        <w:rPr>
          <w:rFonts w:ascii="Aptos" w:hAnsi="Aptos"/>
          <w:sz w:val="24"/>
          <w:szCs w:val="24"/>
          <w:rPrChange w:id="246" w:author="Byles, Hilary" w:date="2025-03-11T10:30:00Z" w16du:dateUtc="2025-03-11T10:30:00Z">
            <w:rPr/>
          </w:rPrChange>
        </w:rPr>
        <w:t xml:space="preserve">Where possible, the adult at risk or their representative will be involved in this meeting to ensure that their views and wishes are taken into account. </w:t>
      </w:r>
    </w:p>
    <w:p w14:paraId="0323A307" w14:textId="3E5040C6" w:rsidR="00D74033" w:rsidRPr="00245EDA" w:rsidRDefault="00D74033">
      <w:pPr>
        <w:pStyle w:val="ListParagraph"/>
        <w:numPr>
          <w:ilvl w:val="0"/>
          <w:numId w:val="11"/>
        </w:numPr>
        <w:spacing w:after="240"/>
        <w:rPr>
          <w:rFonts w:ascii="Aptos" w:hAnsi="Aptos"/>
          <w:sz w:val="24"/>
          <w:szCs w:val="24"/>
          <w:rPrChange w:id="247" w:author="Byles, Hilary" w:date="2025-03-11T10:30:00Z" w16du:dateUtc="2025-03-11T10:30:00Z">
            <w:rPr/>
          </w:rPrChange>
        </w:rPr>
        <w:pPrChange w:id="248" w:author="Byles, Hilary" w:date="2025-03-11T10:28:00Z" w16du:dateUtc="2025-03-11T10:28:00Z">
          <w:pPr>
            <w:pStyle w:val="ListParagraph"/>
            <w:numPr>
              <w:numId w:val="11"/>
            </w:numPr>
            <w:ind w:hanging="360"/>
          </w:pPr>
        </w:pPrChange>
      </w:pPr>
      <w:r w:rsidRPr="00245EDA">
        <w:rPr>
          <w:rFonts w:ascii="Aptos" w:hAnsi="Aptos"/>
          <w:sz w:val="24"/>
          <w:szCs w:val="24"/>
          <w:rPrChange w:id="249" w:author="Byles, Hilary" w:date="2025-03-11T10:30:00Z" w16du:dateUtc="2025-03-11T10:30:00Z">
            <w:rPr/>
          </w:rPrChange>
        </w:rPr>
        <w:t xml:space="preserve">During the section 42 enquiry, professionals will adopt a ‘Making Safeguarding Personal’ approach which takes into </w:t>
      </w:r>
      <w:r w:rsidR="002B317D" w:rsidRPr="00245EDA">
        <w:rPr>
          <w:rFonts w:ascii="Aptos" w:hAnsi="Aptos"/>
          <w:sz w:val="24"/>
          <w:szCs w:val="24"/>
          <w:rPrChange w:id="250" w:author="Byles, Hilary" w:date="2025-03-11T10:30:00Z" w16du:dateUtc="2025-03-11T10:30:00Z">
            <w:rPr/>
          </w:rPrChange>
        </w:rPr>
        <w:t>consideration</w:t>
      </w:r>
      <w:r w:rsidRPr="00245EDA">
        <w:rPr>
          <w:rFonts w:ascii="Aptos" w:hAnsi="Aptos"/>
          <w:sz w:val="24"/>
          <w:szCs w:val="24"/>
          <w:rPrChange w:id="251" w:author="Byles, Hilary" w:date="2025-03-11T10:30:00Z" w16du:dateUtc="2025-03-11T10:30:00Z">
            <w:rPr/>
          </w:rPrChange>
        </w:rPr>
        <w:t xml:space="preserve"> what the adult wants </w:t>
      </w:r>
      <w:r w:rsidR="002B317D" w:rsidRPr="00245EDA">
        <w:rPr>
          <w:rFonts w:ascii="Aptos" w:hAnsi="Aptos"/>
          <w:sz w:val="24"/>
          <w:szCs w:val="24"/>
          <w:rPrChange w:id="252" w:author="Byles, Hilary" w:date="2025-03-11T10:30:00Z" w16du:dateUtc="2025-03-11T10:30:00Z">
            <w:rPr/>
          </w:rPrChange>
        </w:rPr>
        <w:t>to happen to try and reduce or</w:t>
      </w:r>
      <w:r w:rsidR="00D85DCA" w:rsidRPr="00245EDA">
        <w:rPr>
          <w:rFonts w:ascii="Aptos" w:hAnsi="Aptos"/>
          <w:sz w:val="24"/>
          <w:szCs w:val="24"/>
          <w:rPrChange w:id="253" w:author="Byles, Hilary" w:date="2025-03-11T10:30:00Z" w16du:dateUtc="2025-03-11T10:30:00Z">
            <w:rPr/>
          </w:rPrChange>
        </w:rPr>
        <w:t xml:space="preserve"> </w:t>
      </w:r>
      <w:r w:rsidR="002B317D" w:rsidRPr="00245EDA">
        <w:rPr>
          <w:rFonts w:ascii="Aptos" w:hAnsi="Aptos"/>
          <w:sz w:val="24"/>
          <w:szCs w:val="24"/>
          <w:rPrChange w:id="254" w:author="Byles, Hilary" w:date="2025-03-11T10:30:00Z" w16du:dateUtc="2025-03-11T10:30:00Z">
            <w:rPr/>
          </w:rPrChange>
        </w:rPr>
        <w:t xml:space="preserve">remove the risk which will make them feel </w:t>
      </w:r>
      <w:r w:rsidR="003774C4" w:rsidRPr="00245EDA">
        <w:rPr>
          <w:rFonts w:ascii="Aptos" w:hAnsi="Aptos"/>
          <w:sz w:val="24"/>
          <w:szCs w:val="24"/>
          <w:rPrChange w:id="255" w:author="Byles, Hilary" w:date="2025-03-11T10:30:00Z" w16du:dateUtc="2025-03-11T10:30:00Z">
            <w:rPr/>
          </w:rPrChange>
        </w:rPr>
        <w:t>safer.</w:t>
      </w:r>
    </w:p>
    <w:p w14:paraId="0931EA0F" w14:textId="49FF66D5" w:rsidR="00D74033" w:rsidRPr="00245EDA" w:rsidRDefault="00D85DCA">
      <w:pPr>
        <w:pStyle w:val="ListParagraph"/>
        <w:numPr>
          <w:ilvl w:val="0"/>
          <w:numId w:val="11"/>
        </w:numPr>
        <w:spacing w:after="240"/>
        <w:rPr>
          <w:rFonts w:ascii="Aptos" w:hAnsi="Aptos"/>
          <w:sz w:val="24"/>
          <w:szCs w:val="24"/>
          <w:rPrChange w:id="256" w:author="Byles, Hilary" w:date="2025-03-11T10:30:00Z" w16du:dateUtc="2025-03-11T10:30:00Z">
            <w:rPr/>
          </w:rPrChange>
        </w:rPr>
        <w:pPrChange w:id="257" w:author="Byles, Hilary" w:date="2025-03-11T10:28:00Z" w16du:dateUtc="2025-03-11T10:28:00Z">
          <w:pPr>
            <w:pStyle w:val="ListParagraph"/>
            <w:numPr>
              <w:numId w:val="11"/>
            </w:numPr>
            <w:ind w:hanging="360"/>
          </w:pPr>
        </w:pPrChange>
      </w:pPr>
      <w:r w:rsidRPr="00245EDA">
        <w:rPr>
          <w:rFonts w:ascii="Aptos" w:hAnsi="Aptos"/>
          <w:sz w:val="24"/>
          <w:szCs w:val="24"/>
          <w:rPrChange w:id="258" w:author="Byles, Hilary" w:date="2025-03-11T10:30:00Z" w16du:dateUtc="2025-03-11T10:30:00Z">
            <w:rPr/>
          </w:rPrChange>
        </w:rPr>
        <w:t xml:space="preserve">At the Planning Meeting </w:t>
      </w:r>
      <w:r w:rsidR="006C4B4F" w:rsidRPr="00245EDA">
        <w:rPr>
          <w:rFonts w:ascii="Aptos" w:hAnsi="Aptos"/>
          <w:sz w:val="24"/>
          <w:szCs w:val="24"/>
          <w:rPrChange w:id="259" w:author="Byles, Hilary" w:date="2025-03-11T10:30:00Z" w16du:dateUtc="2025-03-11T10:30:00Z">
            <w:rPr/>
          </w:rPrChange>
        </w:rPr>
        <w:t xml:space="preserve">it maybe decided </w:t>
      </w:r>
      <w:r w:rsidR="00E4499D" w:rsidRPr="00245EDA">
        <w:rPr>
          <w:rFonts w:ascii="Aptos" w:hAnsi="Aptos"/>
          <w:sz w:val="24"/>
          <w:szCs w:val="24"/>
          <w:rPrChange w:id="260" w:author="Byles, Hilary" w:date="2025-03-11T10:30:00Z" w16du:dateUtc="2025-03-11T10:30:00Z">
            <w:rPr/>
          </w:rPrChange>
        </w:rPr>
        <w:t>that further</w:t>
      </w:r>
      <w:r w:rsidR="00D74033" w:rsidRPr="00245EDA">
        <w:rPr>
          <w:rFonts w:ascii="Aptos" w:hAnsi="Aptos"/>
          <w:sz w:val="24"/>
          <w:szCs w:val="24"/>
          <w:rPrChange w:id="261" w:author="Byles, Hilary" w:date="2025-03-11T10:30:00Z" w16du:dateUtc="2025-03-11T10:30:00Z">
            <w:rPr/>
          </w:rPrChange>
        </w:rPr>
        <w:t xml:space="preserve"> </w:t>
      </w:r>
      <w:r w:rsidR="006C4B4F" w:rsidRPr="00245EDA">
        <w:rPr>
          <w:rFonts w:ascii="Aptos" w:hAnsi="Aptos"/>
          <w:sz w:val="24"/>
          <w:szCs w:val="24"/>
          <w:rPrChange w:id="262" w:author="Byles, Hilary" w:date="2025-03-11T10:30:00Z" w16du:dateUtc="2025-03-11T10:30:00Z">
            <w:rPr/>
          </w:rPrChange>
        </w:rPr>
        <w:t>enquiries/</w:t>
      </w:r>
      <w:r w:rsidR="00D74033" w:rsidRPr="00245EDA">
        <w:rPr>
          <w:rFonts w:ascii="Aptos" w:hAnsi="Aptos"/>
          <w:sz w:val="24"/>
          <w:szCs w:val="24"/>
          <w:rPrChange w:id="263" w:author="Byles, Hilary" w:date="2025-03-11T10:30:00Z" w16du:dateUtc="2025-03-11T10:30:00Z">
            <w:rPr/>
          </w:rPrChange>
        </w:rPr>
        <w:t>investigation is required, this might involve further discussions with the adult at risk, their support network and any relevant professionals</w:t>
      </w:r>
      <w:r w:rsidR="007F2AF5" w:rsidRPr="00245EDA">
        <w:rPr>
          <w:rFonts w:ascii="Aptos" w:hAnsi="Aptos"/>
          <w:sz w:val="24"/>
          <w:szCs w:val="24"/>
          <w:rPrChange w:id="264" w:author="Byles, Hilary" w:date="2025-03-11T10:30:00Z" w16du:dateUtc="2025-03-11T10:30:00Z">
            <w:rPr/>
          </w:rPrChange>
        </w:rPr>
        <w:t>/agencies</w:t>
      </w:r>
      <w:r w:rsidR="00D74033" w:rsidRPr="00245EDA">
        <w:rPr>
          <w:rFonts w:ascii="Aptos" w:hAnsi="Aptos"/>
          <w:sz w:val="24"/>
          <w:szCs w:val="24"/>
          <w:rPrChange w:id="265" w:author="Byles, Hilary" w:date="2025-03-11T10:30:00Z" w16du:dateUtc="2025-03-11T10:30:00Z">
            <w:rPr/>
          </w:rPrChange>
        </w:rPr>
        <w:t xml:space="preserve">. </w:t>
      </w:r>
    </w:p>
    <w:p w14:paraId="5AED02DD" w14:textId="6E49821C" w:rsidR="00D74033" w:rsidRPr="00245EDA" w:rsidRDefault="00D74033">
      <w:pPr>
        <w:pStyle w:val="Heading3"/>
        <w:spacing w:after="240"/>
        <w:rPr>
          <w:rFonts w:ascii="Aptos" w:hAnsi="Aptos"/>
          <w:b/>
          <w:bCs/>
          <w:color w:val="auto"/>
          <w:rPrChange w:id="266" w:author="Byles, Hilary" w:date="2025-03-11T10:30:00Z" w16du:dateUtc="2025-03-11T10:30:00Z">
            <w:rPr/>
          </w:rPrChange>
        </w:rPr>
        <w:pPrChange w:id="267" w:author="Byles, Hilary" w:date="2025-03-11T10:28:00Z" w16du:dateUtc="2025-03-11T10:28:00Z">
          <w:pPr>
            <w:pStyle w:val="Heading3"/>
          </w:pPr>
        </w:pPrChange>
      </w:pPr>
      <w:r w:rsidRPr="00245EDA">
        <w:rPr>
          <w:rFonts w:ascii="Aptos" w:hAnsi="Aptos"/>
          <w:b/>
          <w:bCs/>
          <w:color w:val="auto"/>
          <w:rPrChange w:id="268" w:author="Byles, Hilary" w:date="2025-03-11T10:30:00Z" w16du:dateUtc="2025-03-11T10:30:00Z">
            <w:rPr/>
          </w:rPrChange>
        </w:rPr>
        <w:t xml:space="preserve">5. </w:t>
      </w:r>
      <w:r w:rsidR="00A834CD" w:rsidRPr="00245EDA">
        <w:rPr>
          <w:rFonts w:ascii="Aptos" w:hAnsi="Aptos"/>
          <w:b/>
          <w:bCs/>
          <w:color w:val="auto"/>
          <w:rPrChange w:id="269" w:author="Byles, Hilary" w:date="2025-03-11T10:30:00Z" w16du:dateUtc="2025-03-11T10:30:00Z">
            <w:rPr/>
          </w:rPrChange>
        </w:rPr>
        <w:t xml:space="preserve">Safeguarding Plan </w:t>
      </w:r>
    </w:p>
    <w:p w14:paraId="34A27AEE" w14:textId="0D9C3661" w:rsidR="00F5295A" w:rsidRPr="00245EDA" w:rsidRDefault="00D74033">
      <w:pPr>
        <w:pStyle w:val="ListParagraph"/>
        <w:numPr>
          <w:ilvl w:val="0"/>
          <w:numId w:val="12"/>
        </w:numPr>
        <w:spacing w:after="240"/>
        <w:rPr>
          <w:rFonts w:ascii="Aptos" w:hAnsi="Aptos"/>
          <w:sz w:val="24"/>
          <w:szCs w:val="24"/>
          <w:rPrChange w:id="270" w:author="Byles, Hilary" w:date="2025-03-11T10:30:00Z" w16du:dateUtc="2025-03-11T10:30:00Z">
            <w:rPr/>
          </w:rPrChange>
        </w:rPr>
        <w:pPrChange w:id="271" w:author="Byles, Hilary" w:date="2025-03-11T10:28:00Z" w16du:dateUtc="2025-03-11T10:28:00Z">
          <w:pPr>
            <w:pStyle w:val="ListParagraph"/>
            <w:numPr>
              <w:numId w:val="12"/>
            </w:numPr>
            <w:ind w:hanging="360"/>
          </w:pPr>
        </w:pPrChange>
      </w:pPr>
      <w:r w:rsidRPr="00245EDA">
        <w:rPr>
          <w:rFonts w:ascii="Aptos" w:hAnsi="Aptos"/>
          <w:sz w:val="24"/>
          <w:szCs w:val="24"/>
          <w:rPrChange w:id="272" w:author="Byles, Hilary" w:date="2025-03-11T10:30:00Z" w16du:dateUtc="2025-03-11T10:30:00Z">
            <w:rPr/>
          </w:rPrChange>
        </w:rPr>
        <w:t xml:space="preserve">Where abuse or neglect is identified, a </w:t>
      </w:r>
      <w:r w:rsidR="00E4499D" w:rsidRPr="00245EDA">
        <w:rPr>
          <w:rFonts w:ascii="Aptos" w:hAnsi="Aptos"/>
          <w:sz w:val="24"/>
          <w:szCs w:val="24"/>
          <w:rPrChange w:id="273" w:author="Byles, Hilary" w:date="2025-03-11T10:30:00Z" w16du:dateUtc="2025-03-11T10:30:00Z">
            <w:rPr/>
          </w:rPrChange>
        </w:rPr>
        <w:t>safeguarding plan</w:t>
      </w:r>
      <w:r w:rsidRPr="00245EDA">
        <w:rPr>
          <w:rFonts w:ascii="Aptos" w:hAnsi="Aptos"/>
          <w:sz w:val="24"/>
          <w:szCs w:val="24"/>
          <w:rPrChange w:id="274" w:author="Byles, Hilary" w:date="2025-03-11T10:30:00Z" w16du:dateUtc="2025-03-11T10:30:00Z">
            <w:rPr/>
          </w:rPrChange>
        </w:rPr>
        <w:t xml:space="preserve"> is created</w:t>
      </w:r>
      <w:r w:rsidR="00F812EF" w:rsidRPr="00245EDA">
        <w:rPr>
          <w:rFonts w:ascii="Aptos" w:hAnsi="Aptos"/>
          <w:sz w:val="24"/>
          <w:szCs w:val="24"/>
          <w:rPrChange w:id="275" w:author="Byles, Hilary" w:date="2025-03-11T10:30:00Z" w16du:dateUtc="2025-03-11T10:30:00Z">
            <w:rPr/>
          </w:rPrChange>
        </w:rPr>
        <w:t xml:space="preserve">. </w:t>
      </w:r>
      <w:r w:rsidRPr="00245EDA">
        <w:rPr>
          <w:rFonts w:ascii="Aptos" w:hAnsi="Aptos"/>
          <w:sz w:val="24"/>
          <w:szCs w:val="24"/>
          <w:rPrChange w:id="276" w:author="Byles, Hilary" w:date="2025-03-11T10:30:00Z" w16du:dateUtc="2025-03-11T10:30:00Z">
            <w:rPr/>
          </w:rPrChange>
        </w:rPr>
        <w:t xml:space="preserve">This plan outlines the </w:t>
      </w:r>
      <w:r w:rsidR="007F2AF5" w:rsidRPr="00245EDA">
        <w:rPr>
          <w:rFonts w:ascii="Aptos" w:hAnsi="Aptos"/>
          <w:sz w:val="24"/>
          <w:szCs w:val="24"/>
          <w:rPrChange w:id="277" w:author="Byles, Hilary" w:date="2025-03-11T10:30:00Z" w16du:dateUtc="2025-03-11T10:30:00Z">
            <w:rPr/>
          </w:rPrChange>
        </w:rPr>
        <w:t>actions</w:t>
      </w:r>
      <w:r w:rsidRPr="00245EDA">
        <w:rPr>
          <w:rFonts w:ascii="Aptos" w:hAnsi="Aptos"/>
          <w:sz w:val="24"/>
          <w:szCs w:val="24"/>
          <w:rPrChange w:id="278" w:author="Byles, Hilary" w:date="2025-03-11T10:30:00Z" w16du:dateUtc="2025-03-11T10:30:00Z">
            <w:rPr/>
          </w:rPrChange>
        </w:rPr>
        <w:t xml:space="preserve"> that need</w:t>
      </w:r>
      <w:r w:rsidR="007F2AF5" w:rsidRPr="00245EDA">
        <w:rPr>
          <w:rFonts w:ascii="Aptos" w:hAnsi="Aptos"/>
          <w:sz w:val="24"/>
          <w:szCs w:val="24"/>
          <w:rPrChange w:id="279" w:author="Byles, Hilary" w:date="2025-03-11T10:30:00Z" w16du:dateUtc="2025-03-11T10:30:00Z">
            <w:rPr/>
          </w:rPrChange>
        </w:rPr>
        <w:t>s</w:t>
      </w:r>
      <w:r w:rsidRPr="00245EDA">
        <w:rPr>
          <w:rFonts w:ascii="Aptos" w:hAnsi="Aptos"/>
          <w:sz w:val="24"/>
          <w:szCs w:val="24"/>
          <w:rPrChange w:id="280" w:author="Byles, Hilary" w:date="2025-03-11T10:30:00Z" w16du:dateUtc="2025-03-11T10:30:00Z">
            <w:rPr/>
          </w:rPrChange>
        </w:rPr>
        <w:t xml:space="preserve"> to be taken to </w:t>
      </w:r>
      <w:r w:rsidR="00A14114" w:rsidRPr="00245EDA">
        <w:rPr>
          <w:rFonts w:ascii="Aptos" w:hAnsi="Aptos"/>
          <w:sz w:val="24"/>
          <w:szCs w:val="24"/>
          <w:rPrChange w:id="281" w:author="Byles, Hilary" w:date="2025-03-11T10:30:00Z" w16du:dateUtc="2025-03-11T10:30:00Z">
            <w:rPr/>
          </w:rPrChange>
        </w:rPr>
        <w:t xml:space="preserve">try and </w:t>
      </w:r>
      <w:r w:rsidRPr="00245EDA">
        <w:rPr>
          <w:rFonts w:ascii="Aptos" w:hAnsi="Aptos"/>
          <w:sz w:val="24"/>
          <w:szCs w:val="24"/>
          <w:rPrChange w:id="282" w:author="Byles, Hilary" w:date="2025-03-11T10:30:00Z" w16du:dateUtc="2025-03-11T10:30:00Z">
            <w:rPr/>
          </w:rPrChange>
        </w:rPr>
        <w:t xml:space="preserve">protect the </w:t>
      </w:r>
      <w:r w:rsidR="000566B6" w:rsidRPr="00245EDA">
        <w:rPr>
          <w:rFonts w:ascii="Aptos" w:hAnsi="Aptos"/>
          <w:sz w:val="24"/>
          <w:szCs w:val="24"/>
          <w:rPrChange w:id="283" w:author="Byles, Hilary" w:date="2025-03-11T10:30:00Z" w16du:dateUtc="2025-03-11T10:30:00Z">
            <w:rPr/>
          </w:rPrChange>
        </w:rPr>
        <w:t>adult</w:t>
      </w:r>
      <w:r w:rsidRPr="00245EDA">
        <w:rPr>
          <w:rFonts w:ascii="Aptos" w:hAnsi="Aptos"/>
          <w:sz w:val="24"/>
          <w:szCs w:val="24"/>
          <w:rPrChange w:id="284" w:author="Byles, Hilary" w:date="2025-03-11T10:30:00Z" w16du:dateUtc="2025-03-11T10:30:00Z">
            <w:rPr/>
          </w:rPrChange>
        </w:rPr>
        <w:t xml:space="preserve"> from further abuse or neglect. The </w:t>
      </w:r>
      <w:r w:rsidR="00E4499D" w:rsidRPr="00245EDA">
        <w:rPr>
          <w:rFonts w:ascii="Aptos" w:hAnsi="Aptos"/>
          <w:sz w:val="24"/>
          <w:szCs w:val="24"/>
          <w:rPrChange w:id="285" w:author="Byles, Hilary" w:date="2025-03-11T10:30:00Z" w16du:dateUtc="2025-03-11T10:30:00Z">
            <w:rPr/>
          </w:rPrChange>
        </w:rPr>
        <w:t>action</w:t>
      </w:r>
      <w:r w:rsidR="00F812EF" w:rsidRPr="00245EDA">
        <w:rPr>
          <w:rFonts w:ascii="Aptos" w:hAnsi="Aptos"/>
          <w:sz w:val="24"/>
          <w:szCs w:val="24"/>
          <w:rPrChange w:id="286" w:author="Byles, Hilary" w:date="2025-03-11T10:30:00Z" w16du:dateUtc="2025-03-11T10:30:00Z">
            <w:rPr/>
          </w:rPrChange>
        </w:rPr>
        <w:t>s</w:t>
      </w:r>
      <w:r w:rsidR="00E4499D" w:rsidRPr="00245EDA">
        <w:rPr>
          <w:rFonts w:ascii="Aptos" w:hAnsi="Aptos"/>
          <w:sz w:val="24"/>
          <w:szCs w:val="24"/>
          <w:rPrChange w:id="287" w:author="Byles, Hilary" w:date="2025-03-11T10:30:00Z" w16du:dateUtc="2025-03-11T10:30:00Z">
            <w:rPr/>
          </w:rPrChange>
        </w:rPr>
        <w:t xml:space="preserve"> that</w:t>
      </w:r>
      <w:r w:rsidRPr="00245EDA">
        <w:rPr>
          <w:rFonts w:ascii="Aptos" w:hAnsi="Aptos"/>
          <w:sz w:val="24"/>
          <w:szCs w:val="24"/>
          <w:rPrChange w:id="288" w:author="Byles, Hilary" w:date="2025-03-11T10:30:00Z" w16du:dateUtc="2025-03-11T10:30:00Z">
            <w:rPr/>
          </w:rPrChange>
        </w:rPr>
        <w:t xml:space="preserve"> are taken will vary </w:t>
      </w:r>
      <w:r w:rsidR="000566B6" w:rsidRPr="00245EDA">
        <w:rPr>
          <w:rFonts w:ascii="Aptos" w:hAnsi="Aptos"/>
          <w:sz w:val="24"/>
          <w:szCs w:val="24"/>
          <w:rPrChange w:id="289" w:author="Byles, Hilary" w:date="2025-03-11T10:30:00Z" w16du:dateUtc="2025-03-11T10:30:00Z">
            <w:rPr/>
          </w:rPrChange>
        </w:rPr>
        <w:t>for every adult,</w:t>
      </w:r>
      <w:r w:rsidRPr="00245EDA">
        <w:rPr>
          <w:rFonts w:ascii="Aptos" w:hAnsi="Aptos"/>
          <w:sz w:val="24"/>
          <w:szCs w:val="24"/>
          <w:rPrChange w:id="290" w:author="Byles, Hilary" w:date="2025-03-11T10:30:00Z" w16du:dateUtc="2025-03-11T10:30:00Z">
            <w:rPr/>
          </w:rPrChange>
        </w:rPr>
        <w:t xml:space="preserve"> but they might include </w:t>
      </w:r>
      <w:r w:rsidR="00B933DA" w:rsidRPr="00245EDA">
        <w:rPr>
          <w:rFonts w:ascii="Aptos" w:hAnsi="Aptos"/>
          <w:sz w:val="24"/>
          <w:szCs w:val="24"/>
          <w:rPrChange w:id="291" w:author="Byles, Hilary" w:date="2025-03-11T10:30:00Z" w16du:dateUtc="2025-03-11T10:30:00Z">
            <w:rPr/>
          </w:rPrChange>
        </w:rPr>
        <w:t xml:space="preserve">arranging additional support which aims to reduce the </w:t>
      </w:r>
      <w:r w:rsidR="00AC446C" w:rsidRPr="00245EDA">
        <w:rPr>
          <w:rFonts w:ascii="Aptos" w:hAnsi="Aptos"/>
          <w:sz w:val="24"/>
          <w:szCs w:val="24"/>
          <w:rPrChange w:id="292" w:author="Byles, Hilary" w:date="2025-03-11T10:30:00Z" w16du:dateUtc="2025-03-11T10:30:00Z">
            <w:rPr/>
          </w:rPrChange>
        </w:rPr>
        <w:t>identified risk</w:t>
      </w:r>
      <w:r w:rsidR="000B4347" w:rsidRPr="00245EDA">
        <w:rPr>
          <w:rFonts w:ascii="Aptos" w:hAnsi="Aptos"/>
          <w:sz w:val="24"/>
          <w:szCs w:val="24"/>
          <w:rPrChange w:id="293" w:author="Byles, Hilary" w:date="2025-03-11T10:30:00Z" w16du:dateUtc="2025-03-11T10:30:00Z">
            <w:rPr/>
          </w:rPrChange>
        </w:rPr>
        <w:t xml:space="preserve"> or contact other services to provide additional support</w:t>
      </w:r>
      <w:r w:rsidR="00AC446C" w:rsidRPr="00245EDA">
        <w:rPr>
          <w:rFonts w:ascii="Aptos" w:hAnsi="Aptos"/>
          <w:sz w:val="24"/>
          <w:szCs w:val="24"/>
          <w:rPrChange w:id="294" w:author="Byles, Hilary" w:date="2025-03-11T10:30:00Z" w16du:dateUtc="2025-03-11T10:30:00Z">
            <w:rPr/>
          </w:rPrChange>
        </w:rPr>
        <w:t xml:space="preserve">. </w:t>
      </w:r>
    </w:p>
    <w:p w14:paraId="6AFBEEC9" w14:textId="3CDEEE1F" w:rsidR="00776CEC" w:rsidRPr="00245EDA" w:rsidRDefault="00D74033">
      <w:pPr>
        <w:pStyle w:val="ListParagraph"/>
        <w:numPr>
          <w:ilvl w:val="0"/>
          <w:numId w:val="12"/>
        </w:numPr>
        <w:spacing w:after="240"/>
        <w:rPr>
          <w:rFonts w:ascii="Aptos" w:hAnsi="Aptos"/>
          <w:sz w:val="24"/>
          <w:szCs w:val="24"/>
          <w:rPrChange w:id="295" w:author="Byles, Hilary" w:date="2025-03-11T10:30:00Z" w16du:dateUtc="2025-03-11T10:30:00Z">
            <w:rPr/>
          </w:rPrChange>
        </w:rPr>
        <w:pPrChange w:id="296" w:author="Byles, Hilary" w:date="2025-03-11T10:28:00Z" w16du:dateUtc="2025-03-11T10:28:00Z">
          <w:pPr>
            <w:pStyle w:val="ListParagraph"/>
            <w:numPr>
              <w:numId w:val="12"/>
            </w:numPr>
            <w:ind w:hanging="360"/>
          </w:pPr>
        </w:pPrChange>
      </w:pPr>
      <w:r w:rsidRPr="00245EDA">
        <w:rPr>
          <w:rFonts w:ascii="Aptos" w:hAnsi="Aptos"/>
          <w:sz w:val="24"/>
          <w:szCs w:val="24"/>
          <w:rPrChange w:id="297" w:author="Byles, Hilary" w:date="2025-03-11T10:30:00Z" w16du:dateUtc="2025-03-11T10:30:00Z">
            <w:rPr/>
          </w:rPrChange>
        </w:rPr>
        <w:t xml:space="preserve">The protection plan is monitored and reviewed regularly and necessary </w:t>
      </w:r>
      <w:r w:rsidR="00E4499D" w:rsidRPr="00245EDA">
        <w:rPr>
          <w:rFonts w:ascii="Aptos" w:hAnsi="Aptos"/>
          <w:sz w:val="24"/>
          <w:szCs w:val="24"/>
          <w:rPrChange w:id="298" w:author="Byles, Hilary" w:date="2025-03-11T10:30:00Z" w16du:dateUtc="2025-03-11T10:30:00Z">
            <w:rPr/>
          </w:rPrChange>
        </w:rPr>
        <w:t>adjustments to</w:t>
      </w:r>
      <w:r w:rsidRPr="00245EDA">
        <w:rPr>
          <w:rFonts w:ascii="Aptos" w:hAnsi="Aptos"/>
          <w:sz w:val="24"/>
          <w:szCs w:val="24"/>
          <w:rPrChange w:id="299" w:author="Byles, Hilary" w:date="2025-03-11T10:30:00Z" w16du:dateUtc="2025-03-11T10:30:00Z">
            <w:rPr/>
          </w:rPrChange>
        </w:rPr>
        <w:t xml:space="preserve"> the plan will be made if required.</w:t>
      </w:r>
    </w:p>
    <w:p w14:paraId="2B21DFE8" w14:textId="1BC8668B" w:rsidR="00D74033" w:rsidRPr="00245EDA" w:rsidRDefault="00776CEC">
      <w:pPr>
        <w:pStyle w:val="ListParagraph"/>
        <w:numPr>
          <w:ilvl w:val="0"/>
          <w:numId w:val="12"/>
        </w:numPr>
        <w:spacing w:after="240"/>
        <w:rPr>
          <w:rFonts w:ascii="Aptos" w:hAnsi="Aptos"/>
          <w:sz w:val="24"/>
          <w:szCs w:val="24"/>
          <w:rPrChange w:id="300" w:author="Byles, Hilary" w:date="2025-03-11T10:30:00Z" w16du:dateUtc="2025-03-11T10:30:00Z">
            <w:rPr/>
          </w:rPrChange>
        </w:rPr>
        <w:pPrChange w:id="301" w:author="Byles, Hilary" w:date="2025-03-11T10:28:00Z" w16du:dateUtc="2025-03-11T10:28:00Z">
          <w:pPr>
            <w:pStyle w:val="ListParagraph"/>
            <w:numPr>
              <w:numId w:val="12"/>
            </w:numPr>
            <w:ind w:hanging="360"/>
          </w:pPr>
        </w:pPrChange>
      </w:pPr>
      <w:r w:rsidRPr="00245EDA">
        <w:rPr>
          <w:rFonts w:ascii="Aptos" w:hAnsi="Aptos"/>
          <w:sz w:val="24"/>
          <w:szCs w:val="24"/>
          <w:rPrChange w:id="302" w:author="Byles, Hilary" w:date="2025-03-11T10:30:00Z" w16du:dateUtc="2025-03-11T10:30:00Z">
            <w:rPr/>
          </w:rPrChange>
        </w:rPr>
        <w:t>Minutes are taken of the decision</w:t>
      </w:r>
      <w:r w:rsidR="001A10FD" w:rsidRPr="00245EDA">
        <w:rPr>
          <w:rFonts w:ascii="Aptos" w:hAnsi="Aptos"/>
          <w:sz w:val="24"/>
          <w:szCs w:val="24"/>
          <w:rPrChange w:id="303" w:author="Byles, Hilary" w:date="2025-03-11T10:30:00Z" w16du:dateUtc="2025-03-11T10:30:00Z">
            <w:rPr/>
          </w:rPrChange>
        </w:rPr>
        <w:t>, and a co</w:t>
      </w:r>
      <w:r w:rsidR="00851902" w:rsidRPr="00245EDA">
        <w:rPr>
          <w:rFonts w:ascii="Aptos" w:hAnsi="Aptos"/>
          <w:sz w:val="24"/>
          <w:szCs w:val="24"/>
          <w:rPrChange w:id="304" w:author="Byles, Hilary" w:date="2025-03-11T10:30:00Z" w16du:dateUtc="2025-03-11T10:30:00Z">
            <w:rPr/>
          </w:rPrChange>
        </w:rPr>
        <w:t>py of the minutes and Protection Plan</w:t>
      </w:r>
      <w:r w:rsidRPr="00245EDA">
        <w:rPr>
          <w:rFonts w:ascii="Aptos" w:hAnsi="Aptos"/>
          <w:sz w:val="24"/>
          <w:szCs w:val="24"/>
          <w:rPrChange w:id="305" w:author="Byles, Hilary" w:date="2025-03-11T10:30:00Z" w16du:dateUtc="2025-03-11T10:30:00Z">
            <w:rPr/>
          </w:rPrChange>
        </w:rPr>
        <w:t xml:space="preserve"> will be shared with individuals who are invited to attend. </w:t>
      </w:r>
    </w:p>
    <w:p w14:paraId="1EB1F7A9" w14:textId="68D6F7AF" w:rsidR="00F5295A" w:rsidRPr="00245EDA" w:rsidRDefault="00F5295A">
      <w:pPr>
        <w:pStyle w:val="Heading3"/>
        <w:spacing w:after="240"/>
        <w:rPr>
          <w:rFonts w:ascii="Aptos" w:hAnsi="Aptos"/>
          <w:b/>
          <w:bCs/>
          <w:color w:val="auto"/>
          <w:rPrChange w:id="306" w:author="Byles, Hilary" w:date="2025-03-11T10:30:00Z" w16du:dateUtc="2025-03-11T10:30:00Z">
            <w:rPr/>
          </w:rPrChange>
        </w:rPr>
        <w:pPrChange w:id="307" w:author="Byles, Hilary" w:date="2025-03-11T10:28:00Z" w16du:dateUtc="2025-03-11T10:28:00Z">
          <w:pPr>
            <w:pStyle w:val="Heading3"/>
          </w:pPr>
        </w:pPrChange>
      </w:pPr>
      <w:r w:rsidRPr="00245EDA">
        <w:rPr>
          <w:rFonts w:ascii="Aptos" w:hAnsi="Aptos"/>
          <w:b/>
          <w:bCs/>
          <w:color w:val="auto"/>
          <w:rPrChange w:id="308" w:author="Byles, Hilary" w:date="2025-03-11T10:30:00Z" w16du:dateUtc="2025-03-11T10:30:00Z">
            <w:rPr/>
          </w:rPrChange>
        </w:rPr>
        <w:t xml:space="preserve"> 6. Outcome Meeting</w:t>
      </w:r>
    </w:p>
    <w:p w14:paraId="4D978D30" w14:textId="0DE0AB36" w:rsidR="00D74033" w:rsidRPr="00245EDA" w:rsidRDefault="00D74033">
      <w:pPr>
        <w:pStyle w:val="ListParagraph"/>
        <w:numPr>
          <w:ilvl w:val="0"/>
          <w:numId w:val="12"/>
        </w:numPr>
        <w:spacing w:after="240"/>
        <w:rPr>
          <w:rFonts w:ascii="Aptos" w:hAnsi="Aptos"/>
          <w:sz w:val="24"/>
          <w:szCs w:val="24"/>
          <w:rPrChange w:id="309" w:author="Byles, Hilary" w:date="2025-03-11T10:30:00Z" w16du:dateUtc="2025-03-11T10:30:00Z">
            <w:rPr/>
          </w:rPrChange>
        </w:rPr>
        <w:pPrChange w:id="310" w:author="Byles, Hilary" w:date="2025-03-11T10:28:00Z" w16du:dateUtc="2025-03-11T10:28:00Z">
          <w:pPr>
            <w:pStyle w:val="ListParagraph"/>
            <w:numPr>
              <w:numId w:val="12"/>
            </w:numPr>
            <w:ind w:hanging="360"/>
          </w:pPr>
        </w:pPrChange>
      </w:pPr>
      <w:r w:rsidRPr="00245EDA">
        <w:rPr>
          <w:rFonts w:ascii="Aptos" w:hAnsi="Aptos"/>
          <w:sz w:val="24"/>
          <w:szCs w:val="24"/>
          <w:rPrChange w:id="311" w:author="Byles, Hilary" w:date="2025-03-11T10:30:00Z" w16du:dateUtc="2025-03-11T10:30:00Z">
            <w:rPr/>
          </w:rPrChange>
        </w:rPr>
        <w:t xml:space="preserve">Once enough information about the safeguarding concern has been gathered, an outcome meeting will be held where the findings of the safeguarding enquiry will be discussed, decisions will be made about the next steps, </w:t>
      </w:r>
      <w:r w:rsidR="00AC446C" w:rsidRPr="00245EDA">
        <w:rPr>
          <w:rFonts w:ascii="Aptos" w:hAnsi="Aptos"/>
          <w:sz w:val="24"/>
          <w:szCs w:val="24"/>
          <w:rPrChange w:id="312" w:author="Byles, Hilary" w:date="2025-03-11T10:30:00Z" w16du:dateUtc="2025-03-11T10:30:00Z">
            <w:rPr/>
          </w:rPrChange>
        </w:rPr>
        <w:t xml:space="preserve">agree to outcome of whether the risk remains, </w:t>
      </w:r>
      <w:r w:rsidR="003453D3" w:rsidRPr="00245EDA">
        <w:rPr>
          <w:rFonts w:ascii="Aptos" w:hAnsi="Aptos"/>
          <w:sz w:val="24"/>
          <w:szCs w:val="24"/>
          <w:rPrChange w:id="313" w:author="Byles, Hilary" w:date="2025-03-11T10:30:00Z" w16du:dateUtc="2025-03-11T10:30:00Z">
            <w:rPr/>
          </w:rPrChange>
        </w:rPr>
        <w:t xml:space="preserve">has been </w:t>
      </w:r>
      <w:r w:rsidR="00AC446C" w:rsidRPr="00245EDA">
        <w:rPr>
          <w:rFonts w:ascii="Aptos" w:hAnsi="Aptos"/>
          <w:sz w:val="24"/>
          <w:szCs w:val="24"/>
          <w:rPrChange w:id="314" w:author="Byles, Hilary" w:date="2025-03-11T10:30:00Z" w16du:dateUtc="2025-03-11T10:30:00Z">
            <w:rPr/>
          </w:rPrChange>
        </w:rPr>
        <w:t xml:space="preserve">reduced or </w:t>
      </w:r>
      <w:r w:rsidR="004B763B" w:rsidRPr="00245EDA">
        <w:rPr>
          <w:rFonts w:ascii="Aptos" w:hAnsi="Aptos"/>
          <w:sz w:val="24"/>
          <w:szCs w:val="24"/>
          <w:rPrChange w:id="315" w:author="Byles, Hilary" w:date="2025-03-11T10:30:00Z" w16du:dateUtc="2025-03-11T10:30:00Z">
            <w:rPr/>
          </w:rPrChange>
        </w:rPr>
        <w:t>removed.</w:t>
      </w:r>
      <w:r w:rsidRPr="00245EDA">
        <w:rPr>
          <w:rFonts w:ascii="Aptos" w:hAnsi="Aptos"/>
          <w:sz w:val="24"/>
          <w:szCs w:val="24"/>
          <w:rPrChange w:id="316" w:author="Byles, Hilary" w:date="2025-03-11T10:30:00Z" w16du:dateUtc="2025-03-11T10:30:00Z">
            <w:rPr/>
          </w:rPrChange>
        </w:rPr>
        <w:t xml:space="preserve"> </w:t>
      </w:r>
    </w:p>
    <w:p w14:paraId="4A105655" w14:textId="1CA74B1B" w:rsidR="00D74033" w:rsidRPr="00245EDA" w:rsidRDefault="00D74033">
      <w:pPr>
        <w:pStyle w:val="ListParagraph"/>
        <w:numPr>
          <w:ilvl w:val="0"/>
          <w:numId w:val="12"/>
        </w:numPr>
        <w:spacing w:after="240"/>
        <w:rPr>
          <w:rFonts w:ascii="Aptos" w:hAnsi="Aptos"/>
          <w:sz w:val="24"/>
          <w:szCs w:val="24"/>
          <w:rPrChange w:id="317" w:author="Byles, Hilary" w:date="2025-03-11T10:30:00Z" w16du:dateUtc="2025-03-11T10:30:00Z">
            <w:rPr/>
          </w:rPrChange>
        </w:rPr>
        <w:pPrChange w:id="318" w:author="Byles, Hilary" w:date="2025-03-11T10:28:00Z" w16du:dateUtc="2025-03-11T10:28:00Z">
          <w:pPr>
            <w:pStyle w:val="ListParagraph"/>
            <w:numPr>
              <w:numId w:val="12"/>
            </w:numPr>
            <w:ind w:hanging="360"/>
          </w:pPr>
        </w:pPrChange>
      </w:pPr>
      <w:r w:rsidRPr="00245EDA">
        <w:rPr>
          <w:rFonts w:ascii="Aptos" w:hAnsi="Aptos"/>
          <w:sz w:val="24"/>
          <w:szCs w:val="24"/>
          <w:rPrChange w:id="319" w:author="Byles, Hilary" w:date="2025-03-11T10:30:00Z" w16du:dateUtc="2025-03-11T10:30:00Z">
            <w:rPr/>
          </w:rPrChange>
        </w:rPr>
        <w:t xml:space="preserve">A ‘Making Safeguarding Personal’ approach will ensure that the meeting is focused </w:t>
      </w:r>
      <w:r w:rsidR="00E4499D" w:rsidRPr="00245EDA">
        <w:rPr>
          <w:rFonts w:ascii="Aptos" w:hAnsi="Aptos"/>
          <w:sz w:val="24"/>
          <w:szCs w:val="24"/>
          <w:rPrChange w:id="320" w:author="Byles, Hilary" w:date="2025-03-11T10:30:00Z" w16du:dateUtc="2025-03-11T10:30:00Z">
            <w:rPr/>
          </w:rPrChange>
        </w:rPr>
        <w:t>on</w:t>
      </w:r>
      <w:r w:rsidRPr="00245EDA">
        <w:rPr>
          <w:rFonts w:ascii="Aptos" w:hAnsi="Aptos"/>
          <w:sz w:val="24"/>
          <w:szCs w:val="24"/>
          <w:rPrChange w:id="321" w:author="Byles, Hilary" w:date="2025-03-11T10:30:00Z" w16du:dateUtc="2025-03-11T10:30:00Z">
            <w:rPr/>
          </w:rPrChange>
        </w:rPr>
        <w:t xml:space="preserve"> the </w:t>
      </w:r>
      <w:r w:rsidR="003453D3" w:rsidRPr="00245EDA">
        <w:rPr>
          <w:rFonts w:ascii="Aptos" w:hAnsi="Aptos"/>
          <w:sz w:val="24"/>
          <w:szCs w:val="24"/>
          <w:rPrChange w:id="322" w:author="Byles, Hilary" w:date="2025-03-11T10:30:00Z" w16du:dateUtc="2025-03-11T10:30:00Z">
            <w:rPr/>
          </w:rPrChange>
        </w:rPr>
        <w:t>adult’s</w:t>
      </w:r>
      <w:r w:rsidRPr="00245EDA">
        <w:rPr>
          <w:rFonts w:ascii="Aptos" w:hAnsi="Aptos"/>
          <w:sz w:val="24"/>
          <w:szCs w:val="24"/>
          <w:rPrChange w:id="323" w:author="Byles, Hilary" w:date="2025-03-11T10:30:00Z" w16du:dateUtc="2025-03-11T10:30:00Z">
            <w:rPr/>
          </w:rPrChange>
        </w:rPr>
        <w:t xml:space="preserve"> wishes, </w:t>
      </w:r>
      <w:r w:rsidR="00D66C67" w:rsidRPr="00245EDA">
        <w:rPr>
          <w:rFonts w:ascii="Aptos" w:hAnsi="Aptos"/>
          <w:sz w:val="24"/>
          <w:szCs w:val="24"/>
          <w:rPrChange w:id="324" w:author="Byles, Hilary" w:date="2025-03-11T10:30:00Z" w16du:dateUtc="2025-03-11T10:30:00Z">
            <w:rPr/>
          </w:rPrChange>
        </w:rPr>
        <w:t>feelings</w:t>
      </w:r>
      <w:r w:rsidRPr="00245EDA">
        <w:rPr>
          <w:rFonts w:ascii="Aptos" w:hAnsi="Aptos"/>
          <w:sz w:val="24"/>
          <w:szCs w:val="24"/>
          <w:rPrChange w:id="325" w:author="Byles, Hilary" w:date="2025-03-11T10:30:00Z" w16du:dateUtc="2025-03-11T10:30:00Z">
            <w:rPr/>
          </w:rPrChange>
        </w:rPr>
        <w:t xml:space="preserve"> and best interests. It will also ensure that the adult at risk is involved in the meeting as much as possible, giving them a voice in the decision-making process.</w:t>
      </w:r>
    </w:p>
    <w:p w14:paraId="6FCCEA4B" w14:textId="0AE0D528" w:rsidR="00D74033" w:rsidRPr="00245EDA" w:rsidRDefault="00776CEC">
      <w:pPr>
        <w:pStyle w:val="ListParagraph"/>
        <w:numPr>
          <w:ilvl w:val="0"/>
          <w:numId w:val="12"/>
        </w:numPr>
        <w:spacing w:after="240"/>
        <w:rPr>
          <w:rFonts w:ascii="Aptos" w:hAnsi="Aptos"/>
          <w:sz w:val="24"/>
          <w:szCs w:val="24"/>
          <w:rPrChange w:id="326" w:author="Byles, Hilary" w:date="2025-03-11T10:30:00Z" w16du:dateUtc="2025-03-11T10:30:00Z">
            <w:rPr/>
          </w:rPrChange>
        </w:rPr>
        <w:pPrChange w:id="327" w:author="Byles, Hilary" w:date="2025-03-11T10:28:00Z" w16du:dateUtc="2025-03-11T10:28:00Z">
          <w:pPr>
            <w:pStyle w:val="ListParagraph"/>
            <w:numPr>
              <w:numId w:val="12"/>
            </w:numPr>
            <w:ind w:hanging="360"/>
          </w:pPr>
        </w:pPrChange>
      </w:pPr>
      <w:r w:rsidRPr="00245EDA">
        <w:rPr>
          <w:rFonts w:ascii="Aptos" w:hAnsi="Aptos"/>
          <w:sz w:val="24"/>
          <w:szCs w:val="24"/>
          <w:rPrChange w:id="328" w:author="Byles, Hilary" w:date="2025-03-11T10:30:00Z" w16du:dateUtc="2025-03-11T10:30:00Z">
            <w:rPr/>
          </w:rPrChange>
        </w:rPr>
        <w:lastRenderedPageBreak/>
        <w:t>Minutes are taken of the decision and will be shared with individuals who are invited to attend</w:t>
      </w:r>
      <w:r w:rsidR="00663D55" w:rsidRPr="00245EDA">
        <w:rPr>
          <w:rFonts w:ascii="Aptos" w:hAnsi="Aptos"/>
          <w:sz w:val="24"/>
          <w:szCs w:val="24"/>
          <w:rPrChange w:id="329" w:author="Byles, Hilary" w:date="2025-03-11T10:30:00Z" w16du:dateUtc="2025-03-11T10:30:00Z">
            <w:rPr/>
          </w:rPrChange>
        </w:rPr>
        <w:t>.</w:t>
      </w:r>
    </w:p>
    <w:p w14:paraId="23454346" w14:textId="6C192B7D" w:rsidR="00D74033" w:rsidRPr="00245EDA" w:rsidRDefault="00D74033">
      <w:pPr>
        <w:pStyle w:val="Heading3"/>
        <w:spacing w:after="240"/>
        <w:rPr>
          <w:rFonts w:ascii="Aptos" w:hAnsi="Aptos"/>
          <w:b/>
          <w:bCs/>
          <w:color w:val="auto"/>
          <w:rPrChange w:id="330" w:author="Byles, Hilary" w:date="2025-03-11T10:30:00Z" w16du:dateUtc="2025-03-11T10:30:00Z">
            <w:rPr/>
          </w:rPrChange>
        </w:rPr>
        <w:pPrChange w:id="331" w:author="Byles, Hilary" w:date="2025-03-11T10:28:00Z" w16du:dateUtc="2025-03-11T10:28:00Z">
          <w:pPr>
            <w:pStyle w:val="Heading3"/>
          </w:pPr>
        </w:pPrChange>
      </w:pPr>
      <w:r w:rsidRPr="00245EDA">
        <w:rPr>
          <w:rFonts w:ascii="Aptos" w:hAnsi="Aptos"/>
          <w:b/>
          <w:bCs/>
          <w:color w:val="auto"/>
          <w:rPrChange w:id="332" w:author="Byles, Hilary" w:date="2025-03-11T10:30:00Z" w16du:dateUtc="2025-03-11T10:30:00Z">
            <w:rPr/>
          </w:rPrChange>
        </w:rPr>
        <w:t>7. Confidentiality</w:t>
      </w:r>
      <w:r w:rsidR="00CB0793" w:rsidRPr="00245EDA">
        <w:rPr>
          <w:rFonts w:ascii="Aptos" w:hAnsi="Aptos"/>
          <w:b/>
          <w:bCs/>
          <w:color w:val="auto"/>
          <w:rPrChange w:id="333" w:author="Byles, Hilary" w:date="2025-03-11T10:30:00Z" w16du:dateUtc="2025-03-11T10:30:00Z">
            <w:rPr/>
          </w:rPrChange>
        </w:rPr>
        <w:t xml:space="preserve"> and sharing information.</w:t>
      </w:r>
    </w:p>
    <w:p w14:paraId="6A8BEFB1" w14:textId="77777777" w:rsidR="00A8055D" w:rsidRPr="00245EDA" w:rsidRDefault="00A8055D">
      <w:pPr>
        <w:pStyle w:val="ListParagraph"/>
        <w:numPr>
          <w:ilvl w:val="0"/>
          <w:numId w:val="12"/>
        </w:numPr>
        <w:spacing w:after="240"/>
        <w:rPr>
          <w:rFonts w:ascii="Aptos" w:hAnsi="Aptos"/>
          <w:sz w:val="24"/>
          <w:szCs w:val="24"/>
          <w:rPrChange w:id="334" w:author="Byles, Hilary" w:date="2025-03-11T10:30:00Z" w16du:dateUtc="2025-03-11T10:30:00Z">
            <w:rPr/>
          </w:rPrChange>
        </w:rPr>
        <w:pPrChange w:id="335" w:author="Byles, Hilary" w:date="2025-03-11T10:28:00Z" w16du:dateUtc="2025-03-11T10:28:00Z">
          <w:pPr>
            <w:pStyle w:val="ListParagraph"/>
            <w:numPr>
              <w:numId w:val="12"/>
            </w:numPr>
            <w:ind w:hanging="360"/>
          </w:pPr>
        </w:pPrChange>
      </w:pPr>
      <w:r w:rsidRPr="00245EDA">
        <w:rPr>
          <w:rFonts w:ascii="Aptos" w:hAnsi="Aptos"/>
          <w:sz w:val="24"/>
          <w:szCs w:val="24"/>
          <w:rPrChange w:id="336" w:author="Byles, Hilary" w:date="2025-03-11T10:30:00Z" w16du:dateUtc="2025-03-11T10:30:00Z">
            <w:rPr/>
          </w:rPrChange>
        </w:rPr>
        <w:t xml:space="preserve">Sharing Information enables professionals to fully understand and assess the risk to the person and make informed decision about what action needs to be taken. Not sharing information in such circumstances can leave the person at risk of abuse and/or harm. </w:t>
      </w:r>
    </w:p>
    <w:p w14:paraId="023843B9" w14:textId="2DCA5F8A" w:rsidR="00F5295A" w:rsidRPr="00245EDA" w:rsidRDefault="00A8055D">
      <w:pPr>
        <w:pStyle w:val="ListParagraph"/>
        <w:numPr>
          <w:ilvl w:val="0"/>
          <w:numId w:val="12"/>
        </w:numPr>
        <w:spacing w:after="240"/>
        <w:rPr>
          <w:rFonts w:ascii="Aptos" w:hAnsi="Aptos"/>
          <w:sz w:val="24"/>
          <w:szCs w:val="24"/>
          <w:rPrChange w:id="337" w:author="Byles, Hilary" w:date="2025-03-11T10:30:00Z" w16du:dateUtc="2025-03-11T10:30:00Z">
            <w:rPr/>
          </w:rPrChange>
        </w:rPr>
        <w:pPrChange w:id="338" w:author="Byles, Hilary" w:date="2025-03-11T10:28:00Z" w16du:dateUtc="2025-03-11T10:28:00Z">
          <w:pPr>
            <w:pStyle w:val="ListParagraph"/>
            <w:numPr>
              <w:numId w:val="12"/>
            </w:numPr>
            <w:ind w:hanging="360"/>
          </w:pPr>
        </w:pPrChange>
      </w:pPr>
      <w:r w:rsidRPr="00245EDA">
        <w:rPr>
          <w:rFonts w:ascii="Aptos" w:hAnsi="Aptos"/>
          <w:sz w:val="24"/>
          <w:szCs w:val="24"/>
          <w:rPrChange w:id="339" w:author="Byles, Hilary" w:date="2025-03-11T10:30:00Z" w16du:dateUtc="2025-03-11T10:30:00Z">
            <w:rPr/>
          </w:rPrChange>
        </w:rPr>
        <w:t>P</w:t>
      </w:r>
      <w:r w:rsidR="00D74033" w:rsidRPr="00245EDA">
        <w:rPr>
          <w:rFonts w:ascii="Aptos" w:hAnsi="Aptos"/>
          <w:sz w:val="24"/>
          <w:szCs w:val="24"/>
          <w:rPrChange w:id="340" w:author="Byles, Hilary" w:date="2025-03-11T10:30:00Z" w16du:dateUtc="2025-03-11T10:30:00Z">
            <w:rPr/>
          </w:rPrChange>
        </w:rPr>
        <w:t xml:space="preserve">rofessionals will only share the information </w:t>
      </w:r>
      <w:r w:rsidR="00D41D90" w:rsidRPr="00245EDA">
        <w:rPr>
          <w:rFonts w:ascii="Aptos" w:hAnsi="Aptos"/>
          <w:sz w:val="24"/>
          <w:szCs w:val="24"/>
          <w:rPrChange w:id="341" w:author="Byles, Hilary" w:date="2025-03-11T10:30:00Z" w16du:dateUtc="2025-03-11T10:30:00Z">
            <w:rPr/>
          </w:rPrChange>
        </w:rPr>
        <w:t xml:space="preserve">that has been provided </w:t>
      </w:r>
      <w:r w:rsidR="00D74033" w:rsidRPr="00245EDA">
        <w:rPr>
          <w:rFonts w:ascii="Aptos" w:hAnsi="Aptos"/>
          <w:sz w:val="24"/>
          <w:szCs w:val="24"/>
          <w:rPrChange w:id="342" w:author="Byles, Hilary" w:date="2025-03-11T10:30:00Z" w16du:dateUtc="2025-03-11T10:30:00Z">
            <w:rPr/>
          </w:rPrChange>
        </w:rPr>
        <w:t>when it is necessary to do so to protect someone from harm</w:t>
      </w:r>
      <w:r w:rsidR="003453D3" w:rsidRPr="00245EDA">
        <w:rPr>
          <w:rFonts w:ascii="Aptos" w:hAnsi="Aptos"/>
          <w:sz w:val="24"/>
          <w:szCs w:val="24"/>
          <w:rPrChange w:id="343" w:author="Byles, Hilary" w:date="2025-03-11T10:30:00Z" w16du:dateUtc="2025-03-11T10:30:00Z">
            <w:rPr/>
          </w:rPrChange>
        </w:rPr>
        <w:t>, abuse or neglect</w:t>
      </w:r>
      <w:r w:rsidR="00D74033" w:rsidRPr="00245EDA">
        <w:rPr>
          <w:rFonts w:ascii="Aptos" w:hAnsi="Aptos"/>
          <w:sz w:val="24"/>
          <w:szCs w:val="24"/>
          <w:rPrChange w:id="344" w:author="Byles, Hilary" w:date="2025-03-11T10:30:00Z" w16du:dateUtc="2025-03-11T10:30:00Z">
            <w:rPr/>
          </w:rPrChange>
        </w:rPr>
        <w:t>.</w:t>
      </w:r>
    </w:p>
    <w:p w14:paraId="34E51D55" w14:textId="72EA5C4C" w:rsidR="00D74033" w:rsidRPr="00245EDA" w:rsidRDefault="00D74033">
      <w:pPr>
        <w:pStyle w:val="ListParagraph"/>
        <w:numPr>
          <w:ilvl w:val="0"/>
          <w:numId w:val="12"/>
        </w:numPr>
        <w:spacing w:after="240"/>
        <w:rPr>
          <w:rFonts w:ascii="Aptos" w:hAnsi="Aptos"/>
          <w:sz w:val="24"/>
          <w:szCs w:val="24"/>
          <w:rPrChange w:id="345" w:author="Byles, Hilary" w:date="2025-03-11T10:30:00Z" w16du:dateUtc="2025-03-11T10:30:00Z">
            <w:rPr/>
          </w:rPrChange>
        </w:rPr>
        <w:pPrChange w:id="346" w:author="Byles, Hilary" w:date="2025-03-11T10:28:00Z" w16du:dateUtc="2025-03-11T10:28:00Z">
          <w:pPr>
            <w:pStyle w:val="ListParagraph"/>
            <w:numPr>
              <w:numId w:val="12"/>
            </w:numPr>
            <w:ind w:hanging="360"/>
          </w:pPr>
        </w:pPrChange>
      </w:pPr>
      <w:r w:rsidRPr="00245EDA">
        <w:rPr>
          <w:rFonts w:ascii="Aptos" w:hAnsi="Aptos"/>
          <w:sz w:val="24"/>
          <w:szCs w:val="24"/>
          <w:rPrChange w:id="347" w:author="Byles, Hilary" w:date="2025-03-11T10:30:00Z" w16du:dateUtc="2025-03-11T10:30:00Z">
            <w:rPr/>
          </w:rPrChange>
        </w:rPr>
        <w:t>For more information, please see the</w:t>
      </w:r>
      <w:r w:rsidRPr="00245EDA">
        <w:rPr>
          <w:rFonts w:ascii="Aptos" w:hAnsi="Aptos"/>
          <w:color w:val="0070C0"/>
          <w:sz w:val="24"/>
          <w:szCs w:val="24"/>
          <w:rPrChange w:id="348" w:author="Byles, Hilary" w:date="2025-03-11T10:30:00Z" w16du:dateUtc="2025-03-11T10:30:00Z">
            <w:rPr/>
          </w:rPrChange>
        </w:rPr>
        <w:t xml:space="preserve"> </w:t>
      </w:r>
      <w:r w:rsidRPr="00245EDA">
        <w:rPr>
          <w:rFonts w:ascii="Aptos" w:hAnsi="Aptos"/>
          <w:color w:val="0070C0"/>
          <w:sz w:val="24"/>
          <w:szCs w:val="24"/>
          <w:rPrChange w:id="349" w:author="Byles, Hilary" w:date="2025-03-11T10:30:00Z" w16du:dateUtc="2025-03-11T10:30:00Z">
            <w:rPr/>
          </w:rPrChange>
        </w:rPr>
        <w:fldChar w:fldCharType="begin"/>
      </w:r>
      <w:r w:rsidRPr="00245EDA">
        <w:rPr>
          <w:rFonts w:ascii="Aptos" w:hAnsi="Aptos"/>
          <w:color w:val="0070C0"/>
          <w:sz w:val="24"/>
          <w:szCs w:val="24"/>
          <w:rPrChange w:id="350" w:author="Byles, Hilary" w:date="2025-03-11T10:30:00Z" w16du:dateUtc="2025-03-11T10:30:00Z">
            <w:rPr/>
          </w:rPrChange>
        </w:rPr>
        <w:instrText>HYPERLINK "https://safeguardingadults.salford.gov.uk/professionals/information-sharing-and-confidentiality/"</w:instrText>
      </w:r>
      <w:r w:rsidRPr="00CE57F5">
        <w:rPr>
          <w:rFonts w:ascii="Aptos" w:hAnsi="Aptos"/>
          <w:color w:val="0070C0"/>
          <w:sz w:val="24"/>
          <w:szCs w:val="24"/>
        </w:rPr>
      </w:r>
      <w:r w:rsidRPr="00245EDA">
        <w:rPr>
          <w:rFonts w:ascii="Aptos" w:hAnsi="Aptos"/>
          <w:color w:val="0070C0"/>
          <w:sz w:val="24"/>
          <w:szCs w:val="24"/>
          <w:rPrChange w:id="351" w:author="Byles, Hilary" w:date="2025-03-11T10:30:00Z" w16du:dateUtc="2025-03-11T10:30:00Z">
            <w:rPr/>
          </w:rPrChange>
        </w:rPr>
        <w:fldChar w:fldCharType="separate"/>
      </w:r>
      <w:r w:rsidRPr="00245EDA">
        <w:rPr>
          <w:rStyle w:val="Hyperlink"/>
          <w:rFonts w:ascii="Aptos" w:hAnsi="Aptos"/>
          <w:color w:val="0070C0"/>
          <w:sz w:val="24"/>
          <w:szCs w:val="24"/>
          <w:rPrChange w:id="352" w:author="Byles, Hilary" w:date="2025-03-11T10:30:00Z" w16du:dateUtc="2025-03-11T10:30:00Z">
            <w:rPr>
              <w:rStyle w:val="Hyperlink"/>
            </w:rPr>
          </w:rPrChange>
        </w:rPr>
        <w:t>‘Information Sharing and Confidentiality’ page</w:t>
      </w:r>
      <w:r w:rsidRPr="00245EDA">
        <w:rPr>
          <w:rFonts w:ascii="Aptos" w:hAnsi="Aptos"/>
          <w:color w:val="0070C0"/>
          <w:sz w:val="24"/>
          <w:szCs w:val="24"/>
          <w:rPrChange w:id="353" w:author="Byles, Hilary" w:date="2025-03-11T10:30:00Z" w16du:dateUtc="2025-03-11T10:30:00Z">
            <w:rPr/>
          </w:rPrChange>
        </w:rPr>
        <w:fldChar w:fldCharType="end"/>
      </w:r>
      <w:r w:rsidRPr="00245EDA">
        <w:rPr>
          <w:rFonts w:ascii="Aptos" w:hAnsi="Aptos"/>
          <w:sz w:val="24"/>
          <w:szCs w:val="24"/>
          <w:rPrChange w:id="354" w:author="Byles, Hilary" w:date="2025-03-11T10:30:00Z" w16du:dateUtc="2025-03-11T10:30:00Z">
            <w:rPr/>
          </w:rPrChange>
        </w:rPr>
        <w:t xml:space="preserve"> on the SSAB website. </w:t>
      </w:r>
    </w:p>
    <w:p w14:paraId="78ABC483" w14:textId="2909D6AA" w:rsidR="003656C8" w:rsidRPr="00245EDA" w:rsidRDefault="003656C8">
      <w:pPr>
        <w:pStyle w:val="Heading3"/>
        <w:spacing w:after="240"/>
        <w:rPr>
          <w:rFonts w:ascii="Aptos" w:hAnsi="Aptos"/>
          <w:b/>
          <w:bCs/>
          <w:color w:val="auto"/>
          <w:rPrChange w:id="355" w:author="Byles, Hilary" w:date="2025-03-11T10:30:00Z" w16du:dateUtc="2025-03-11T10:30:00Z">
            <w:rPr/>
          </w:rPrChange>
        </w:rPr>
        <w:pPrChange w:id="356" w:author="Byles, Hilary" w:date="2025-03-11T10:28:00Z" w16du:dateUtc="2025-03-11T10:28:00Z">
          <w:pPr>
            <w:pStyle w:val="Heading3"/>
          </w:pPr>
        </w:pPrChange>
      </w:pPr>
      <w:r w:rsidRPr="00245EDA">
        <w:rPr>
          <w:rFonts w:ascii="Aptos" w:hAnsi="Aptos"/>
          <w:b/>
          <w:bCs/>
          <w:color w:val="auto"/>
          <w:rPrChange w:id="357" w:author="Byles, Hilary" w:date="2025-03-11T10:30:00Z" w16du:dateUtc="2025-03-11T10:30:00Z">
            <w:rPr/>
          </w:rPrChange>
        </w:rPr>
        <w:t>8. Feedback</w:t>
      </w:r>
      <w:r w:rsidR="00A05B8E" w:rsidRPr="00245EDA">
        <w:rPr>
          <w:rFonts w:ascii="Aptos" w:hAnsi="Aptos"/>
          <w:b/>
          <w:bCs/>
          <w:color w:val="auto"/>
          <w:rPrChange w:id="358" w:author="Byles, Hilary" w:date="2025-03-11T10:30:00Z" w16du:dateUtc="2025-03-11T10:30:00Z">
            <w:rPr/>
          </w:rPrChange>
        </w:rPr>
        <w:t xml:space="preserve"> on the safeguarding process</w:t>
      </w:r>
    </w:p>
    <w:p w14:paraId="70F7938D" w14:textId="19D386D7" w:rsidR="00A20554" w:rsidRPr="00245EDA" w:rsidRDefault="00D74033">
      <w:pPr>
        <w:pStyle w:val="ListParagraph"/>
        <w:numPr>
          <w:ilvl w:val="0"/>
          <w:numId w:val="12"/>
        </w:numPr>
        <w:spacing w:after="240"/>
        <w:rPr>
          <w:rFonts w:ascii="Aptos" w:hAnsi="Aptos"/>
          <w:sz w:val="24"/>
          <w:szCs w:val="24"/>
          <w:rPrChange w:id="359" w:author="Byles, Hilary" w:date="2025-03-11T10:30:00Z" w16du:dateUtc="2025-03-11T10:30:00Z">
            <w:rPr/>
          </w:rPrChange>
        </w:rPr>
        <w:pPrChange w:id="360" w:author="Byles, Hilary" w:date="2025-03-11T10:28:00Z" w16du:dateUtc="2025-03-11T10:28:00Z">
          <w:pPr>
            <w:pStyle w:val="ListParagraph"/>
            <w:numPr>
              <w:numId w:val="12"/>
            </w:numPr>
            <w:ind w:hanging="360"/>
          </w:pPr>
        </w:pPrChange>
      </w:pPr>
      <w:r w:rsidRPr="00245EDA">
        <w:rPr>
          <w:rFonts w:ascii="Aptos" w:hAnsi="Aptos"/>
          <w:sz w:val="24"/>
          <w:szCs w:val="24"/>
          <w:rPrChange w:id="361" w:author="Byles, Hilary" w:date="2025-03-11T10:30:00Z" w16du:dateUtc="2025-03-11T10:30:00Z">
            <w:rPr/>
          </w:rPrChange>
        </w:rPr>
        <w:t xml:space="preserve">If the </w:t>
      </w:r>
      <w:r w:rsidR="00A05B8E" w:rsidRPr="00245EDA">
        <w:rPr>
          <w:rFonts w:ascii="Aptos" w:hAnsi="Aptos"/>
          <w:sz w:val="24"/>
          <w:szCs w:val="24"/>
          <w:rPrChange w:id="362" w:author="Byles, Hilary" w:date="2025-03-11T10:30:00Z" w16du:dateUtc="2025-03-11T10:30:00Z">
            <w:rPr/>
          </w:rPrChange>
        </w:rPr>
        <w:t>adult</w:t>
      </w:r>
      <w:r w:rsidRPr="00245EDA">
        <w:rPr>
          <w:rFonts w:ascii="Aptos" w:hAnsi="Aptos"/>
          <w:sz w:val="24"/>
          <w:szCs w:val="24"/>
          <w:rPrChange w:id="363" w:author="Byles, Hilary" w:date="2025-03-11T10:30:00Z" w16du:dateUtc="2025-03-11T10:30:00Z">
            <w:rPr/>
          </w:rPrChange>
        </w:rPr>
        <w:t xml:space="preserve"> at risk, or </w:t>
      </w:r>
      <w:r w:rsidR="002B486B" w:rsidRPr="00245EDA">
        <w:rPr>
          <w:rFonts w:ascii="Aptos" w:hAnsi="Aptos"/>
          <w:sz w:val="24"/>
          <w:szCs w:val="24"/>
          <w:rPrChange w:id="364" w:author="Byles, Hilary" w:date="2025-03-11T10:30:00Z" w16du:dateUtc="2025-03-11T10:30:00Z">
            <w:rPr/>
          </w:rPrChange>
        </w:rPr>
        <w:t xml:space="preserve">a </w:t>
      </w:r>
      <w:r w:rsidRPr="00245EDA">
        <w:rPr>
          <w:rFonts w:ascii="Aptos" w:hAnsi="Aptos"/>
          <w:sz w:val="24"/>
          <w:szCs w:val="24"/>
          <w:rPrChange w:id="365" w:author="Byles, Hilary" w:date="2025-03-11T10:30:00Z" w16du:dateUtc="2025-03-11T10:30:00Z">
            <w:rPr/>
          </w:rPrChange>
        </w:rPr>
        <w:t xml:space="preserve">representative wants to provide feedback on their experience of the safeguarding process, </w:t>
      </w:r>
      <w:r w:rsidR="002B486B" w:rsidRPr="00245EDA">
        <w:rPr>
          <w:rFonts w:ascii="Aptos" w:hAnsi="Aptos"/>
          <w:sz w:val="24"/>
          <w:szCs w:val="24"/>
          <w:rPrChange w:id="366" w:author="Byles, Hilary" w:date="2025-03-11T10:30:00Z" w16du:dateUtc="2025-03-11T10:30:00Z">
            <w:rPr/>
          </w:rPrChange>
        </w:rPr>
        <w:t xml:space="preserve">your views and feedback </w:t>
      </w:r>
      <w:r w:rsidR="00C35D45" w:rsidRPr="00245EDA">
        <w:rPr>
          <w:rFonts w:ascii="Aptos" w:hAnsi="Aptos"/>
          <w:sz w:val="24"/>
          <w:szCs w:val="24"/>
          <w:rPrChange w:id="367" w:author="Byles, Hilary" w:date="2025-03-11T10:30:00Z" w16du:dateUtc="2025-03-11T10:30:00Z">
            <w:rPr/>
          </w:rPrChange>
        </w:rPr>
        <w:t>are</w:t>
      </w:r>
      <w:r w:rsidR="002B486B" w:rsidRPr="00245EDA">
        <w:rPr>
          <w:rFonts w:ascii="Aptos" w:hAnsi="Aptos"/>
          <w:sz w:val="24"/>
          <w:szCs w:val="24"/>
          <w:rPrChange w:id="368" w:author="Byles, Hilary" w:date="2025-03-11T10:30:00Z" w16du:dateUtc="2025-03-11T10:30:00Z">
            <w:rPr/>
          </w:rPrChange>
        </w:rPr>
        <w:t xml:space="preserve"> important.</w:t>
      </w:r>
    </w:p>
    <w:p w14:paraId="48752D0C" w14:textId="79A2DAFA" w:rsidR="00B6066B" w:rsidRPr="00245EDA" w:rsidRDefault="00A05B8E">
      <w:pPr>
        <w:pStyle w:val="ListParagraph"/>
        <w:numPr>
          <w:ilvl w:val="0"/>
          <w:numId w:val="12"/>
        </w:numPr>
        <w:spacing w:before="240" w:after="240"/>
        <w:rPr>
          <w:rFonts w:ascii="Aptos" w:hAnsi="Aptos"/>
          <w:sz w:val="24"/>
          <w:szCs w:val="24"/>
          <w:rPrChange w:id="369" w:author="Byles, Hilary" w:date="2025-03-11T10:30:00Z" w16du:dateUtc="2025-03-11T10:30:00Z">
            <w:rPr>
              <w:b/>
              <w:bCs/>
              <w:sz w:val="28"/>
              <w:szCs w:val="28"/>
            </w:rPr>
          </w:rPrChange>
        </w:rPr>
        <w:pPrChange w:id="370" w:author="Byles, Hilary" w:date="2025-03-11T10:31:00Z" w16du:dateUtc="2025-03-11T10:31:00Z">
          <w:pPr>
            <w:jc w:val="center"/>
          </w:pPr>
        </w:pPrChange>
      </w:pPr>
      <w:r w:rsidRPr="00245EDA">
        <w:rPr>
          <w:rFonts w:ascii="Aptos" w:hAnsi="Aptos"/>
          <w:sz w:val="24"/>
          <w:szCs w:val="24"/>
          <w:rPrChange w:id="371" w:author="Byles, Hilary" w:date="2025-03-11T10:30:00Z" w16du:dateUtc="2025-03-11T10:30:00Z">
            <w:rPr/>
          </w:rPrChange>
        </w:rPr>
        <w:t xml:space="preserve">The </w:t>
      </w:r>
      <w:r w:rsidR="00654BC7" w:rsidRPr="00245EDA">
        <w:rPr>
          <w:rFonts w:ascii="Aptos" w:hAnsi="Aptos"/>
          <w:sz w:val="24"/>
          <w:szCs w:val="24"/>
          <w:rPrChange w:id="372" w:author="Byles, Hilary" w:date="2025-03-11T10:30:00Z" w16du:dateUtc="2025-03-11T10:30:00Z">
            <w:rPr/>
          </w:rPrChange>
        </w:rPr>
        <w:t>Safeguarding</w:t>
      </w:r>
      <w:r w:rsidRPr="00245EDA">
        <w:rPr>
          <w:rFonts w:ascii="Aptos" w:hAnsi="Aptos"/>
          <w:sz w:val="24"/>
          <w:szCs w:val="24"/>
          <w:rPrChange w:id="373" w:author="Byles, Hilary" w:date="2025-03-11T10:30:00Z" w16du:dateUtc="2025-03-11T10:30:00Z">
            <w:rPr/>
          </w:rPrChange>
        </w:rPr>
        <w:t xml:space="preserve"> </w:t>
      </w:r>
      <w:r w:rsidR="00654BC7" w:rsidRPr="00245EDA">
        <w:rPr>
          <w:rFonts w:ascii="Aptos" w:hAnsi="Aptos"/>
          <w:sz w:val="24"/>
          <w:szCs w:val="24"/>
          <w:rPrChange w:id="374" w:author="Byles, Hilary" w:date="2025-03-11T10:30:00Z" w16du:dateUtc="2025-03-11T10:30:00Z">
            <w:rPr/>
          </w:rPrChange>
        </w:rPr>
        <w:t>Adult</w:t>
      </w:r>
      <w:r w:rsidRPr="00245EDA">
        <w:rPr>
          <w:rFonts w:ascii="Aptos" w:hAnsi="Aptos"/>
          <w:sz w:val="24"/>
          <w:szCs w:val="24"/>
          <w:rPrChange w:id="375" w:author="Byles, Hilary" w:date="2025-03-11T10:30:00Z" w16du:dateUtc="2025-03-11T10:30:00Z">
            <w:rPr/>
          </w:rPrChange>
        </w:rPr>
        <w:t xml:space="preserve"> Board (SSAB) is always interested to hear from adult with lived experience because this feedback </w:t>
      </w:r>
      <w:r w:rsidR="00DE36F3" w:rsidRPr="00245EDA">
        <w:rPr>
          <w:rFonts w:ascii="Aptos" w:hAnsi="Aptos"/>
          <w:sz w:val="24"/>
          <w:szCs w:val="24"/>
          <w:rPrChange w:id="376" w:author="Byles, Hilary" w:date="2025-03-11T10:30:00Z" w16du:dateUtc="2025-03-11T10:30:00Z">
            <w:rPr/>
          </w:rPrChange>
        </w:rPr>
        <w:t xml:space="preserve">can help us learn and identify how we can make improvements to our safeguarding process in Salford. </w:t>
      </w:r>
    </w:p>
    <w:p w14:paraId="14F736ED" w14:textId="332C603F" w:rsidR="00677901" w:rsidRPr="00245EDA" w:rsidRDefault="00677901" w:rsidP="004D3A43">
      <w:pPr>
        <w:pStyle w:val="Heading2"/>
        <w:spacing w:before="240"/>
        <w:rPr>
          <w:rFonts w:ascii="Aptos" w:hAnsi="Aptos"/>
          <w:b/>
          <w:bCs/>
          <w:color w:val="auto"/>
          <w:sz w:val="24"/>
          <w:szCs w:val="24"/>
          <w:rPrChange w:id="377" w:author="Byles, Hilary" w:date="2025-03-11T10:30:00Z" w16du:dateUtc="2025-03-11T10:30:00Z">
            <w:rPr>
              <w:b/>
              <w:bCs/>
              <w:sz w:val="28"/>
              <w:szCs w:val="28"/>
            </w:rPr>
          </w:rPrChange>
        </w:rPr>
      </w:pPr>
      <w:r w:rsidRPr="00245EDA">
        <w:rPr>
          <w:rFonts w:ascii="Aptos" w:hAnsi="Aptos"/>
          <w:b/>
          <w:bCs/>
          <w:color w:val="auto"/>
          <w:sz w:val="24"/>
          <w:szCs w:val="24"/>
          <w:rPrChange w:id="378" w:author="Byles, Hilary" w:date="2025-03-11T10:30:00Z" w16du:dateUtc="2025-03-11T10:30:00Z">
            <w:rPr>
              <w:b/>
              <w:bCs/>
              <w:sz w:val="28"/>
              <w:szCs w:val="28"/>
            </w:rPr>
          </w:rPrChange>
        </w:rPr>
        <w:t>Glossary</w:t>
      </w:r>
    </w:p>
    <w:p w14:paraId="68DC7CD4" w14:textId="6AAFDA3D" w:rsidR="001D53F1" w:rsidRPr="00245EDA" w:rsidRDefault="001D53F1" w:rsidP="004D3A43">
      <w:pPr>
        <w:pStyle w:val="ListParagraph"/>
        <w:numPr>
          <w:ilvl w:val="0"/>
          <w:numId w:val="5"/>
        </w:numPr>
        <w:spacing w:before="240"/>
        <w:rPr>
          <w:rFonts w:ascii="Aptos" w:hAnsi="Aptos"/>
          <w:sz w:val="24"/>
          <w:szCs w:val="24"/>
          <w:rPrChange w:id="379" w:author="Byles, Hilary" w:date="2025-03-11T10:30:00Z" w16du:dateUtc="2025-03-11T10:30:00Z">
            <w:rPr>
              <w:b/>
              <w:bCs/>
            </w:rPr>
          </w:rPrChange>
        </w:rPr>
      </w:pPr>
      <w:r w:rsidRPr="00245EDA">
        <w:rPr>
          <w:rFonts w:ascii="Aptos" w:hAnsi="Aptos"/>
          <w:b/>
          <w:bCs/>
          <w:sz w:val="24"/>
          <w:szCs w:val="24"/>
          <w:rPrChange w:id="380" w:author="Byles, Hilary" w:date="2025-03-11T10:30:00Z" w16du:dateUtc="2025-03-11T10:30:00Z">
            <w:rPr/>
          </w:rPrChange>
        </w:rPr>
        <w:fldChar w:fldCharType="begin"/>
      </w:r>
      <w:r w:rsidRPr="00245EDA">
        <w:rPr>
          <w:rFonts w:ascii="Aptos" w:hAnsi="Aptos"/>
          <w:b/>
          <w:bCs/>
          <w:sz w:val="24"/>
          <w:szCs w:val="24"/>
          <w:rPrChange w:id="381" w:author="Byles, Hilary" w:date="2025-03-11T10:30:00Z" w16du:dateUtc="2025-03-11T10:30:00Z">
            <w:rPr/>
          </w:rPrChange>
        </w:rPr>
        <w:instrText>HYPERLINK "https://safeguardingadults.salford.gov.uk/for-the-public/what-is-abuse/"</w:instrText>
      </w:r>
      <w:r w:rsidRPr="00CE57F5">
        <w:rPr>
          <w:rFonts w:ascii="Aptos" w:hAnsi="Aptos"/>
          <w:b/>
          <w:bCs/>
          <w:sz w:val="24"/>
          <w:szCs w:val="24"/>
        </w:rPr>
      </w:r>
      <w:r w:rsidRPr="00245EDA">
        <w:rPr>
          <w:rFonts w:ascii="Aptos" w:hAnsi="Aptos"/>
          <w:b/>
          <w:bCs/>
          <w:sz w:val="24"/>
          <w:szCs w:val="24"/>
          <w:rPrChange w:id="382" w:author="Byles, Hilary" w:date="2025-03-11T10:30:00Z" w16du:dateUtc="2025-03-11T10:30:00Z">
            <w:rPr/>
          </w:rPrChange>
        </w:rPr>
        <w:fldChar w:fldCharType="separate"/>
      </w:r>
      <w:r w:rsidRPr="00245EDA">
        <w:rPr>
          <w:rStyle w:val="Hyperlink"/>
          <w:rFonts w:ascii="Aptos" w:hAnsi="Aptos"/>
          <w:b/>
          <w:bCs/>
          <w:color w:val="auto"/>
          <w:sz w:val="24"/>
          <w:szCs w:val="24"/>
          <w:u w:val="none"/>
          <w:rPrChange w:id="383" w:author="Byles, Hilary" w:date="2025-03-11T10:30:00Z" w16du:dateUtc="2025-03-11T10:30:00Z">
            <w:rPr>
              <w:rStyle w:val="Hyperlink"/>
              <w:b/>
              <w:bCs/>
              <w:u w:val="none"/>
            </w:rPr>
          </w:rPrChange>
        </w:rPr>
        <w:t>Abuse</w:t>
      </w:r>
      <w:r w:rsidRPr="00245EDA">
        <w:rPr>
          <w:rFonts w:ascii="Aptos" w:hAnsi="Aptos"/>
          <w:b/>
          <w:bCs/>
          <w:sz w:val="24"/>
          <w:szCs w:val="24"/>
          <w:rPrChange w:id="384" w:author="Byles, Hilary" w:date="2025-03-11T10:30:00Z" w16du:dateUtc="2025-03-11T10:30:00Z">
            <w:rPr/>
          </w:rPrChange>
        </w:rPr>
        <w:fldChar w:fldCharType="end"/>
      </w:r>
      <w:r w:rsidRPr="00245EDA">
        <w:rPr>
          <w:rFonts w:ascii="Aptos" w:hAnsi="Aptos"/>
          <w:sz w:val="24"/>
          <w:szCs w:val="24"/>
          <w:rPrChange w:id="385" w:author="Byles, Hilary" w:date="2025-03-11T10:30:00Z" w16du:dateUtc="2025-03-11T10:30:00Z">
            <w:rPr>
              <w:b/>
              <w:bCs/>
            </w:rPr>
          </w:rPrChange>
        </w:rPr>
        <w:t xml:space="preserve"> – </w:t>
      </w:r>
      <w:r w:rsidRPr="00245EDA">
        <w:rPr>
          <w:rFonts w:ascii="Aptos" w:hAnsi="Aptos"/>
          <w:sz w:val="24"/>
          <w:szCs w:val="24"/>
          <w:rPrChange w:id="386" w:author="Byles, Hilary" w:date="2025-03-11T10:30:00Z" w16du:dateUtc="2025-03-11T10:30:00Z">
            <w:rPr/>
          </w:rPrChange>
        </w:rPr>
        <w:t>this means that harm has been causes by anyone who has power over another person, which can be a family members, friend, unpaid carer, health or social care workers or a stranger.</w:t>
      </w:r>
      <w:r w:rsidRPr="00245EDA">
        <w:rPr>
          <w:rFonts w:ascii="Aptos" w:hAnsi="Aptos"/>
          <w:sz w:val="24"/>
          <w:szCs w:val="24"/>
          <w:rPrChange w:id="387" w:author="Byles, Hilary" w:date="2025-03-11T10:30:00Z" w16du:dateUtc="2025-03-11T10:30:00Z">
            <w:rPr>
              <w:b/>
              <w:bCs/>
            </w:rPr>
          </w:rPrChange>
        </w:rPr>
        <w:t xml:space="preserve"> </w:t>
      </w:r>
      <w:r w:rsidRPr="00245EDA">
        <w:rPr>
          <w:rFonts w:ascii="Aptos" w:hAnsi="Aptos"/>
          <w:sz w:val="24"/>
          <w:szCs w:val="24"/>
          <w:rPrChange w:id="388" w:author="Byles, Hilary" w:date="2025-03-11T10:30:00Z" w16du:dateUtc="2025-03-11T10:30:00Z">
            <w:rPr/>
          </w:rPrChange>
        </w:rPr>
        <w:t>There are lots of different</w:t>
      </w:r>
      <w:r w:rsidRPr="00245EDA">
        <w:rPr>
          <w:rFonts w:ascii="Aptos" w:hAnsi="Aptos"/>
          <w:sz w:val="24"/>
          <w:szCs w:val="24"/>
          <w:rPrChange w:id="389" w:author="Byles, Hilary" w:date="2025-03-11T10:30:00Z" w16du:dateUtc="2025-03-11T10:30:00Z">
            <w:rPr/>
          </w:rPrChange>
        </w:rPr>
        <w:fldChar w:fldCharType="begin"/>
      </w:r>
      <w:r w:rsidRPr="00245EDA">
        <w:rPr>
          <w:rFonts w:ascii="Aptos" w:hAnsi="Aptos"/>
          <w:sz w:val="24"/>
          <w:szCs w:val="24"/>
          <w:rPrChange w:id="390" w:author="Byles, Hilary" w:date="2025-03-11T10:30:00Z" w16du:dateUtc="2025-03-11T10:30:00Z">
            <w:rPr/>
          </w:rPrChange>
        </w:rPr>
        <w:instrText>HYPERLINK "https://safeguardingadults.salford.gov.uk/for-the-public/what-is-abuse/getting-help-for-abuse-or-neglect/"</w:instrText>
      </w:r>
      <w:r w:rsidRPr="00CE57F5">
        <w:rPr>
          <w:rFonts w:ascii="Aptos" w:hAnsi="Aptos"/>
          <w:sz w:val="24"/>
          <w:szCs w:val="24"/>
        </w:rPr>
      </w:r>
      <w:r w:rsidRPr="00245EDA">
        <w:rPr>
          <w:rFonts w:ascii="Aptos" w:hAnsi="Aptos"/>
          <w:sz w:val="24"/>
          <w:szCs w:val="24"/>
          <w:rPrChange w:id="391" w:author="Byles, Hilary" w:date="2025-03-11T10:30:00Z" w16du:dateUtc="2025-03-11T10:30:00Z">
            <w:rPr/>
          </w:rPrChange>
        </w:rPr>
        <w:fldChar w:fldCharType="separate"/>
      </w:r>
      <w:r w:rsidRPr="00245EDA">
        <w:rPr>
          <w:rStyle w:val="Hyperlink"/>
          <w:rFonts w:ascii="Aptos" w:hAnsi="Aptos"/>
          <w:color w:val="auto"/>
          <w:sz w:val="24"/>
          <w:szCs w:val="24"/>
          <w:rPrChange w:id="392" w:author="Byles, Hilary" w:date="2025-03-11T10:30:00Z" w16du:dateUtc="2025-03-11T10:30:00Z">
            <w:rPr>
              <w:rStyle w:val="Hyperlink"/>
            </w:rPr>
          </w:rPrChange>
        </w:rPr>
        <w:t xml:space="preserve"> types of abuse</w:t>
      </w:r>
      <w:r w:rsidRPr="00245EDA">
        <w:rPr>
          <w:rStyle w:val="Hyperlink"/>
          <w:rFonts w:ascii="Aptos" w:hAnsi="Aptos"/>
          <w:color w:val="auto"/>
          <w:sz w:val="24"/>
          <w:szCs w:val="24"/>
          <w:rPrChange w:id="393" w:author="Byles, Hilary" w:date="2025-03-11T10:30:00Z" w16du:dateUtc="2025-03-11T10:30:00Z">
            <w:rPr>
              <w:rStyle w:val="Hyperlink"/>
              <w:b/>
              <w:bCs/>
            </w:rPr>
          </w:rPrChange>
        </w:rPr>
        <w:t>.</w:t>
      </w:r>
      <w:r w:rsidRPr="00245EDA">
        <w:rPr>
          <w:rFonts w:ascii="Aptos" w:hAnsi="Aptos"/>
          <w:sz w:val="24"/>
          <w:szCs w:val="24"/>
          <w:rPrChange w:id="394" w:author="Byles, Hilary" w:date="2025-03-11T10:30:00Z" w16du:dateUtc="2025-03-11T10:30:00Z">
            <w:rPr/>
          </w:rPrChange>
        </w:rPr>
        <w:fldChar w:fldCharType="end"/>
      </w:r>
      <w:r w:rsidRPr="00245EDA">
        <w:rPr>
          <w:rFonts w:ascii="Aptos" w:hAnsi="Aptos"/>
          <w:sz w:val="24"/>
          <w:szCs w:val="24"/>
          <w:rPrChange w:id="395" w:author="Byles, Hilary" w:date="2025-03-11T10:30:00Z" w16du:dateUtc="2025-03-11T10:30:00Z">
            <w:rPr>
              <w:b/>
              <w:bCs/>
            </w:rPr>
          </w:rPrChange>
        </w:rPr>
        <w:t xml:space="preserve"> </w:t>
      </w:r>
    </w:p>
    <w:p w14:paraId="276E4128" w14:textId="77777777" w:rsidR="00F54EAA" w:rsidRPr="00245EDA" w:rsidRDefault="001D53F1" w:rsidP="004D3A43">
      <w:pPr>
        <w:pStyle w:val="ListParagraph"/>
        <w:numPr>
          <w:ilvl w:val="0"/>
          <w:numId w:val="5"/>
        </w:numPr>
        <w:spacing w:before="240"/>
        <w:rPr>
          <w:rFonts w:ascii="Aptos" w:hAnsi="Aptos"/>
          <w:sz w:val="24"/>
          <w:szCs w:val="24"/>
          <w:rPrChange w:id="396" w:author="Byles, Hilary" w:date="2025-03-11T10:30:00Z" w16du:dateUtc="2025-03-11T10:30:00Z">
            <w:rPr/>
          </w:rPrChange>
        </w:rPr>
      </w:pPr>
      <w:r w:rsidRPr="00245EDA">
        <w:rPr>
          <w:rFonts w:ascii="Aptos" w:hAnsi="Aptos"/>
          <w:b/>
          <w:bCs/>
          <w:sz w:val="24"/>
          <w:szCs w:val="24"/>
          <w:rPrChange w:id="397" w:author="Byles, Hilary" w:date="2025-03-11T10:30:00Z" w16du:dateUtc="2025-03-11T10:30:00Z">
            <w:rPr/>
          </w:rPrChange>
        </w:rPr>
        <w:fldChar w:fldCharType="begin"/>
      </w:r>
      <w:r w:rsidRPr="00245EDA">
        <w:rPr>
          <w:rFonts w:ascii="Aptos" w:hAnsi="Aptos"/>
          <w:b/>
          <w:bCs/>
          <w:sz w:val="24"/>
          <w:szCs w:val="24"/>
          <w:rPrChange w:id="398"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399"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00" w:author="Byles, Hilary" w:date="2025-03-11T10:30:00Z" w16du:dateUtc="2025-03-11T10:30:00Z">
            <w:rPr>
              <w:rStyle w:val="Hyperlink"/>
              <w:b/>
              <w:bCs/>
              <w:u w:val="none"/>
            </w:rPr>
          </w:rPrChange>
        </w:rPr>
        <w:t>Adult Social Care</w:t>
      </w:r>
      <w:r w:rsidRPr="00245EDA">
        <w:rPr>
          <w:rFonts w:ascii="Aptos" w:hAnsi="Aptos"/>
          <w:b/>
          <w:bCs/>
          <w:sz w:val="24"/>
          <w:szCs w:val="24"/>
          <w:rPrChange w:id="401" w:author="Byles, Hilary" w:date="2025-03-11T10:30:00Z" w16du:dateUtc="2025-03-11T10:30:00Z">
            <w:rPr/>
          </w:rPrChange>
        </w:rPr>
        <w:fldChar w:fldCharType="end"/>
      </w:r>
      <w:r w:rsidRPr="00245EDA">
        <w:rPr>
          <w:rFonts w:ascii="Aptos" w:hAnsi="Aptos"/>
          <w:sz w:val="24"/>
          <w:szCs w:val="24"/>
          <w:rPrChange w:id="402" w:author="Byles, Hilary" w:date="2025-03-11T10:30:00Z" w16du:dateUtc="2025-03-11T10:30:00Z">
            <w:rPr>
              <w:b/>
              <w:bCs/>
            </w:rPr>
          </w:rPrChange>
        </w:rPr>
        <w:t xml:space="preserve"> – </w:t>
      </w:r>
      <w:r w:rsidRPr="00245EDA">
        <w:rPr>
          <w:rFonts w:ascii="Aptos" w:hAnsi="Aptos"/>
          <w:sz w:val="24"/>
          <w:szCs w:val="24"/>
          <w:rPrChange w:id="403" w:author="Byles, Hilary" w:date="2025-03-11T10:30:00Z" w16du:dateUtc="2025-03-11T10:30:00Z">
            <w:rPr/>
          </w:rPrChange>
        </w:rPr>
        <w:t>this is a department that sits within the Local Authority and support adults</w:t>
      </w:r>
      <w:r w:rsidRPr="00245EDA">
        <w:rPr>
          <w:rFonts w:ascii="Aptos" w:hAnsi="Aptos"/>
          <w:sz w:val="24"/>
          <w:szCs w:val="24"/>
          <w:rPrChange w:id="404" w:author="Byles, Hilary" w:date="2025-03-11T10:30:00Z" w16du:dateUtc="2025-03-11T10:30:00Z">
            <w:rPr>
              <w:b/>
              <w:bCs/>
            </w:rPr>
          </w:rPrChange>
        </w:rPr>
        <w:t xml:space="preserve"> </w:t>
      </w:r>
      <w:r w:rsidRPr="00245EDA">
        <w:rPr>
          <w:rFonts w:ascii="Aptos" w:hAnsi="Aptos"/>
          <w:sz w:val="24"/>
          <w:szCs w:val="24"/>
          <w:rPrChange w:id="405" w:author="Byles, Hilary" w:date="2025-03-11T10:30:00Z" w16du:dateUtc="2025-03-11T10:30:00Z">
            <w:rPr/>
          </w:rPrChange>
        </w:rPr>
        <w:t>who may need extra help to manage their lives and be independent, this sits within the Local Authority.</w:t>
      </w:r>
    </w:p>
    <w:p w14:paraId="05FB7DDA" w14:textId="0E1A1C19" w:rsidR="001D53F1" w:rsidRPr="00245EDA" w:rsidRDefault="00F54EAA" w:rsidP="004D3A43">
      <w:pPr>
        <w:pStyle w:val="ListParagraph"/>
        <w:numPr>
          <w:ilvl w:val="0"/>
          <w:numId w:val="5"/>
        </w:numPr>
        <w:spacing w:before="240"/>
        <w:rPr>
          <w:rFonts w:ascii="Aptos" w:hAnsi="Aptos"/>
          <w:sz w:val="24"/>
          <w:szCs w:val="24"/>
          <w:rPrChange w:id="406" w:author="Byles, Hilary" w:date="2025-03-11T10:30:00Z" w16du:dateUtc="2025-03-11T10:30:00Z">
            <w:rPr>
              <w:b/>
              <w:bCs/>
            </w:rPr>
          </w:rPrChange>
        </w:rPr>
      </w:pPr>
      <w:r w:rsidRPr="00245EDA">
        <w:rPr>
          <w:rFonts w:ascii="Aptos" w:hAnsi="Aptos"/>
          <w:sz w:val="24"/>
          <w:szCs w:val="24"/>
          <w:rPrChange w:id="407" w:author="Byles, Hilary" w:date="2025-03-11T10:30:00Z" w16du:dateUtc="2025-03-11T10:30:00Z">
            <w:rPr/>
          </w:rPrChange>
        </w:rPr>
        <w:fldChar w:fldCharType="begin"/>
      </w:r>
      <w:r w:rsidRPr="00245EDA">
        <w:rPr>
          <w:rFonts w:ascii="Aptos" w:hAnsi="Aptos"/>
          <w:sz w:val="24"/>
          <w:szCs w:val="24"/>
          <w:rPrChange w:id="408" w:author="Byles, Hilary" w:date="2025-03-11T10:30:00Z" w16du:dateUtc="2025-03-11T10:30:00Z">
            <w:rPr/>
          </w:rPrChange>
        </w:rPr>
        <w:instrText>HYPERLINK "https://www.proceduresonline.com/resources/glossary-adults/"</w:instrText>
      </w:r>
      <w:r w:rsidRPr="00CE57F5">
        <w:rPr>
          <w:rFonts w:ascii="Aptos" w:hAnsi="Aptos"/>
          <w:sz w:val="24"/>
          <w:szCs w:val="24"/>
        </w:rPr>
      </w:r>
      <w:r w:rsidRPr="00245EDA">
        <w:rPr>
          <w:rFonts w:ascii="Aptos" w:hAnsi="Aptos"/>
          <w:sz w:val="24"/>
          <w:szCs w:val="24"/>
          <w:rPrChange w:id="409"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10" w:author="Byles, Hilary" w:date="2025-03-11T10:30:00Z" w16du:dateUtc="2025-03-11T10:30:00Z">
            <w:rPr>
              <w:rStyle w:val="Hyperlink"/>
              <w:b/>
              <w:bCs/>
              <w:u w:val="none"/>
            </w:rPr>
          </w:rPrChange>
        </w:rPr>
        <w:t>Adult At Risk</w:t>
      </w:r>
      <w:r w:rsidRPr="00245EDA">
        <w:rPr>
          <w:rStyle w:val="Hyperlink"/>
          <w:rFonts w:ascii="Aptos" w:hAnsi="Aptos"/>
          <w:b/>
          <w:bCs/>
          <w:color w:val="auto"/>
          <w:sz w:val="24"/>
          <w:szCs w:val="24"/>
          <w:u w:val="none"/>
          <w:rPrChange w:id="411" w:author="Byles, Hilary" w:date="2025-03-11T10:30:00Z" w16du:dateUtc="2025-03-11T10:30:00Z">
            <w:rPr>
              <w:rStyle w:val="Hyperlink"/>
              <w:u w:val="none"/>
            </w:rPr>
          </w:rPrChange>
        </w:rPr>
        <w:t xml:space="preserve"> </w:t>
      </w:r>
      <w:r w:rsidRPr="00245EDA">
        <w:rPr>
          <w:rStyle w:val="Hyperlink"/>
          <w:rFonts w:ascii="Aptos" w:hAnsi="Aptos"/>
          <w:color w:val="auto"/>
          <w:sz w:val="24"/>
          <w:szCs w:val="24"/>
          <w:u w:val="none"/>
          <w:rPrChange w:id="412" w:author="Byles, Hilary" w:date="2025-03-11T10:30:00Z" w16du:dateUtc="2025-03-11T10:30:00Z">
            <w:rPr>
              <w:rStyle w:val="Hyperlink"/>
              <w:u w:val="none"/>
            </w:rPr>
          </w:rPrChange>
        </w:rPr>
        <w:t xml:space="preserve">- </w:t>
      </w:r>
      <w:r w:rsidR="001D53F1" w:rsidRPr="00245EDA">
        <w:rPr>
          <w:rStyle w:val="Hyperlink"/>
          <w:rFonts w:ascii="Aptos" w:hAnsi="Aptos"/>
          <w:color w:val="auto"/>
          <w:sz w:val="24"/>
          <w:szCs w:val="24"/>
          <w:u w:val="none"/>
          <w:rPrChange w:id="413" w:author="Byles, Hilary" w:date="2025-03-11T10:30:00Z" w16du:dateUtc="2025-03-11T10:30:00Z">
            <w:rPr>
              <w:rStyle w:val="Hyperlink"/>
              <w:b/>
              <w:bCs/>
              <w:u w:val="none"/>
            </w:rPr>
          </w:rPrChange>
        </w:rPr>
        <w:t xml:space="preserve"> </w:t>
      </w:r>
      <w:r w:rsidRPr="00245EDA">
        <w:rPr>
          <w:rFonts w:ascii="Aptos" w:hAnsi="Aptos"/>
          <w:sz w:val="24"/>
          <w:szCs w:val="24"/>
          <w:rPrChange w:id="414" w:author="Byles, Hilary" w:date="2025-03-11T10:30:00Z" w16du:dateUtc="2025-03-11T10:30:00Z">
            <w:rPr/>
          </w:rPrChange>
        </w:rPr>
        <w:fldChar w:fldCharType="end"/>
      </w:r>
      <w:r w:rsidRPr="00245EDA">
        <w:rPr>
          <w:rFonts w:ascii="Aptos" w:hAnsi="Aptos"/>
          <w:sz w:val="24"/>
          <w:szCs w:val="24"/>
          <w:rPrChange w:id="415" w:author="Byles, Hilary" w:date="2025-03-11T10:30:00Z" w16du:dateUtc="2025-03-11T10:30:00Z">
            <w:rPr>
              <w:b/>
              <w:bCs/>
            </w:rPr>
          </w:rPrChange>
        </w:rPr>
        <w:t xml:space="preserve"> </w:t>
      </w:r>
      <w:r w:rsidRPr="00245EDA">
        <w:rPr>
          <w:rFonts w:ascii="Aptos" w:hAnsi="Aptos"/>
          <w:sz w:val="24"/>
          <w:szCs w:val="24"/>
          <w:rPrChange w:id="416" w:author="Byles, Hilary" w:date="2025-03-11T10:30:00Z" w16du:dateUtc="2025-03-11T10:30:00Z">
            <w:rPr/>
          </w:rPrChange>
        </w:rPr>
        <w:t xml:space="preserve">An adult at risk is </w:t>
      </w:r>
      <w:r w:rsidRPr="00245EDA">
        <w:rPr>
          <w:rFonts w:ascii="Aptos" w:hAnsi="Aptos"/>
          <w:i/>
          <w:iCs/>
          <w:sz w:val="24"/>
          <w:szCs w:val="24"/>
          <w:rPrChange w:id="417" w:author="Byles, Hilary" w:date="2025-03-11T10:30:00Z" w16du:dateUtc="2025-03-11T10:30:00Z">
            <w:rPr>
              <w:i/>
              <w:iCs/>
            </w:rPr>
          </w:rPrChange>
        </w:rPr>
        <w:t>any person</w:t>
      </w:r>
      <w:r w:rsidRPr="00245EDA">
        <w:rPr>
          <w:rFonts w:ascii="Aptos" w:hAnsi="Aptos"/>
          <w:sz w:val="24"/>
          <w:szCs w:val="24"/>
          <w:rPrChange w:id="418" w:author="Byles, Hilary" w:date="2025-03-11T10:30:00Z" w16du:dateUtc="2025-03-11T10:30:00Z">
            <w:rPr/>
          </w:rPrChange>
        </w:rPr>
        <w:t xml:space="preserve"> who is aged 18 years or over, has care and support needs and at risk of abuse or neglect and because of their care and support needs are unable to protect themselves.</w:t>
      </w:r>
    </w:p>
    <w:p w14:paraId="44C7FFAA" w14:textId="00435F80" w:rsidR="00677901" w:rsidRPr="00245EDA" w:rsidRDefault="00677901" w:rsidP="004D3A43">
      <w:pPr>
        <w:pStyle w:val="ListParagraph"/>
        <w:numPr>
          <w:ilvl w:val="0"/>
          <w:numId w:val="5"/>
        </w:numPr>
        <w:spacing w:before="240"/>
        <w:rPr>
          <w:rFonts w:ascii="Aptos" w:hAnsi="Aptos"/>
          <w:sz w:val="24"/>
          <w:szCs w:val="24"/>
          <w:rPrChange w:id="419" w:author="Byles, Hilary" w:date="2025-03-11T10:30:00Z" w16du:dateUtc="2025-03-11T10:30:00Z">
            <w:rPr/>
          </w:rPrChange>
        </w:rPr>
      </w:pPr>
      <w:r w:rsidRPr="00245EDA">
        <w:rPr>
          <w:rFonts w:ascii="Aptos" w:hAnsi="Aptos"/>
          <w:b/>
          <w:bCs/>
          <w:sz w:val="24"/>
          <w:szCs w:val="24"/>
          <w:rPrChange w:id="420" w:author="Byles, Hilary" w:date="2025-03-11T10:30:00Z" w16du:dateUtc="2025-03-11T10:30:00Z">
            <w:rPr/>
          </w:rPrChange>
        </w:rPr>
        <w:fldChar w:fldCharType="begin"/>
      </w:r>
      <w:r w:rsidRPr="00245EDA">
        <w:rPr>
          <w:rFonts w:ascii="Aptos" w:hAnsi="Aptos"/>
          <w:b/>
          <w:bCs/>
          <w:sz w:val="24"/>
          <w:szCs w:val="24"/>
          <w:rPrChange w:id="421"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22"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23" w:author="Byles, Hilary" w:date="2025-03-11T10:30:00Z" w16du:dateUtc="2025-03-11T10:30:00Z">
            <w:rPr>
              <w:rStyle w:val="Hyperlink"/>
              <w:b/>
              <w:bCs/>
              <w:u w:val="none"/>
            </w:rPr>
          </w:rPrChange>
        </w:rPr>
        <w:t>Care Act 2014</w:t>
      </w:r>
      <w:r w:rsidRPr="00245EDA">
        <w:rPr>
          <w:rFonts w:ascii="Aptos" w:hAnsi="Aptos"/>
          <w:b/>
          <w:bCs/>
          <w:sz w:val="24"/>
          <w:szCs w:val="24"/>
          <w:rPrChange w:id="424" w:author="Byles, Hilary" w:date="2025-03-11T10:30:00Z" w16du:dateUtc="2025-03-11T10:30:00Z">
            <w:rPr/>
          </w:rPrChange>
        </w:rPr>
        <w:fldChar w:fldCharType="end"/>
      </w:r>
      <w:r w:rsidRPr="00245EDA">
        <w:rPr>
          <w:rFonts w:ascii="Aptos" w:hAnsi="Aptos"/>
          <w:sz w:val="24"/>
          <w:szCs w:val="24"/>
          <w:rPrChange w:id="425" w:author="Byles, Hilary" w:date="2025-03-11T10:30:00Z" w16du:dateUtc="2025-03-11T10:30:00Z">
            <w:rPr/>
          </w:rPrChange>
        </w:rPr>
        <w:t xml:space="preserve"> – this is a piece of legislation that covers all aspect of adult social care including safeguarding and explains what the Local Authority statutory duties are. </w:t>
      </w:r>
    </w:p>
    <w:p w14:paraId="4F48B7EC" w14:textId="0E687723" w:rsidR="007865F8" w:rsidRPr="00245EDA" w:rsidRDefault="007865F8" w:rsidP="004D3A43">
      <w:pPr>
        <w:pStyle w:val="ListParagraph"/>
        <w:numPr>
          <w:ilvl w:val="0"/>
          <w:numId w:val="5"/>
        </w:numPr>
        <w:spacing w:before="240"/>
        <w:rPr>
          <w:rFonts w:ascii="Aptos" w:hAnsi="Aptos"/>
          <w:sz w:val="24"/>
          <w:szCs w:val="24"/>
          <w:rPrChange w:id="426" w:author="Byles, Hilary" w:date="2025-03-11T10:30:00Z" w16du:dateUtc="2025-03-11T10:30:00Z">
            <w:rPr/>
          </w:rPrChange>
        </w:rPr>
      </w:pPr>
      <w:r w:rsidRPr="00245EDA">
        <w:rPr>
          <w:rFonts w:ascii="Aptos" w:hAnsi="Aptos"/>
          <w:b/>
          <w:bCs/>
          <w:sz w:val="24"/>
          <w:szCs w:val="24"/>
          <w:rPrChange w:id="427" w:author="Byles, Hilary" w:date="2025-03-11T10:30:00Z" w16du:dateUtc="2025-03-11T10:30:00Z">
            <w:rPr/>
          </w:rPrChange>
        </w:rPr>
        <w:fldChar w:fldCharType="begin"/>
      </w:r>
      <w:r w:rsidRPr="00245EDA">
        <w:rPr>
          <w:rFonts w:ascii="Aptos" w:hAnsi="Aptos"/>
          <w:b/>
          <w:bCs/>
          <w:sz w:val="24"/>
          <w:szCs w:val="24"/>
          <w:rPrChange w:id="428" w:author="Byles, Hilary" w:date="2025-03-11T10:30:00Z" w16du:dateUtc="2025-03-11T10:30:00Z">
            <w:rPr/>
          </w:rPrChange>
        </w:rPr>
        <w:instrText>HYPERLINK "https://safeguardingadults.salford.gov.uk/for-the-public/what-is-safeguarding/"</w:instrText>
      </w:r>
      <w:r w:rsidRPr="00CE57F5">
        <w:rPr>
          <w:rFonts w:ascii="Aptos" w:hAnsi="Aptos"/>
          <w:b/>
          <w:bCs/>
          <w:sz w:val="24"/>
          <w:szCs w:val="24"/>
        </w:rPr>
      </w:r>
      <w:r w:rsidRPr="00245EDA">
        <w:rPr>
          <w:rFonts w:ascii="Aptos" w:hAnsi="Aptos"/>
          <w:b/>
          <w:bCs/>
          <w:sz w:val="24"/>
          <w:szCs w:val="24"/>
          <w:rPrChange w:id="429"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30" w:author="Byles, Hilary" w:date="2025-03-11T10:30:00Z" w16du:dateUtc="2025-03-11T10:30:00Z">
            <w:rPr>
              <w:rStyle w:val="Hyperlink"/>
              <w:b/>
              <w:bCs/>
              <w:u w:val="none"/>
            </w:rPr>
          </w:rPrChange>
        </w:rPr>
        <w:t>Safeguarding</w:t>
      </w:r>
      <w:r w:rsidRPr="00245EDA">
        <w:rPr>
          <w:rFonts w:ascii="Aptos" w:hAnsi="Aptos"/>
          <w:b/>
          <w:bCs/>
          <w:sz w:val="24"/>
          <w:szCs w:val="24"/>
          <w:rPrChange w:id="431" w:author="Byles, Hilary" w:date="2025-03-11T10:30:00Z" w16du:dateUtc="2025-03-11T10:30:00Z">
            <w:rPr/>
          </w:rPrChange>
        </w:rPr>
        <w:fldChar w:fldCharType="end"/>
      </w:r>
      <w:r w:rsidRPr="00245EDA">
        <w:rPr>
          <w:rFonts w:ascii="Aptos" w:hAnsi="Aptos"/>
          <w:b/>
          <w:bCs/>
          <w:sz w:val="24"/>
          <w:szCs w:val="24"/>
          <w:rPrChange w:id="432" w:author="Byles, Hilary" w:date="2025-03-11T10:30:00Z" w16du:dateUtc="2025-03-11T10:30:00Z">
            <w:rPr>
              <w:b/>
              <w:bCs/>
            </w:rPr>
          </w:rPrChange>
        </w:rPr>
        <w:t xml:space="preserve"> </w:t>
      </w:r>
      <w:r w:rsidRPr="00245EDA">
        <w:rPr>
          <w:rFonts w:ascii="Aptos" w:hAnsi="Aptos"/>
          <w:sz w:val="24"/>
          <w:szCs w:val="24"/>
          <w:rPrChange w:id="433" w:author="Byles, Hilary" w:date="2025-03-11T10:30:00Z" w16du:dateUtc="2025-03-11T10:30:00Z">
            <w:rPr/>
          </w:rPrChange>
        </w:rPr>
        <w:t xml:space="preserve">– All adults have the right to live their lives free from abuse, fear and harm. </w:t>
      </w:r>
    </w:p>
    <w:p w14:paraId="0E46C2F4" w14:textId="68C5D3D7" w:rsidR="00677901" w:rsidRPr="00245EDA" w:rsidRDefault="00677901" w:rsidP="004D3A43">
      <w:pPr>
        <w:pStyle w:val="ListParagraph"/>
        <w:numPr>
          <w:ilvl w:val="0"/>
          <w:numId w:val="5"/>
        </w:numPr>
        <w:spacing w:before="240"/>
        <w:rPr>
          <w:rFonts w:ascii="Aptos" w:hAnsi="Aptos"/>
          <w:sz w:val="24"/>
          <w:szCs w:val="24"/>
          <w:rPrChange w:id="434" w:author="Byles, Hilary" w:date="2025-03-11T10:30:00Z" w16du:dateUtc="2025-03-11T10:30:00Z">
            <w:rPr>
              <w:b/>
              <w:bCs/>
            </w:rPr>
          </w:rPrChange>
        </w:rPr>
      </w:pPr>
      <w:r w:rsidRPr="00245EDA">
        <w:rPr>
          <w:rFonts w:ascii="Aptos" w:hAnsi="Aptos"/>
          <w:b/>
          <w:bCs/>
          <w:sz w:val="24"/>
          <w:szCs w:val="24"/>
          <w:rPrChange w:id="435" w:author="Byles, Hilary" w:date="2025-03-11T10:30:00Z" w16du:dateUtc="2025-03-11T10:30:00Z">
            <w:rPr/>
          </w:rPrChange>
        </w:rPr>
        <w:fldChar w:fldCharType="begin"/>
      </w:r>
      <w:r w:rsidRPr="00245EDA">
        <w:rPr>
          <w:rFonts w:ascii="Aptos" w:hAnsi="Aptos"/>
          <w:b/>
          <w:bCs/>
          <w:sz w:val="24"/>
          <w:szCs w:val="24"/>
          <w:rPrChange w:id="436"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37"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38" w:author="Byles, Hilary" w:date="2025-03-11T10:30:00Z" w16du:dateUtc="2025-03-11T10:30:00Z">
            <w:rPr>
              <w:rStyle w:val="Hyperlink"/>
              <w:b/>
              <w:bCs/>
              <w:color w:val="4472C4" w:themeColor="accent1"/>
              <w:u w:val="none"/>
            </w:rPr>
          </w:rPrChange>
        </w:rPr>
        <w:t>Section 42 Enquiry</w:t>
      </w:r>
      <w:r w:rsidRPr="00245EDA">
        <w:rPr>
          <w:rFonts w:ascii="Aptos" w:hAnsi="Aptos"/>
          <w:b/>
          <w:bCs/>
          <w:sz w:val="24"/>
          <w:szCs w:val="24"/>
          <w:rPrChange w:id="439" w:author="Byles, Hilary" w:date="2025-03-11T10:30:00Z" w16du:dateUtc="2025-03-11T10:30:00Z">
            <w:rPr/>
          </w:rPrChange>
        </w:rPr>
        <w:fldChar w:fldCharType="end"/>
      </w:r>
      <w:r w:rsidRPr="00245EDA">
        <w:rPr>
          <w:rFonts w:ascii="Aptos" w:hAnsi="Aptos"/>
          <w:sz w:val="24"/>
          <w:szCs w:val="24"/>
          <w:rPrChange w:id="440" w:author="Byles, Hilary" w:date="2025-03-11T10:30:00Z" w16du:dateUtc="2025-03-11T10:30:00Z">
            <w:rPr>
              <w:b/>
              <w:bCs/>
              <w:color w:val="4472C4" w:themeColor="accent1"/>
            </w:rPr>
          </w:rPrChange>
        </w:rPr>
        <w:t xml:space="preserve"> </w:t>
      </w:r>
      <w:r w:rsidR="001D53F1" w:rsidRPr="00245EDA">
        <w:rPr>
          <w:rFonts w:ascii="Aptos" w:hAnsi="Aptos"/>
          <w:sz w:val="24"/>
          <w:szCs w:val="24"/>
          <w:rPrChange w:id="441" w:author="Byles, Hilary" w:date="2025-03-11T10:30:00Z" w16du:dateUtc="2025-03-11T10:30:00Z">
            <w:rPr>
              <w:b/>
              <w:bCs/>
            </w:rPr>
          </w:rPrChange>
        </w:rPr>
        <w:t xml:space="preserve">– </w:t>
      </w:r>
      <w:r w:rsidR="001D53F1" w:rsidRPr="00245EDA">
        <w:rPr>
          <w:rFonts w:ascii="Aptos" w:hAnsi="Aptos"/>
          <w:sz w:val="24"/>
          <w:szCs w:val="24"/>
          <w:rPrChange w:id="442" w:author="Byles, Hilary" w:date="2025-03-11T10:30:00Z" w16du:dateUtc="2025-03-11T10:30:00Z">
            <w:rPr/>
          </w:rPrChange>
        </w:rPr>
        <w:t>this means the action taken to respond to a concern and to investigate is further. An enquiry could range from a conversation with the individuals who the concern is about to a much more informal investigation involving a range of agencies.</w:t>
      </w:r>
      <w:r w:rsidR="001D53F1" w:rsidRPr="00245EDA">
        <w:rPr>
          <w:rFonts w:ascii="Aptos" w:hAnsi="Aptos"/>
          <w:sz w:val="24"/>
          <w:szCs w:val="24"/>
          <w:rPrChange w:id="443" w:author="Byles, Hilary" w:date="2025-03-11T10:30:00Z" w16du:dateUtc="2025-03-11T10:30:00Z">
            <w:rPr>
              <w:b/>
              <w:bCs/>
            </w:rPr>
          </w:rPrChange>
        </w:rPr>
        <w:t xml:space="preserve">  </w:t>
      </w:r>
    </w:p>
    <w:p w14:paraId="536B2026" w14:textId="5E915B9E" w:rsidR="00677901" w:rsidRPr="00245EDA" w:rsidRDefault="00677901" w:rsidP="004D3A43">
      <w:pPr>
        <w:pStyle w:val="ListParagraph"/>
        <w:numPr>
          <w:ilvl w:val="0"/>
          <w:numId w:val="5"/>
        </w:numPr>
        <w:spacing w:before="240"/>
        <w:rPr>
          <w:rFonts w:ascii="Aptos" w:hAnsi="Aptos"/>
          <w:sz w:val="24"/>
          <w:szCs w:val="24"/>
          <w:rPrChange w:id="444" w:author="Byles, Hilary" w:date="2025-03-11T10:30:00Z" w16du:dateUtc="2025-03-11T10:30:00Z">
            <w:rPr>
              <w:b/>
              <w:bCs/>
            </w:rPr>
          </w:rPrChange>
        </w:rPr>
      </w:pPr>
      <w:commentRangeStart w:id="445"/>
      <w:commentRangeStart w:id="446"/>
      <w:r w:rsidRPr="00245EDA">
        <w:rPr>
          <w:rFonts w:ascii="Aptos" w:hAnsi="Aptos"/>
          <w:sz w:val="24"/>
          <w:szCs w:val="24"/>
          <w:rPrChange w:id="447" w:author="Byles, Hilary" w:date="2025-03-11T10:30:00Z" w16du:dateUtc="2025-03-11T10:30:00Z">
            <w:rPr>
              <w:b/>
              <w:bCs/>
            </w:rPr>
          </w:rPrChange>
        </w:rPr>
        <w:lastRenderedPageBreak/>
        <w:t>Planning Meeting</w:t>
      </w:r>
      <w:commentRangeEnd w:id="445"/>
      <w:r w:rsidR="00046B66" w:rsidRPr="00245EDA">
        <w:rPr>
          <w:rStyle w:val="CommentReference"/>
          <w:rFonts w:ascii="Aptos" w:hAnsi="Aptos"/>
          <w:sz w:val="24"/>
          <w:szCs w:val="24"/>
          <w:rPrChange w:id="448" w:author="Byles, Hilary" w:date="2025-03-11T10:30:00Z" w16du:dateUtc="2025-03-11T10:30:00Z">
            <w:rPr>
              <w:rStyle w:val="CommentReference"/>
            </w:rPr>
          </w:rPrChange>
        </w:rPr>
        <w:commentReference w:id="445"/>
      </w:r>
      <w:commentRangeEnd w:id="446"/>
      <w:r w:rsidR="00240E88" w:rsidRPr="00245EDA">
        <w:rPr>
          <w:rStyle w:val="CommentReference"/>
          <w:rFonts w:ascii="Aptos" w:hAnsi="Aptos"/>
          <w:sz w:val="24"/>
          <w:szCs w:val="24"/>
          <w:rPrChange w:id="449" w:author="Byles, Hilary" w:date="2025-03-11T10:30:00Z" w16du:dateUtc="2025-03-11T10:30:00Z">
            <w:rPr>
              <w:rStyle w:val="CommentReference"/>
            </w:rPr>
          </w:rPrChange>
        </w:rPr>
        <w:commentReference w:id="446"/>
      </w:r>
      <w:r w:rsidR="00083624" w:rsidRPr="00245EDA">
        <w:rPr>
          <w:rFonts w:ascii="Aptos" w:hAnsi="Aptos"/>
          <w:sz w:val="24"/>
          <w:szCs w:val="24"/>
          <w:rPrChange w:id="450" w:author="Byles, Hilary" w:date="2025-03-11T10:30:00Z" w16du:dateUtc="2025-03-11T10:30:00Z">
            <w:rPr>
              <w:b/>
              <w:bCs/>
            </w:rPr>
          </w:rPrChange>
        </w:rPr>
        <w:t xml:space="preserve"> - </w:t>
      </w:r>
      <w:r w:rsidR="001A1691" w:rsidRPr="00245EDA">
        <w:rPr>
          <w:rFonts w:ascii="Aptos" w:hAnsi="Aptos"/>
          <w:sz w:val="24"/>
          <w:szCs w:val="24"/>
          <w:rPrChange w:id="451" w:author="Byles, Hilary" w:date="2025-03-11T10:30:00Z" w16du:dateUtc="2025-03-11T10:30:00Z">
            <w:rPr/>
          </w:rPrChange>
        </w:rPr>
        <w:t>This happens when professionals from relevant agencies meet together to discuss the safeguarding concerns, share relevant information, discuss the identified risks, and plan if action needs to be taken to safeguard the adult.</w:t>
      </w:r>
    </w:p>
    <w:p w14:paraId="44A0CF31" w14:textId="6A4E5485" w:rsidR="00677901" w:rsidRPr="00245EDA" w:rsidRDefault="00677901" w:rsidP="004D3A43">
      <w:pPr>
        <w:pStyle w:val="ListParagraph"/>
        <w:numPr>
          <w:ilvl w:val="0"/>
          <w:numId w:val="5"/>
        </w:numPr>
        <w:spacing w:before="240"/>
        <w:rPr>
          <w:rFonts w:ascii="Aptos" w:hAnsi="Aptos"/>
          <w:sz w:val="24"/>
          <w:szCs w:val="24"/>
          <w:rPrChange w:id="452" w:author="Byles, Hilary" w:date="2025-03-11T10:30:00Z" w16du:dateUtc="2025-03-11T10:30:00Z">
            <w:rPr/>
          </w:rPrChange>
        </w:rPr>
      </w:pPr>
      <w:r w:rsidRPr="00245EDA">
        <w:rPr>
          <w:rFonts w:ascii="Aptos" w:hAnsi="Aptos"/>
          <w:b/>
          <w:bCs/>
          <w:sz w:val="24"/>
          <w:szCs w:val="24"/>
          <w:rPrChange w:id="453" w:author="Byles, Hilary" w:date="2025-03-11T10:30:00Z" w16du:dateUtc="2025-03-11T10:30:00Z">
            <w:rPr/>
          </w:rPrChange>
        </w:rPr>
        <w:fldChar w:fldCharType="begin"/>
      </w:r>
      <w:r w:rsidRPr="00245EDA">
        <w:rPr>
          <w:rFonts w:ascii="Aptos" w:hAnsi="Aptos"/>
          <w:b/>
          <w:bCs/>
          <w:sz w:val="24"/>
          <w:szCs w:val="24"/>
          <w:rPrChange w:id="454"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55"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56" w:author="Byles, Hilary" w:date="2025-03-11T10:30:00Z" w16du:dateUtc="2025-03-11T10:30:00Z">
            <w:rPr>
              <w:rStyle w:val="Hyperlink"/>
              <w:b/>
              <w:bCs/>
              <w:u w:val="none"/>
            </w:rPr>
          </w:rPrChange>
        </w:rPr>
        <w:t>Advocate</w:t>
      </w:r>
      <w:r w:rsidRPr="00245EDA">
        <w:rPr>
          <w:rFonts w:ascii="Aptos" w:hAnsi="Aptos"/>
          <w:b/>
          <w:bCs/>
          <w:sz w:val="24"/>
          <w:szCs w:val="24"/>
          <w:rPrChange w:id="457" w:author="Byles, Hilary" w:date="2025-03-11T10:30:00Z" w16du:dateUtc="2025-03-11T10:30:00Z">
            <w:rPr/>
          </w:rPrChange>
        </w:rPr>
        <w:fldChar w:fldCharType="end"/>
      </w:r>
      <w:r w:rsidRPr="00245EDA">
        <w:rPr>
          <w:rFonts w:ascii="Aptos" w:hAnsi="Aptos"/>
          <w:b/>
          <w:bCs/>
          <w:sz w:val="24"/>
          <w:szCs w:val="24"/>
          <w:rPrChange w:id="458" w:author="Byles, Hilary" w:date="2025-03-11T10:30:00Z" w16du:dateUtc="2025-03-11T10:30:00Z">
            <w:rPr/>
          </w:rPrChange>
        </w:rPr>
        <w:t xml:space="preserve"> </w:t>
      </w:r>
      <w:r w:rsidRPr="00245EDA">
        <w:rPr>
          <w:rFonts w:ascii="Aptos" w:hAnsi="Aptos"/>
          <w:sz w:val="24"/>
          <w:szCs w:val="24"/>
          <w:rPrChange w:id="459" w:author="Byles, Hilary" w:date="2025-03-11T10:30:00Z" w16du:dateUtc="2025-03-11T10:30:00Z">
            <w:rPr/>
          </w:rPrChange>
        </w:rPr>
        <w:t xml:space="preserve">– this means getting support from another person to help you express your views and wishes, and help you stand up for your rights. The advocate </w:t>
      </w:r>
      <w:r w:rsidRPr="00245EDA">
        <w:rPr>
          <w:rFonts w:ascii="Aptos" w:hAnsi="Aptos"/>
          <w:sz w:val="24"/>
          <w:szCs w:val="24"/>
          <w:rPrChange w:id="460" w:author="Byles, Hilary" w:date="2025-03-11T10:30:00Z" w16du:dateUtc="2025-03-11T10:30:00Z">
            <w:rPr>
              <w:b/>
              <w:bCs/>
            </w:rPr>
          </w:rPrChange>
        </w:rPr>
        <w:t>will not</w:t>
      </w:r>
      <w:r w:rsidRPr="00245EDA">
        <w:rPr>
          <w:rFonts w:ascii="Aptos" w:hAnsi="Aptos"/>
          <w:sz w:val="24"/>
          <w:szCs w:val="24"/>
          <w:rPrChange w:id="461" w:author="Byles, Hilary" w:date="2025-03-11T10:30:00Z" w16du:dateUtc="2025-03-11T10:30:00Z">
            <w:rPr/>
          </w:rPrChange>
        </w:rPr>
        <w:t xml:space="preserve"> give their personal opinion, solve problems and make decision for you, or make judgement about you. </w:t>
      </w:r>
    </w:p>
    <w:p w14:paraId="41286F37" w14:textId="5EC26E35" w:rsidR="00A77EA7" w:rsidRPr="00245EDA" w:rsidRDefault="00A77EA7" w:rsidP="004D3A43">
      <w:pPr>
        <w:pStyle w:val="ListParagraph"/>
        <w:numPr>
          <w:ilvl w:val="0"/>
          <w:numId w:val="5"/>
        </w:numPr>
        <w:spacing w:before="240"/>
        <w:rPr>
          <w:rFonts w:ascii="Aptos" w:hAnsi="Aptos"/>
          <w:sz w:val="24"/>
          <w:szCs w:val="24"/>
          <w:rPrChange w:id="462" w:author="Byles, Hilary" w:date="2025-03-11T10:30:00Z" w16du:dateUtc="2025-03-11T10:30:00Z">
            <w:rPr>
              <w:b/>
              <w:bCs/>
            </w:rPr>
          </w:rPrChange>
        </w:rPr>
      </w:pPr>
      <w:r w:rsidRPr="00245EDA">
        <w:rPr>
          <w:rFonts w:ascii="Aptos" w:hAnsi="Aptos"/>
          <w:sz w:val="24"/>
          <w:szCs w:val="24"/>
          <w:rPrChange w:id="463" w:author="Byles, Hilary" w:date="2025-03-11T10:30:00Z" w16du:dateUtc="2025-03-11T10:30:00Z">
            <w:rPr>
              <w:b/>
              <w:bCs/>
            </w:rPr>
          </w:rPrChange>
        </w:rPr>
        <w:t>Lacks capacity</w:t>
      </w:r>
      <w:r w:rsidR="00225594" w:rsidRPr="00245EDA">
        <w:rPr>
          <w:rFonts w:ascii="Aptos" w:hAnsi="Aptos"/>
          <w:sz w:val="24"/>
          <w:szCs w:val="24"/>
          <w:rPrChange w:id="464" w:author="Byles, Hilary" w:date="2025-03-11T10:30:00Z" w16du:dateUtc="2025-03-11T10:30:00Z">
            <w:rPr>
              <w:b/>
              <w:bCs/>
            </w:rPr>
          </w:rPrChange>
        </w:rPr>
        <w:t xml:space="preserve"> – </w:t>
      </w:r>
      <w:r w:rsidR="00225594" w:rsidRPr="00245EDA">
        <w:rPr>
          <w:rFonts w:ascii="Aptos" w:hAnsi="Aptos"/>
          <w:sz w:val="24"/>
          <w:szCs w:val="24"/>
          <w:rPrChange w:id="465" w:author="Byles, Hilary" w:date="2025-03-11T10:30:00Z" w16du:dateUtc="2025-03-11T10:30:00Z">
            <w:rPr/>
          </w:rPrChange>
        </w:rPr>
        <w:t>this is when someone is unable to make decisions for themselves</w:t>
      </w:r>
      <w:r w:rsidR="00225594" w:rsidRPr="00245EDA">
        <w:rPr>
          <w:rFonts w:ascii="Aptos" w:hAnsi="Aptos"/>
          <w:sz w:val="24"/>
          <w:szCs w:val="24"/>
          <w:rPrChange w:id="466" w:author="Byles, Hilary" w:date="2025-03-11T10:30:00Z" w16du:dateUtc="2025-03-11T10:30:00Z">
            <w:rPr>
              <w:b/>
              <w:bCs/>
            </w:rPr>
          </w:rPrChange>
        </w:rPr>
        <w:t xml:space="preserve">. </w:t>
      </w:r>
    </w:p>
    <w:p w14:paraId="23E6D3CE" w14:textId="580EB2D7" w:rsidR="00A77EA7" w:rsidRPr="00245EDA" w:rsidRDefault="00A77EA7" w:rsidP="004D3A43">
      <w:pPr>
        <w:pStyle w:val="ListParagraph"/>
        <w:numPr>
          <w:ilvl w:val="0"/>
          <w:numId w:val="5"/>
        </w:numPr>
        <w:spacing w:before="240"/>
        <w:rPr>
          <w:rFonts w:ascii="Aptos" w:hAnsi="Aptos"/>
          <w:sz w:val="24"/>
          <w:szCs w:val="24"/>
          <w:rPrChange w:id="467" w:author="Byles, Hilary" w:date="2025-03-11T10:30:00Z" w16du:dateUtc="2025-03-11T10:30:00Z">
            <w:rPr>
              <w:b/>
              <w:bCs/>
            </w:rPr>
          </w:rPrChange>
        </w:rPr>
      </w:pPr>
      <w:r w:rsidRPr="00245EDA">
        <w:rPr>
          <w:rFonts w:ascii="Aptos" w:hAnsi="Aptos"/>
          <w:b/>
          <w:bCs/>
          <w:sz w:val="24"/>
          <w:szCs w:val="24"/>
          <w:rPrChange w:id="468" w:author="Byles, Hilary" w:date="2025-03-11T10:30:00Z" w16du:dateUtc="2025-03-11T10:30:00Z">
            <w:rPr/>
          </w:rPrChange>
        </w:rPr>
        <w:fldChar w:fldCharType="begin"/>
      </w:r>
      <w:r w:rsidRPr="00245EDA">
        <w:rPr>
          <w:rFonts w:ascii="Aptos" w:hAnsi="Aptos"/>
          <w:b/>
          <w:bCs/>
          <w:sz w:val="24"/>
          <w:szCs w:val="24"/>
          <w:rPrChange w:id="469"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70"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71" w:author="Byles, Hilary" w:date="2025-03-11T10:30:00Z" w16du:dateUtc="2025-03-11T10:30:00Z">
            <w:rPr>
              <w:rStyle w:val="Hyperlink"/>
              <w:b/>
              <w:bCs/>
              <w:u w:val="none"/>
            </w:rPr>
          </w:rPrChange>
        </w:rPr>
        <w:t>Best Interest</w:t>
      </w:r>
      <w:r w:rsidRPr="00245EDA">
        <w:rPr>
          <w:rFonts w:ascii="Aptos" w:hAnsi="Aptos"/>
          <w:b/>
          <w:bCs/>
          <w:sz w:val="24"/>
          <w:szCs w:val="24"/>
          <w:rPrChange w:id="472" w:author="Byles, Hilary" w:date="2025-03-11T10:30:00Z" w16du:dateUtc="2025-03-11T10:30:00Z">
            <w:rPr/>
          </w:rPrChange>
        </w:rPr>
        <w:fldChar w:fldCharType="end"/>
      </w:r>
      <w:r w:rsidR="00225594" w:rsidRPr="00245EDA">
        <w:rPr>
          <w:rFonts w:ascii="Aptos" w:hAnsi="Aptos"/>
          <w:sz w:val="24"/>
          <w:szCs w:val="24"/>
          <w:rPrChange w:id="473" w:author="Byles, Hilary" w:date="2025-03-11T10:30:00Z" w16du:dateUtc="2025-03-11T10:30:00Z">
            <w:rPr>
              <w:b/>
              <w:bCs/>
            </w:rPr>
          </w:rPrChange>
        </w:rPr>
        <w:t xml:space="preserve"> – </w:t>
      </w:r>
      <w:r w:rsidR="00225594" w:rsidRPr="00245EDA">
        <w:rPr>
          <w:rFonts w:ascii="Aptos" w:hAnsi="Aptos"/>
          <w:sz w:val="24"/>
          <w:szCs w:val="24"/>
          <w:rPrChange w:id="474" w:author="Byles, Hilary" w:date="2025-03-11T10:30:00Z" w16du:dateUtc="2025-03-11T10:30:00Z">
            <w:rPr/>
          </w:rPrChange>
        </w:rPr>
        <w:t>a best interest decision is done on behalf of a person who lack</w:t>
      </w:r>
      <w:r w:rsidR="001A6EAC" w:rsidRPr="00245EDA">
        <w:rPr>
          <w:rFonts w:ascii="Aptos" w:hAnsi="Aptos"/>
          <w:sz w:val="24"/>
          <w:szCs w:val="24"/>
          <w:rPrChange w:id="475" w:author="Byles, Hilary" w:date="2025-03-11T10:30:00Z" w16du:dateUtc="2025-03-11T10:30:00Z">
            <w:rPr/>
          </w:rPrChange>
        </w:rPr>
        <w:t>s</w:t>
      </w:r>
      <w:r w:rsidR="00225594" w:rsidRPr="00245EDA">
        <w:rPr>
          <w:rFonts w:ascii="Aptos" w:hAnsi="Aptos"/>
          <w:sz w:val="24"/>
          <w:szCs w:val="24"/>
          <w:rPrChange w:id="476" w:author="Byles, Hilary" w:date="2025-03-11T10:30:00Z" w16du:dateUtc="2025-03-11T10:30:00Z">
            <w:rPr/>
          </w:rPrChange>
        </w:rPr>
        <w:t xml:space="preserve"> capacity.</w:t>
      </w:r>
      <w:r w:rsidR="00225594" w:rsidRPr="00245EDA">
        <w:rPr>
          <w:rFonts w:ascii="Aptos" w:hAnsi="Aptos"/>
          <w:sz w:val="24"/>
          <w:szCs w:val="24"/>
          <w:rPrChange w:id="477" w:author="Byles, Hilary" w:date="2025-03-11T10:30:00Z" w16du:dateUtc="2025-03-11T10:30:00Z">
            <w:rPr>
              <w:b/>
              <w:bCs/>
            </w:rPr>
          </w:rPrChange>
        </w:rPr>
        <w:t xml:space="preserve"> </w:t>
      </w:r>
      <w:r w:rsidR="00225594" w:rsidRPr="00245EDA">
        <w:rPr>
          <w:rFonts w:ascii="Aptos" w:hAnsi="Aptos"/>
          <w:sz w:val="24"/>
          <w:szCs w:val="24"/>
          <w:rPrChange w:id="478" w:author="Byles, Hilary" w:date="2025-03-11T10:30:00Z" w16du:dateUtc="2025-03-11T10:30:00Z">
            <w:rPr/>
          </w:rPrChange>
        </w:rPr>
        <w:t>There is a formal assessment that must be completed which determines whether someone has capacity to make a decision or not.</w:t>
      </w:r>
      <w:r w:rsidR="00225594" w:rsidRPr="00245EDA">
        <w:rPr>
          <w:rFonts w:ascii="Aptos" w:hAnsi="Aptos"/>
          <w:sz w:val="24"/>
          <w:szCs w:val="24"/>
          <w:rPrChange w:id="479" w:author="Byles, Hilary" w:date="2025-03-11T10:30:00Z" w16du:dateUtc="2025-03-11T10:30:00Z">
            <w:rPr>
              <w:b/>
              <w:bCs/>
            </w:rPr>
          </w:rPrChange>
        </w:rPr>
        <w:t xml:space="preserve"> </w:t>
      </w:r>
    </w:p>
    <w:p w14:paraId="5E325BC3" w14:textId="546DF271" w:rsidR="007865F8" w:rsidRPr="00245EDA" w:rsidRDefault="00A77EA7" w:rsidP="004D3A43">
      <w:pPr>
        <w:pStyle w:val="ListParagraph"/>
        <w:numPr>
          <w:ilvl w:val="0"/>
          <w:numId w:val="5"/>
        </w:numPr>
        <w:spacing w:before="240"/>
        <w:rPr>
          <w:rFonts w:ascii="Aptos" w:hAnsi="Aptos"/>
          <w:sz w:val="24"/>
          <w:szCs w:val="24"/>
          <w:rPrChange w:id="480" w:author="Byles, Hilary" w:date="2025-03-11T10:30:00Z" w16du:dateUtc="2025-03-11T10:30:00Z">
            <w:rPr>
              <w:b/>
              <w:bCs/>
            </w:rPr>
          </w:rPrChange>
        </w:rPr>
      </w:pPr>
      <w:r w:rsidRPr="00245EDA">
        <w:rPr>
          <w:rFonts w:ascii="Aptos" w:hAnsi="Aptos"/>
          <w:b/>
          <w:bCs/>
          <w:sz w:val="24"/>
          <w:szCs w:val="24"/>
          <w:rPrChange w:id="481" w:author="Byles, Hilary" w:date="2025-03-11T10:30:00Z" w16du:dateUtc="2025-03-11T10:30:00Z">
            <w:rPr/>
          </w:rPrChange>
        </w:rPr>
        <w:fldChar w:fldCharType="begin"/>
      </w:r>
      <w:r w:rsidRPr="00245EDA">
        <w:rPr>
          <w:rFonts w:ascii="Aptos" w:hAnsi="Aptos"/>
          <w:b/>
          <w:bCs/>
          <w:sz w:val="24"/>
          <w:szCs w:val="24"/>
          <w:rPrChange w:id="482"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83"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84" w:author="Byles, Hilary" w:date="2025-03-11T10:30:00Z" w16du:dateUtc="2025-03-11T10:30:00Z">
            <w:rPr>
              <w:rStyle w:val="Hyperlink"/>
              <w:b/>
              <w:bCs/>
              <w:u w:val="none"/>
            </w:rPr>
          </w:rPrChange>
        </w:rPr>
        <w:t>Mental Capacity</w:t>
      </w:r>
      <w:r w:rsidRPr="00245EDA">
        <w:rPr>
          <w:rFonts w:ascii="Aptos" w:hAnsi="Aptos"/>
          <w:b/>
          <w:bCs/>
          <w:sz w:val="24"/>
          <w:szCs w:val="24"/>
          <w:rPrChange w:id="485" w:author="Byles, Hilary" w:date="2025-03-11T10:30:00Z" w16du:dateUtc="2025-03-11T10:30:00Z">
            <w:rPr/>
          </w:rPrChange>
        </w:rPr>
        <w:fldChar w:fldCharType="end"/>
      </w:r>
      <w:r w:rsidRPr="00245EDA">
        <w:rPr>
          <w:rFonts w:ascii="Aptos" w:hAnsi="Aptos"/>
          <w:sz w:val="24"/>
          <w:szCs w:val="24"/>
          <w:rPrChange w:id="486" w:author="Byles, Hilary" w:date="2025-03-11T10:30:00Z" w16du:dateUtc="2025-03-11T10:30:00Z">
            <w:rPr>
              <w:b/>
              <w:bCs/>
            </w:rPr>
          </w:rPrChange>
        </w:rPr>
        <w:t xml:space="preserve"> </w:t>
      </w:r>
      <w:r w:rsidR="00225594" w:rsidRPr="00245EDA">
        <w:rPr>
          <w:rFonts w:ascii="Aptos" w:hAnsi="Aptos"/>
          <w:sz w:val="24"/>
          <w:szCs w:val="24"/>
          <w:rPrChange w:id="487" w:author="Byles, Hilary" w:date="2025-03-11T10:30:00Z" w16du:dateUtc="2025-03-11T10:30:00Z">
            <w:rPr>
              <w:b/>
              <w:bCs/>
            </w:rPr>
          </w:rPrChange>
        </w:rPr>
        <w:t xml:space="preserve">– </w:t>
      </w:r>
      <w:r w:rsidR="00225594" w:rsidRPr="00245EDA">
        <w:rPr>
          <w:rFonts w:ascii="Aptos" w:hAnsi="Aptos"/>
          <w:sz w:val="24"/>
          <w:szCs w:val="24"/>
          <w:rPrChange w:id="488" w:author="Byles, Hilary" w:date="2025-03-11T10:30:00Z" w16du:dateUtc="2025-03-11T10:30:00Z">
            <w:rPr/>
          </w:rPrChange>
        </w:rPr>
        <w:t>Someone who has mental capacity means that they are able to make their own decisions at the time when that decision needs to be made</w:t>
      </w:r>
      <w:r w:rsidR="0048720E" w:rsidRPr="00245EDA">
        <w:rPr>
          <w:rFonts w:ascii="Aptos" w:hAnsi="Aptos"/>
          <w:sz w:val="24"/>
          <w:szCs w:val="24"/>
          <w:rPrChange w:id="489" w:author="Byles, Hilary" w:date="2025-03-11T10:30:00Z" w16du:dateUtc="2025-03-11T10:30:00Z">
            <w:rPr/>
          </w:rPrChange>
        </w:rPr>
        <w:t xml:space="preserve"> about a specific decision.</w:t>
      </w:r>
    </w:p>
    <w:p w14:paraId="767693BF" w14:textId="0C4A497C" w:rsidR="00A77EA7" w:rsidRPr="00245EDA" w:rsidRDefault="00A77EA7" w:rsidP="004D3A43">
      <w:pPr>
        <w:pStyle w:val="ListParagraph"/>
        <w:numPr>
          <w:ilvl w:val="0"/>
          <w:numId w:val="5"/>
        </w:numPr>
        <w:spacing w:before="240"/>
        <w:rPr>
          <w:rFonts w:ascii="Aptos" w:hAnsi="Aptos" w:cstheme="minorHAnsi"/>
          <w:sz w:val="24"/>
          <w:szCs w:val="24"/>
          <w:rPrChange w:id="490" w:author="Byles, Hilary" w:date="2025-03-11T10:30:00Z" w16du:dateUtc="2025-03-11T10:30:00Z">
            <w:rPr>
              <w:rFonts w:cstheme="minorHAnsi"/>
              <w:b/>
              <w:bCs/>
            </w:rPr>
          </w:rPrChange>
        </w:rPr>
      </w:pPr>
      <w:r w:rsidRPr="00245EDA">
        <w:rPr>
          <w:rFonts w:ascii="Aptos" w:hAnsi="Aptos"/>
          <w:b/>
          <w:bCs/>
          <w:sz w:val="24"/>
          <w:szCs w:val="24"/>
          <w:rPrChange w:id="491" w:author="Byles, Hilary" w:date="2025-03-11T10:30:00Z" w16du:dateUtc="2025-03-11T10:30:00Z">
            <w:rPr/>
          </w:rPrChange>
        </w:rPr>
        <w:fldChar w:fldCharType="begin"/>
      </w:r>
      <w:r w:rsidRPr="00245EDA">
        <w:rPr>
          <w:rFonts w:ascii="Aptos" w:hAnsi="Aptos"/>
          <w:b/>
          <w:bCs/>
          <w:sz w:val="24"/>
          <w:szCs w:val="24"/>
          <w:rPrChange w:id="492"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493" w:author="Byles, Hilary" w:date="2025-03-11T10:30:00Z" w16du:dateUtc="2025-03-11T10:30:00Z">
            <w:rPr/>
          </w:rPrChange>
        </w:rPr>
        <w:fldChar w:fldCharType="separate"/>
      </w:r>
      <w:r w:rsidRPr="00245EDA">
        <w:rPr>
          <w:rStyle w:val="Hyperlink"/>
          <w:rFonts w:ascii="Aptos" w:hAnsi="Aptos"/>
          <w:b/>
          <w:bCs/>
          <w:color w:val="auto"/>
          <w:sz w:val="24"/>
          <w:szCs w:val="24"/>
          <w:u w:val="none"/>
          <w:rPrChange w:id="494" w:author="Byles, Hilary" w:date="2025-03-11T10:30:00Z" w16du:dateUtc="2025-03-11T10:30:00Z">
            <w:rPr>
              <w:rStyle w:val="Hyperlink"/>
              <w:b/>
              <w:bCs/>
              <w:u w:val="none"/>
            </w:rPr>
          </w:rPrChange>
        </w:rPr>
        <w:t>Making Safeguarding Personal</w:t>
      </w:r>
      <w:r w:rsidRPr="00245EDA">
        <w:rPr>
          <w:rFonts w:ascii="Aptos" w:hAnsi="Aptos"/>
          <w:b/>
          <w:bCs/>
          <w:sz w:val="24"/>
          <w:szCs w:val="24"/>
          <w:rPrChange w:id="495" w:author="Byles, Hilary" w:date="2025-03-11T10:30:00Z" w16du:dateUtc="2025-03-11T10:30:00Z">
            <w:rPr/>
          </w:rPrChange>
        </w:rPr>
        <w:fldChar w:fldCharType="end"/>
      </w:r>
      <w:r w:rsidRPr="00245EDA">
        <w:rPr>
          <w:rFonts w:ascii="Aptos" w:hAnsi="Aptos"/>
          <w:sz w:val="24"/>
          <w:szCs w:val="24"/>
          <w:rPrChange w:id="496" w:author="Byles, Hilary" w:date="2025-03-11T10:30:00Z" w16du:dateUtc="2025-03-11T10:30:00Z">
            <w:rPr>
              <w:b/>
              <w:bCs/>
            </w:rPr>
          </w:rPrChange>
        </w:rPr>
        <w:t xml:space="preserve"> - </w:t>
      </w:r>
      <w:r w:rsidRPr="00245EDA">
        <w:rPr>
          <w:rFonts w:ascii="Aptos" w:hAnsi="Aptos" w:cstheme="minorHAnsi"/>
          <w:sz w:val="24"/>
          <w:szCs w:val="24"/>
          <w:rPrChange w:id="497" w:author="Byles, Hilary" w:date="2025-03-11T10:30:00Z" w16du:dateUtc="2025-03-11T10:30:00Z">
            <w:rPr>
              <w:rFonts w:cstheme="minorHAnsi"/>
              <w:color w:val="000000"/>
            </w:rPr>
          </w:rPrChange>
        </w:rPr>
        <w:t>It is about having conversations with people about how we might respond in safeguarding situations in a way that enhances involvement, choice and control as well as improving quality of life, </w:t>
      </w:r>
      <w:r w:rsidRPr="00245EDA">
        <w:rPr>
          <w:rFonts w:ascii="Aptos" w:hAnsi="Aptos"/>
          <w:b/>
          <w:bCs/>
          <w:sz w:val="24"/>
          <w:szCs w:val="24"/>
          <w:rPrChange w:id="498" w:author="Byles, Hilary" w:date="2025-03-11T10:30:00Z" w16du:dateUtc="2025-03-11T10:30:00Z">
            <w:rPr/>
          </w:rPrChange>
        </w:rPr>
        <w:fldChar w:fldCharType="begin"/>
      </w:r>
      <w:r w:rsidRPr="00245EDA">
        <w:rPr>
          <w:rFonts w:ascii="Aptos" w:hAnsi="Aptos"/>
          <w:b/>
          <w:bCs/>
          <w:sz w:val="24"/>
          <w:szCs w:val="24"/>
          <w:rPrChange w:id="499" w:author="Byles, Hilary" w:date="2025-03-11T10:30:00Z" w16du:dateUtc="2025-03-11T10:30:00Z">
            <w:rPr/>
          </w:rPrChange>
        </w:rPr>
        <w:instrText>HYPERLINK "https://www.proceduresonline.com/toolkit/glossary/w/adults-well-being/" \o "Adults | Well Being"</w:instrText>
      </w:r>
      <w:r w:rsidRPr="00CE57F5">
        <w:rPr>
          <w:rFonts w:ascii="Aptos" w:hAnsi="Aptos"/>
          <w:b/>
          <w:bCs/>
          <w:sz w:val="24"/>
          <w:szCs w:val="24"/>
        </w:rPr>
      </w:r>
      <w:r w:rsidRPr="00245EDA">
        <w:rPr>
          <w:rFonts w:ascii="Aptos" w:hAnsi="Aptos"/>
          <w:b/>
          <w:bCs/>
          <w:sz w:val="24"/>
          <w:szCs w:val="24"/>
          <w:rPrChange w:id="500" w:author="Byles, Hilary" w:date="2025-03-11T10:30:00Z" w16du:dateUtc="2025-03-11T10:30:00Z">
            <w:rPr/>
          </w:rPrChange>
        </w:rPr>
        <w:fldChar w:fldCharType="separate"/>
      </w:r>
      <w:r w:rsidRPr="00245EDA">
        <w:rPr>
          <w:rStyle w:val="Hyperlink"/>
          <w:rFonts w:ascii="Aptos" w:hAnsi="Aptos" w:cstheme="minorHAnsi"/>
          <w:b/>
          <w:bCs/>
          <w:color w:val="auto"/>
          <w:sz w:val="24"/>
          <w:szCs w:val="24"/>
          <w:u w:val="none"/>
          <w:rPrChange w:id="501" w:author="Byles, Hilary" w:date="2025-03-11T10:30:00Z" w16du:dateUtc="2025-03-11T10:30:00Z">
            <w:rPr>
              <w:rStyle w:val="Hyperlink"/>
              <w:rFonts w:cstheme="minorHAnsi"/>
              <w:u w:val="none"/>
            </w:rPr>
          </w:rPrChange>
        </w:rPr>
        <w:t>Well Being</w:t>
      </w:r>
      <w:r w:rsidRPr="00245EDA">
        <w:rPr>
          <w:rFonts w:ascii="Aptos" w:hAnsi="Aptos"/>
          <w:b/>
          <w:bCs/>
          <w:sz w:val="24"/>
          <w:szCs w:val="24"/>
          <w:rPrChange w:id="502" w:author="Byles, Hilary" w:date="2025-03-11T10:30:00Z" w16du:dateUtc="2025-03-11T10:30:00Z">
            <w:rPr/>
          </w:rPrChange>
        </w:rPr>
        <w:fldChar w:fldCharType="end"/>
      </w:r>
      <w:r w:rsidRPr="00245EDA">
        <w:rPr>
          <w:rFonts w:ascii="Aptos" w:hAnsi="Aptos" w:cstheme="minorHAnsi"/>
          <w:b/>
          <w:bCs/>
          <w:sz w:val="24"/>
          <w:szCs w:val="24"/>
          <w:rPrChange w:id="503" w:author="Byles, Hilary" w:date="2025-03-11T10:30:00Z" w16du:dateUtc="2025-03-11T10:30:00Z">
            <w:rPr>
              <w:rFonts w:cstheme="minorHAnsi"/>
              <w:color w:val="000000"/>
            </w:rPr>
          </w:rPrChange>
        </w:rPr>
        <w:t> </w:t>
      </w:r>
      <w:r w:rsidRPr="00245EDA">
        <w:rPr>
          <w:rFonts w:ascii="Aptos" w:hAnsi="Aptos" w:cstheme="minorHAnsi"/>
          <w:sz w:val="24"/>
          <w:szCs w:val="24"/>
          <w:rPrChange w:id="504" w:author="Byles, Hilary" w:date="2025-03-11T10:30:00Z" w16du:dateUtc="2025-03-11T10:30:00Z">
            <w:rPr>
              <w:rFonts w:cstheme="minorHAnsi"/>
              <w:color w:val="000000"/>
            </w:rPr>
          </w:rPrChange>
        </w:rPr>
        <w:t>and safety</w:t>
      </w:r>
      <w:r w:rsidRPr="00245EDA">
        <w:rPr>
          <w:rFonts w:ascii="Aptos" w:hAnsi="Aptos" w:cstheme="minorHAnsi"/>
          <w:sz w:val="24"/>
          <w:szCs w:val="24"/>
          <w:rPrChange w:id="505" w:author="Byles, Hilary" w:date="2025-03-11T10:30:00Z" w16du:dateUtc="2025-03-11T10:30:00Z">
            <w:rPr>
              <w:rFonts w:cstheme="minorHAnsi"/>
              <w:b/>
              <w:bCs/>
            </w:rPr>
          </w:rPrChange>
        </w:rPr>
        <w:t xml:space="preserve"> </w:t>
      </w:r>
    </w:p>
    <w:p w14:paraId="599417A4" w14:textId="5F9B6F4F" w:rsidR="00EB4B9E" w:rsidRPr="00245EDA" w:rsidRDefault="00D82D58" w:rsidP="004D3A43">
      <w:pPr>
        <w:pStyle w:val="ListParagraph"/>
        <w:numPr>
          <w:ilvl w:val="0"/>
          <w:numId w:val="5"/>
        </w:numPr>
        <w:spacing w:before="240"/>
        <w:rPr>
          <w:rFonts w:ascii="Aptos" w:hAnsi="Aptos" w:cstheme="minorHAnsi"/>
          <w:sz w:val="24"/>
          <w:szCs w:val="24"/>
          <w:rPrChange w:id="506" w:author="Byles, Hilary" w:date="2025-03-11T10:30:00Z" w16du:dateUtc="2025-03-11T10:30:00Z">
            <w:rPr>
              <w:rFonts w:cstheme="minorHAnsi"/>
              <w:b/>
              <w:bCs/>
            </w:rPr>
          </w:rPrChange>
        </w:rPr>
      </w:pPr>
      <w:r w:rsidRPr="00245EDA">
        <w:rPr>
          <w:rFonts w:ascii="Aptos" w:hAnsi="Aptos"/>
          <w:b/>
          <w:bCs/>
          <w:sz w:val="24"/>
          <w:szCs w:val="24"/>
          <w:rPrChange w:id="507" w:author="Byles, Hilary" w:date="2025-03-11T10:30:00Z" w16du:dateUtc="2025-03-11T10:30:00Z">
            <w:rPr/>
          </w:rPrChange>
        </w:rPr>
        <w:fldChar w:fldCharType="begin"/>
      </w:r>
      <w:r w:rsidRPr="00245EDA">
        <w:rPr>
          <w:rFonts w:ascii="Aptos" w:hAnsi="Aptos"/>
          <w:b/>
          <w:bCs/>
          <w:sz w:val="24"/>
          <w:szCs w:val="24"/>
          <w:rPrChange w:id="508"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509" w:author="Byles, Hilary" w:date="2025-03-11T10:30:00Z" w16du:dateUtc="2025-03-11T10:30:00Z">
            <w:rPr/>
          </w:rPrChange>
        </w:rPr>
        <w:fldChar w:fldCharType="separate"/>
      </w:r>
      <w:r w:rsidRPr="00245EDA">
        <w:rPr>
          <w:rStyle w:val="Hyperlink"/>
          <w:rFonts w:ascii="Aptos" w:hAnsi="Aptos" w:cstheme="minorHAnsi"/>
          <w:b/>
          <w:bCs/>
          <w:color w:val="auto"/>
          <w:sz w:val="24"/>
          <w:szCs w:val="24"/>
          <w:u w:val="none"/>
          <w:rPrChange w:id="510" w:author="Byles, Hilary" w:date="2025-03-11T10:30:00Z" w16du:dateUtc="2025-03-11T10:30:00Z">
            <w:rPr>
              <w:rStyle w:val="Hyperlink"/>
              <w:rFonts w:cstheme="minorHAnsi"/>
              <w:b/>
              <w:bCs/>
              <w:u w:val="none"/>
            </w:rPr>
          </w:rPrChange>
        </w:rPr>
        <w:t>Safeguarding Plan</w:t>
      </w:r>
      <w:r w:rsidRPr="00245EDA">
        <w:rPr>
          <w:rFonts w:ascii="Aptos" w:hAnsi="Aptos"/>
          <w:b/>
          <w:bCs/>
          <w:sz w:val="24"/>
          <w:szCs w:val="24"/>
          <w:rPrChange w:id="511" w:author="Byles, Hilary" w:date="2025-03-11T10:30:00Z" w16du:dateUtc="2025-03-11T10:30:00Z">
            <w:rPr/>
          </w:rPrChange>
        </w:rPr>
        <w:fldChar w:fldCharType="end"/>
      </w:r>
      <w:r w:rsidRPr="00245EDA">
        <w:rPr>
          <w:rFonts w:ascii="Aptos" w:hAnsi="Aptos" w:cstheme="minorHAnsi"/>
          <w:b/>
          <w:bCs/>
          <w:sz w:val="24"/>
          <w:szCs w:val="24"/>
          <w:rPrChange w:id="512" w:author="Byles, Hilary" w:date="2025-03-11T10:30:00Z" w16du:dateUtc="2025-03-11T10:30:00Z">
            <w:rPr>
              <w:rFonts w:cstheme="minorHAnsi"/>
              <w:b/>
              <w:bCs/>
            </w:rPr>
          </w:rPrChange>
        </w:rPr>
        <w:t xml:space="preserve"> </w:t>
      </w:r>
      <w:r w:rsidRPr="00245EDA">
        <w:rPr>
          <w:rFonts w:ascii="Aptos" w:hAnsi="Aptos" w:cstheme="minorHAnsi"/>
          <w:sz w:val="24"/>
          <w:szCs w:val="24"/>
          <w:rPrChange w:id="513" w:author="Byles, Hilary" w:date="2025-03-11T10:30:00Z" w16du:dateUtc="2025-03-11T10:30:00Z">
            <w:rPr>
              <w:rFonts w:cstheme="minorHAnsi"/>
              <w:b/>
              <w:bCs/>
            </w:rPr>
          </w:rPrChange>
        </w:rPr>
        <w:t xml:space="preserve">– </w:t>
      </w:r>
      <w:r w:rsidRPr="00245EDA">
        <w:rPr>
          <w:rFonts w:ascii="Aptos" w:hAnsi="Aptos" w:cstheme="minorHAnsi"/>
          <w:sz w:val="24"/>
          <w:szCs w:val="24"/>
          <w:rPrChange w:id="514" w:author="Byles, Hilary" w:date="2025-03-11T10:30:00Z" w16du:dateUtc="2025-03-11T10:30:00Z">
            <w:rPr>
              <w:rFonts w:cstheme="minorHAnsi"/>
            </w:rPr>
          </w:rPrChange>
        </w:rPr>
        <w:t>this is a document that sets out the actions that will be undertaken to manage or reduce the ongoing risk of abuse or neglect.</w:t>
      </w:r>
    </w:p>
    <w:p w14:paraId="04AB121A" w14:textId="58241F6F" w:rsidR="00D82D58" w:rsidRPr="00245EDA" w:rsidRDefault="00EB4B9E" w:rsidP="004D3A43">
      <w:pPr>
        <w:pStyle w:val="ListParagraph"/>
        <w:numPr>
          <w:ilvl w:val="0"/>
          <w:numId w:val="5"/>
        </w:numPr>
        <w:spacing w:before="240"/>
        <w:rPr>
          <w:rFonts w:ascii="Aptos" w:hAnsi="Aptos" w:cstheme="minorHAnsi"/>
          <w:sz w:val="24"/>
          <w:szCs w:val="24"/>
          <w:rPrChange w:id="515" w:author="Byles, Hilary" w:date="2025-03-11T10:30:00Z" w16du:dateUtc="2025-03-11T10:30:00Z">
            <w:rPr>
              <w:rFonts w:cstheme="minorHAnsi"/>
              <w:b/>
              <w:bCs/>
            </w:rPr>
          </w:rPrChange>
        </w:rPr>
      </w:pPr>
      <w:r w:rsidRPr="00245EDA">
        <w:rPr>
          <w:rFonts w:ascii="Aptos" w:hAnsi="Aptos"/>
          <w:b/>
          <w:bCs/>
          <w:sz w:val="24"/>
          <w:szCs w:val="24"/>
          <w:rPrChange w:id="516" w:author="Byles, Hilary" w:date="2025-03-11T10:30:00Z" w16du:dateUtc="2025-03-11T10:30:00Z">
            <w:rPr/>
          </w:rPrChange>
        </w:rPr>
        <w:fldChar w:fldCharType="begin"/>
      </w:r>
      <w:r w:rsidRPr="00245EDA">
        <w:rPr>
          <w:rFonts w:ascii="Aptos" w:hAnsi="Aptos"/>
          <w:b/>
          <w:bCs/>
          <w:sz w:val="24"/>
          <w:szCs w:val="24"/>
          <w:rPrChange w:id="517"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518" w:author="Byles, Hilary" w:date="2025-03-11T10:30:00Z" w16du:dateUtc="2025-03-11T10:30:00Z">
            <w:rPr/>
          </w:rPrChange>
        </w:rPr>
        <w:fldChar w:fldCharType="separate"/>
      </w:r>
      <w:r w:rsidRPr="00245EDA">
        <w:rPr>
          <w:rStyle w:val="Hyperlink"/>
          <w:rFonts w:ascii="Aptos" w:hAnsi="Aptos" w:cstheme="minorHAnsi"/>
          <w:b/>
          <w:bCs/>
          <w:color w:val="auto"/>
          <w:sz w:val="24"/>
          <w:szCs w:val="24"/>
          <w:u w:val="none"/>
          <w:rPrChange w:id="519" w:author="Byles, Hilary" w:date="2025-03-11T10:30:00Z" w16du:dateUtc="2025-03-11T10:30:00Z">
            <w:rPr>
              <w:rStyle w:val="Hyperlink"/>
              <w:rFonts w:cstheme="minorHAnsi"/>
              <w:b/>
              <w:bCs/>
              <w:u w:val="none"/>
            </w:rPr>
          </w:rPrChange>
        </w:rPr>
        <w:t>Outcomes</w:t>
      </w:r>
      <w:r w:rsidRPr="00245EDA">
        <w:rPr>
          <w:rFonts w:ascii="Aptos" w:hAnsi="Aptos"/>
          <w:b/>
          <w:bCs/>
          <w:sz w:val="24"/>
          <w:szCs w:val="24"/>
          <w:rPrChange w:id="520" w:author="Byles, Hilary" w:date="2025-03-11T10:30:00Z" w16du:dateUtc="2025-03-11T10:30:00Z">
            <w:rPr/>
          </w:rPrChange>
        </w:rPr>
        <w:fldChar w:fldCharType="end"/>
      </w:r>
      <w:r w:rsidRPr="00245EDA">
        <w:rPr>
          <w:rFonts w:ascii="Aptos" w:hAnsi="Aptos" w:cstheme="minorHAnsi"/>
          <w:sz w:val="24"/>
          <w:szCs w:val="24"/>
          <w:rPrChange w:id="521" w:author="Byles, Hilary" w:date="2025-03-11T10:30:00Z" w16du:dateUtc="2025-03-11T10:30:00Z">
            <w:rPr>
              <w:rFonts w:cstheme="minorHAnsi"/>
              <w:b/>
              <w:bCs/>
            </w:rPr>
          </w:rPrChange>
        </w:rPr>
        <w:t xml:space="preserve"> – </w:t>
      </w:r>
      <w:r w:rsidRPr="00245EDA">
        <w:rPr>
          <w:rFonts w:ascii="Aptos" w:hAnsi="Aptos" w:cstheme="minorHAnsi"/>
          <w:sz w:val="24"/>
          <w:szCs w:val="24"/>
          <w:rPrChange w:id="522" w:author="Byles, Hilary" w:date="2025-03-11T10:30:00Z" w16du:dateUtc="2025-03-11T10:30:00Z">
            <w:rPr>
              <w:rFonts w:cstheme="minorHAnsi"/>
            </w:rPr>
          </w:rPrChange>
        </w:rPr>
        <w:t>an outcome is something that is really important to the person</w:t>
      </w:r>
      <w:r w:rsidRPr="00245EDA">
        <w:rPr>
          <w:rFonts w:ascii="Aptos" w:hAnsi="Aptos" w:cstheme="minorHAnsi"/>
          <w:sz w:val="24"/>
          <w:szCs w:val="24"/>
          <w:rPrChange w:id="523" w:author="Byles, Hilary" w:date="2025-03-11T10:30:00Z" w16du:dateUtc="2025-03-11T10:30:00Z">
            <w:rPr>
              <w:rFonts w:cstheme="minorHAnsi"/>
              <w:b/>
              <w:bCs/>
            </w:rPr>
          </w:rPrChange>
        </w:rPr>
        <w:t xml:space="preserve">. </w:t>
      </w:r>
      <w:r w:rsidR="00D82D58" w:rsidRPr="00245EDA">
        <w:rPr>
          <w:rFonts w:ascii="Aptos" w:hAnsi="Aptos" w:cstheme="minorHAnsi"/>
          <w:sz w:val="24"/>
          <w:szCs w:val="24"/>
          <w:rPrChange w:id="524" w:author="Byles, Hilary" w:date="2025-03-11T10:30:00Z" w16du:dateUtc="2025-03-11T10:30:00Z">
            <w:rPr>
              <w:rFonts w:cstheme="minorHAnsi"/>
              <w:b/>
              <w:bCs/>
            </w:rPr>
          </w:rPrChange>
        </w:rPr>
        <w:t xml:space="preserve"> </w:t>
      </w:r>
    </w:p>
    <w:p w14:paraId="521EA422" w14:textId="77777777" w:rsidR="00EB4B9E" w:rsidRPr="00245EDA" w:rsidRDefault="00D82D58" w:rsidP="004D3A43">
      <w:pPr>
        <w:pStyle w:val="ListParagraph"/>
        <w:numPr>
          <w:ilvl w:val="0"/>
          <w:numId w:val="5"/>
        </w:numPr>
        <w:spacing w:before="240"/>
        <w:rPr>
          <w:rFonts w:ascii="Aptos" w:hAnsi="Aptos" w:cstheme="minorHAnsi"/>
          <w:sz w:val="24"/>
          <w:szCs w:val="24"/>
          <w:rPrChange w:id="525" w:author="Byles, Hilary" w:date="2025-03-11T10:30:00Z" w16du:dateUtc="2025-03-11T10:30:00Z">
            <w:rPr>
              <w:rFonts w:cstheme="minorHAnsi"/>
              <w:color w:val="000000"/>
            </w:rPr>
          </w:rPrChange>
        </w:rPr>
      </w:pPr>
      <w:r w:rsidRPr="00245EDA">
        <w:rPr>
          <w:rFonts w:ascii="Aptos" w:hAnsi="Aptos" w:cstheme="minorHAnsi"/>
          <w:sz w:val="24"/>
          <w:szCs w:val="24"/>
          <w:rPrChange w:id="526" w:author="Byles, Hilary" w:date="2025-03-11T10:30:00Z" w16du:dateUtc="2025-03-11T10:30:00Z">
            <w:rPr>
              <w:rFonts w:cstheme="minorHAnsi"/>
              <w:b/>
              <w:bCs/>
            </w:rPr>
          </w:rPrChange>
        </w:rPr>
        <w:t>Outcome Meeting</w:t>
      </w:r>
    </w:p>
    <w:p w14:paraId="45105EF0" w14:textId="2EDD1731" w:rsidR="00BA53AB" w:rsidRPr="00245EDA" w:rsidRDefault="00EB4B9E" w:rsidP="004D3A43">
      <w:pPr>
        <w:pStyle w:val="ListParagraph"/>
        <w:numPr>
          <w:ilvl w:val="0"/>
          <w:numId w:val="5"/>
        </w:numPr>
        <w:spacing w:before="240"/>
        <w:rPr>
          <w:rFonts w:ascii="Aptos" w:hAnsi="Aptos" w:cstheme="minorHAnsi"/>
          <w:sz w:val="24"/>
          <w:szCs w:val="24"/>
          <w:rPrChange w:id="527" w:author="Byles, Hilary" w:date="2025-03-11T10:26:00Z" w16du:dateUtc="2025-03-11T10:26:00Z">
            <w:rPr>
              <w:rFonts w:cstheme="minorHAnsi"/>
              <w:color w:val="000000"/>
            </w:rPr>
          </w:rPrChange>
        </w:rPr>
      </w:pPr>
      <w:r w:rsidRPr="00245EDA">
        <w:rPr>
          <w:rFonts w:ascii="Aptos" w:hAnsi="Aptos"/>
          <w:b/>
          <w:bCs/>
          <w:sz w:val="24"/>
          <w:szCs w:val="24"/>
          <w:rPrChange w:id="528" w:author="Byles, Hilary" w:date="2025-03-11T10:30:00Z" w16du:dateUtc="2025-03-11T10:30:00Z">
            <w:rPr/>
          </w:rPrChange>
        </w:rPr>
        <w:fldChar w:fldCharType="begin"/>
      </w:r>
      <w:r w:rsidRPr="00245EDA">
        <w:rPr>
          <w:rFonts w:ascii="Aptos" w:hAnsi="Aptos"/>
          <w:b/>
          <w:bCs/>
          <w:sz w:val="24"/>
          <w:szCs w:val="24"/>
          <w:rPrChange w:id="529" w:author="Byles, Hilary" w:date="2025-03-11T10:30:00Z" w16du:dateUtc="2025-03-11T10:30:00Z">
            <w:rPr/>
          </w:rPrChange>
        </w:rPr>
        <w:instrText>HYPERLINK "https://www.proceduresonline.com/resources/glossary-adults/"</w:instrText>
      </w:r>
      <w:r w:rsidRPr="00CE57F5">
        <w:rPr>
          <w:rFonts w:ascii="Aptos" w:hAnsi="Aptos"/>
          <w:b/>
          <w:bCs/>
          <w:sz w:val="24"/>
          <w:szCs w:val="24"/>
        </w:rPr>
      </w:r>
      <w:r w:rsidRPr="00245EDA">
        <w:rPr>
          <w:rFonts w:ascii="Aptos" w:hAnsi="Aptos"/>
          <w:b/>
          <w:bCs/>
          <w:sz w:val="24"/>
          <w:szCs w:val="24"/>
          <w:rPrChange w:id="530" w:author="Byles, Hilary" w:date="2025-03-11T10:30:00Z" w16du:dateUtc="2025-03-11T10:30:00Z">
            <w:rPr/>
          </w:rPrChange>
        </w:rPr>
        <w:fldChar w:fldCharType="separate"/>
      </w:r>
      <w:r w:rsidRPr="00245EDA">
        <w:rPr>
          <w:rStyle w:val="Hyperlink"/>
          <w:rFonts w:ascii="Aptos" w:hAnsi="Aptos" w:cstheme="minorHAnsi"/>
          <w:b/>
          <w:bCs/>
          <w:color w:val="auto"/>
          <w:sz w:val="24"/>
          <w:szCs w:val="24"/>
          <w:u w:val="none"/>
          <w:rPrChange w:id="531" w:author="Byles, Hilary" w:date="2025-03-11T10:30:00Z" w16du:dateUtc="2025-03-11T10:30:00Z">
            <w:rPr>
              <w:rStyle w:val="Hyperlink"/>
              <w:rFonts w:cstheme="minorHAnsi"/>
              <w:b/>
              <w:bCs/>
              <w:u w:val="none"/>
            </w:rPr>
          </w:rPrChange>
        </w:rPr>
        <w:t>Risk/Risk Assessment</w:t>
      </w:r>
      <w:r w:rsidRPr="00245EDA">
        <w:rPr>
          <w:rFonts w:ascii="Aptos" w:hAnsi="Aptos"/>
          <w:b/>
          <w:bCs/>
          <w:sz w:val="24"/>
          <w:szCs w:val="24"/>
          <w:rPrChange w:id="532" w:author="Byles, Hilary" w:date="2025-03-11T10:30:00Z" w16du:dateUtc="2025-03-11T10:30:00Z">
            <w:rPr/>
          </w:rPrChange>
        </w:rPr>
        <w:fldChar w:fldCharType="end"/>
      </w:r>
      <w:r w:rsidRPr="00245EDA">
        <w:rPr>
          <w:rFonts w:ascii="Aptos" w:hAnsi="Aptos" w:cstheme="minorHAnsi"/>
          <w:sz w:val="24"/>
          <w:szCs w:val="24"/>
          <w:rPrChange w:id="533" w:author="Byles, Hilary" w:date="2025-03-11T10:30:00Z" w16du:dateUtc="2025-03-11T10:30:00Z">
            <w:rPr>
              <w:rFonts w:cstheme="minorHAnsi"/>
              <w:b/>
              <w:bCs/>
            </w:rPr>
          </w:rPrChange>
        </w:rPr>
        <w:t xml:space="preserve"> - </w:t>
      </w:r>
      <w:r w:rsidRPr="00245EDA">
        <w:rPr>
          <w:rFonts w:ascii="Aptos" w:hAnsi="Aptos" w:cstheme="minorHAnsi"/>
          <w:sz w:val="24"/>
          <w:szCs w:val="24"/>
          <w:rPrChange w:id="534" w:author="Byles, Hilary" w:date="2025-03-11T10:30:00Z" w16du:dateUtc="2025-03-11T10:30:00Z">
            <w:rPr>
              <w:rFonts w:cstheme="minorHAnsi"/>
              <w:color w:val="000000"/>
            </w:rPr>
          </w:rPrChange>
        </w:rPr>
        <w:t>The aim of risk assessment is to consider a situation, event or decision and identify where some kind of harm is most likely to occur. Risk assessment is not about eliminating the risk of harm but managing it so that the likelihood of it occurring is reduced.</w:t>
      </w:r>
    </w:p>
    <w:p w14:paraId="43129C82" w14:textId="07A00EEC" w:rsidR="007865F8" w:rsidRPr="00245EDA" w:rsidRDefault="00BA53AB" w:rsidP="00F57A66">
      <w:pPr>
        <w:spacing w:before="240"/>
        <w:jc w:val="center"/>
        <w:rPr>
          <w:rFonts w:ascii="Aptos" w:hAnsi="Aptos" w:cstheme="minorHAnsi"/>
          <w:color w:val="000000"/>
          <w:sz w:val="24"/>
          <w:szCs w:val="24"/>
          <w:rPrChange w:id="535" w:author="Byles, Hilary" w:date="2025-03-11T10:26:00Z" w16du:dateUtc="2025-03-11T10:26:00Z">
            <w:rPr/>
          </w:rPrChange>
        </w:rPr>
      </w:pPr>
      <w:r w:rsidRPr="00245EDA">
        <w:rPr>
          <w:rFonts w:ascii="Aptos" w:hAnsi="Aptos"/>
          <w:sz w:val="24"/>
          <w:szCs w:val="24"/>
          <w:rPrChange w:id="536" w:author="Byles, Hilary" w:date="2025-03-11T10:26:00Z" w16du:dateUtc="2025-03-11T10:26:00Z">
            <w:rPr/>
          </w:rPrChange>
        </w:rPr>
        <w:fldChar w:fldCharType="begin"/>
      </w:r>
      <w:r w:rsidRPr="00245EDA">
        <w:rPr>
          <w:rFonts w:ascii="Aptos" w:hAnsi="Aptos"/>
          <w:sz w:val="24"/>
          <w:szCs w:val="24"/>
          <w:rPrChange w:id="537" w:author="Byles, Hilary" w:date="2025-03-11T10:26:00Z" w16du:dateUtc="2025-03-11T10:26:00Z">
            <w:rPr/>
          </w:rPrChange>
        </w:rPr>
        <w:instrText>HYPERLINK "https://safeguardingadults.salford.gov.uk/"</w:instrText>
      </w:r>
      <w:r w:rsidRPr="00CE57F5">
        <w:rPr>
          <w:rFonts w:ascii="Aptos" w:hAnsi="Aptos"/>
          <w:sz w:val="24"/>
          <w:szCs w:val="24"/>
        </w:rPr>
      </w:r>
      <w:r w:rsidRPr="00245EDA">
        <w:rPr>
          <w:rFonts w:ascii="Aptos" w:hAnsi="Aptos"/>
          <w:sz w:val="24"/>
          <w:szCs w:val="24"/>
          <w:rPrChange w:id="538" w:author="Byles, Hilary" w:date="2025-03-11T10:26:00Z" w16du:dateUtc="2025-03-11T10:26:00Z">
            <w:rPr/>
          </w:rPrChange>
        </w:rPr>
        <w:fldChar w:fldCharType="separate"/>
      </w:r>
      <w:r w:rsidRPr="00245EDA">
        <w:rPr>
          <w:rStyle w:val="Hyperlink"/>
          <w:rFonts w:ascii="Aptos" w:hAnsi="Aptos"/>
          <w:sz w:val="24"/>
          <w:szCs w:val="24"/>
          <w:rPrChange w:id="539" w:author="Byles, Hilary" w:date="2025-03-11T10:26:00Z" w16du:dateUtc="2025-03-11T10:26:00Z">
            <w:rPr>
              <w:rStyle w:val="Hyperlink"/>
              <w:sz w:val="28"/>
              <w:szCs w:val="28"/>
            </w:rPr>
          </w:rPrChange>
        </w:rPr>
        <w:t>Home | Salford Safeguarding Adults Board</w:t>
      </w:r>
      <w:r w:rsidRPr="00245EDA">
        <w:rPr>
          <w:rFonts w:ascii="Aptos" w:hAnsi="Aptos"/>
          <w:sz w:val="24"/>
          <w:szCs w:val="24"/>
          <w:rPrChange w:id="540" w:author="Byles, Hilary" w:date="2025-03-11T10:26:00Z" w16du:dateUtc="2025-03-11T10:26:00Z">
            <w:rPr/>
          </w:rPrChange>
        </w:rPr>
        <w:fldChar w:fldCharType="end"/>
      </w:r>
    </w:p>
    <w:sectPr w:rsidR="007865F8" w:rsidRPr="00245ED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5" w:author="Bowmer, Jane" w:date="2024-12-04T12:10:00Z" w:initials="JB">
    <w:p w14:paraId="05F9A6D4" w14:textId="63DBB42F" w:rsidR="00046B66" w:rsidRDefault="00046B66" w:rsidP="00046B66">
      <w:pPr>
        <w:pStyle w:val="CommentText"/>
      </w:pPr>
      <w:r>
        <w:rPr>
          <w:rStyle w:val="CommentReference"/>
        </w:rPr>
        <w:annotationRef/>
      </w:r>
      <w:r>
        <w:t>Needs updating</w:t>
      </w:r>
    </w:p>
  </w:comment>
  <w:comment w:id="446" w:author="Byles, Hilary" w:date="2024-12-04T12:24:00Z" w:initials="HB">
    <w:p w14:paraId="2D86A057" w14:textId="77777777" w:rsidR="00240E88" w:rsidRDefault="00240E88" w:rsidP="00240E88">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F9A6D4" w15:done="1"/>
  <w15:commentEx w15:paraId="2D86A057" w15:paraIdParent="05F9A6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01C505" w16cex:dateUtc="2024-12-04T12:10:00Z"/>
  <w16cex:commentExtensible w16cex:durableId="69136857" w16cex:dateUtc="2024-12-04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9A6D4" w16cid:durableId="1801C505"/>
  <w16cid:commentId w16cid:paraId="2D86A057" w16cid:durableId="691368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4FDB" w14:textId="77777777" w:rsidR="008D20D2" w:rsidRDefault="008D20D2" w:rsidP="00225594">
      <w:pPr>
        <w:spacing w:after="0" w:line="240" w:lineRule="auto"/>
      </w:pPr>
      <w:r>
        <w:separator/>
      </w:r>
    </w:p>
  </w:endnote>
  <w:endnote w:type="continuationSeparator" w:id="0">
    <w:p w14:paraId="3A65EFEA" w14:textId="77777777" w:rsidR="008D20D2" w:rsidRDefault="008D20D2" w:rsidP="00225594">
      <w:pPr>
        <w:spacing w:after="0" w:line="240" w:lineRule="auto"/>
      </w:pPr>
      <w:r>
        <w:continuationSeparator/>
      </w:r>
    </w:p>
  </w:endnote>
  <w:endnote w:type="continuationNotice" w:id="1">
    <w:p w14:paraId="04EF7DF5" w14:textId="77777777" w:rsidR="008D20D2" w:rsidRDefault="008D2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8F4D4" w14:textId="77777777" w:rsidR="00CE57F5" w:rsidRDefault="00CE5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51337"/>
      <w:docPartObj>
        <w:docPartGallery w:val="Page Numbers (Bottom of Page)"/>
        <w:docPartUnique/>
      </w:docPartObj>
    </w:sdtPr>
    <w:sdtEndPr>
      <w:rPr>
        <w:noProof/>
      </w:rPr>
    </w:sdtEndPr>
    <w:sdtContent>
      <w:p w14:paraId="31949FB5" w14:textId="5B9B04FB" w:rsidR="00C126B2" w:rsidRDefault="00C12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93A81" w14:textId="77777777" w:rsidR="00C126B2" w:rsidRDefault="00C12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795D" w14:textId="77777777" w:rsidR="00CE57F5" w:rsidRDefault="00CE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0EBC" w14:textId="77777777" w:rsidR="008D20D2" w:rsidRDefault="008D20D2" w:rsidP="00225594">
      <w:pPr>
        <w:spacing w:after="0" w:line="240" w:lineRule="auto"/>
      </w:pPr>
      <w:r>
        <w:separator/>
      </w:r>
    </w:p>
  </w:footnote>
  <w:footnote w:type="continuationSeparator" w:id="0">
    <w:p w14:paraId="043AE974" w14:textId="77777777" w:rsidR="008D20D2" w:rsidRDefault="008D20D2" w:rsidP="00225594">
      <w:pPr>
        <w:spacing w:after="0" w:line="240" w:lineRule="auto"/>
      </w:pPr>
      <w:r>
        <w:continuationSeparator/>
      </w:r>
    </w:p>
  </w:footnote>
  <w:footnote w:type="continuationNotice" w:id="1">
    <w:p w14:paraId="12877BCF" w14:textId="77777777" w:rsidR="008D20D2" w:rsidRDefault="008D20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F60F" w14:textId="77777777" w:rsidR="00CE57F5" w:rsidRDefault="00CE5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F7C8" w14:textId="6A2F28D5" w:rsidR="00682D55" w:rsidRPr="00682D55" w:rsidRDefault="00682D55" w:rsidP="00682D55">
    <w:pPr>
      <w:pStyle w:val="Header"/>
      <w:jc w:val="center"/>
      <w:rPr>
        <w:b/>
        <w:bCs/>
        <w:sz w:val="36"/>
        <w:szCs w:val="36"/>
      </w:rPr>
    </w:pPr>
    <w:r w:rsidRPr="009360BE">
      <w:rPr>
        <w:b/>
        <w:bCs/>
        <w:sz w:val="36"/>
        <w:szCs w:val="36"/>
      </w:rPr>
      <w:t>Factsheet</w:t>
    </w:r>
  </w:p>
  <w:p w14:paraId="4E03A053" w14:textId="1FC077BB" w:rsidR="001E55EA" w:rsidRPr="00245EDA" w:rsidRDefault="00225594" w:rsidP="001E55EA">
    <w:pPr>
      <w:pStyle w:val="Header"/>
      <w:jc w:val="center"/>
      <w:rPr>
        <w:rFonts w:ascii="Aptos" w:hAnsi="Aptos"/>
        <w:sz w:val="28"/>
        <w:szCs w:val="28"/>
      </w:rPr>
    </w:pPr>
    <w:r w:rsidRPr="00245EDA">
      <w:rPr>
        <w:rFonts w:ascii="Aptos" w:hAnsi="Aptos" w:cs="Arial"/>
        <w:noProof/>
        <w:sz w:val="28"/>
        <w:szCs w:val="28"/>
        <w:lang w:eastAsia="en-GB"/>
      </w:rPr>
      <w:drawing>
        <wp:anchor distT="0" distB="0" distL="114300" distR="114300" simplePos="0" relativeHeight="251658240" behindDoc="0" locked="0" layoutInCell="1" allowOverlap="1" wp14:anchorId="6BC2B712" wp14:editId="1424D922">
          <wp:simplePos x="0" y="0"/>
          <wp:positionH relativeFrom="column">
            <wp:posOffset>5476875</wp:posOffset>
          </wp:positionH>
          <wp:positionV relativeFrom="paragraph">
            <wp:posOffset>-325755</wp:posOffset>
          </wp:positionV>
          <wp:extent cx="1004570" cy="617220"/>
          <wp:effectExtent l="0" t="0" r="5080" b="0"/>
          <wp:wrapSquare wrapText="bothSides"/>
          <wp:docPr id="7" name="Picture 7" descr="A purpl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617220"/>
                  </a:xfrm>
                  <a:prstGeom prst="rect">
                    <a:avLst/>
                  </a:prstGeom>
                  <a:noFill/>
                </pic:spPr>
              </pic:pic>
            </a:graphicData>
          </a:graphic>
          <wp14:sizeRelH relativeFrom="margin">
            <wp14:pctWidth>0</wp14:pctWidth>
          </wp14:sizeRelH>
          <wp14:sizeRelV relativeFrom="margin">
            <wp14:pctHeight>0</wp14:pctHeight>
          </wp14:sizeRelV>
        </wp:anchor>
      </w:drawing>
    </w:r>
    <w:r w:rsidR="2A76ECD5" w:rsidRPr="00245EDA">
      <w:rPr>
        <w:rFonts w:ascii="Aptos" w:hAnsi="Aptos"/>
        <w:sz w:val="28"/>
        <w:szCs w:val="28"/>
      </w:rPr>
      <w:t xml:space="preserve">What should happen after a safeguarding concern is reported to </w:t>
    </w:r>
  </w:p>
  <w:p w14:paraId="74AD942B" w14:textId="2A926A45" w:rsidR="00225594" w:rsidRPr="00245EDA" w:rsidRDefault="2A76ECD5" w:rsidP="001E55EA">
    <w:pPr>
      <w:pStyle w:val="Header"/>
      <w:jc w:val="center"/>
      <w:rPr>
        <w:rFonts w:ascii="Aptos" w:hAnsi="Aptos"/>
        <w:sz w:val="28"/>
        <w:szCs w:val="28"/>
      </w:rPr>
    </w:pPr>
    <w:r w:rsidRPr="00245EDA">
      <w:rPr>
        <w:rFonts w:ascii="Aptos" w:hAnsi="Aptos"/>
        <w:sz w:val="28"/>
        <w:szCs w:val="28"/>
      </w:rPr>
      <w:t>Adult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E2AA" w14:textId="77777777" w:rsidR="00CE57F5" w:rsidRDefault="00CE5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2F1"/>
    <w:multiLevelType w:val="hybridMultilevel"/>
    <w:tmpl w:val="0606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8210E"/>
    <w:multiLevelType w:val="hybridMultilevel"/>
    <w:tmpl w:val="F2B46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D337B"/>
    <w:multiLevelType w:val="multilevel"/>
    <w:tmpl w:val="794E2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FA7D8C"/>
    <w:multiLevelType w:val="hybridMultilevel"/>
    <w:tmpl w:val="FCE6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53C39"/>
    <w:multiLevelType w:val="hybridMultilevel"/>
    <w:tmpl w:val="45B4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E7D9B"/>
    <w:multiLevelType w:val="hybridMultilevel"/>
    <w:tmpl w:val="DB58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73250"/>
    <w:multiLevelType w:val="hybridMultilevel"/>
    <w:tmpl w:val="23A6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02124"/>
    <w:multiLevelType w:val="hybridMultilevel"/>
    <w:tmpl w:val="443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72892"/>
    <w:multiLevelType w:val="hybridMultilevel"/>
    <w:tmpl w:val="33E6532C"/>
    <w:lvl w:ilvl="0" w:tplc="0D4449D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DD0F5A"/>
    <w:multiLevelType w:val="hybridMultilevel"/>
    <w:tmpl w:val="2780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506EF"/>
    <w:multiLevelType w:val="hybridMultilevel"/>
    <w:tmpl w:val="70BA29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04DE4"/>
    <w:multiLevelType w:val="hybridMultilevel"/>
    <w:tmpl w:val="C9A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6593D"/>
    <w:multiLevelType w:val="hybridMultilevel"/>
    <w:tmpl w:val="838AB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3D1DE9"/>
    <w:multiLevelType w:val="hybridMultilevel"/>
    <w:tmpl w:val="B562FA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357679">
    <w:abstractNumId w:val="9"/>
  </w:num>
  <w:num w:numId="2" w16cid:durableId="1338456993">
    <w:abstractNumId w:val="6"/>
  </w:num>
  <w:num w:numId="3" w16cid:durableId="928075802">
    <w:abstractNumId w:val="2"/>
  </w:num>
  <w:num w:numId="4" w16cid:durableId="1439912814">
    <w:abstractNumId w:val="10"/>
  </w:num>
  <w:num w:numId="5" w16cid:durableId="475998076">
    <w:abstractNumId w:val="0"/>
  </w:num>
  <w:num w:numId="6" w16cid:durableId="1780834101">
    <w:abstractNumId w:val="7"/>
  </w:num>
  <w:num w:numId="7" w16cid:durableId="1676954567">
    <w:abstractNumId w:val="11"/>
  </w:num>
  <w:num w:numId="8" w16cid:durableId="1148597537">
    <w:abstractNumId w:val="12"/>
  </w:num>
  <w:num w:numId="9" w16cid:durableId="1717581791">
    <w:abstractNumId w:val="13"/>
  </w:num>
  <w:num w:numId="10" w16cid:durableId="1203978434">
    <w:abstractNumId w:val="3"/>
  </w:num>
  <w:num w:numId="11" w16cid:durableId="377632912">
    <w:abstractNumId w:val="5"/>
  </w:num>
  <w:num w:numId="12" w16cid:durableId="836388462">
    <w:abstractNumId w:val="4"/>
  </w:num>
  <w:num w:numId="13" w16cid:durableId="253590996">
    <w:abstractNumId w:val="1"/>
  </w:num>
  <w:num w:numId="14" w16cid:durableId="9986543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yles, Hilary">
    <w15:presenceInfo w15:providerId="AD" w15:userId="S::h.byles@salford.gov.uk::633011a6-13f1-41f7-95be-a5dd87090fa1"/>
  </w15:person>
  <w15:person w15:author="Bowmer, Jane">
    <w15:presenceInfo w15:providerId="AD" w15:userId="S::j.bowmer@salford.gov.uk::f6cd473e-943d-433a-8d5b-2c82562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E7"/>
    <w:rsid w:val="00005607"/>
    <w:rsid w:val="0004151B"/>
    <w:rsid w:val="00046B66"/>
    <w:rsid w:val="00051F3D"/>
    <w:rsid w:val="00052124"/>
    <w:rsid w:val="000566B6"/>
    <w:rsid w:val="00083624"/>
    <w:rsid w:val="000A1C37"/>
    <w:rsid w:val="000B4347"/>
    <w:rsid w:val="00103E5B"/>
    <w:rsid w:val="001067B5"/>
    <w:rsid w:val="001630B4"/>
    <w:rsid w:val="0017460C"/>
    <w:rsid w:val="001979B3"/>
    <w:rsid w:val="001A0A8E"/>
    <w:rsid w:val="001A10FD"/>
    <w:rsid w:val="001A1691"/>
    <w:rsid w:val="001A6EAC"/>
    <w:rsid w:val="001D53F1"/>
    <w:rsid w:val="001D7B04"/>
    <w:rsid w:val="001E55EA"/>
    <w:rsid w:val="0021347E"/>
    <w:rsid w:val="00225594"/>
    <w:rsid w:val="00240E88"/>
    <w:rsid w:val="00245EDA"/>
    <w:rsid w:val="00255AE0"/>
    <w:rsid w:val="00266991"/>
    <w:rsid w:val="002A50AB"/>
    <w:rsid w:val="002B317D"/>
    <w:rsid w:val="002B486B"/>
    <w:rsid w:val="002D38AB"/>
    <w:rsid w:val="003077A2"/>
    <w:rsid w:val="00317006"/>
    <w:rsid w:val="003328C5"/>
    <w:rsid w:val="00336107"/>
    <w:rsid w:val="003453D3"/>
    <w:rsid w:val="00357F38"/>
    <w:rsid w:val="00360E05"/>
    <w:rsid w:val="003656C8"/>
    <w:rsid w:val="00370CB2"/>
    <w:rsid w:val="003774C4"/>
    <w:rsid w:val="0038237B"/>
    <w:rsid w:val="003A18D2"/>
    <w:rsid w:val="003B6DE7"/>
    <w:rsid w:val="004072E5"/>
    <w:rsid w:val="0040782E"/>
    <w:rsid w:val="00425294"/>
    <w:rsid w:val="0048302F"/>
    <w:rsid w:val="0048720E"/>
    <w:rsid w:val="004B763B"/>
    <w:rsid w:val="004D3A43"/>
    <w:rsid w:val="004E16B7"/>
    <w:rsid w:val="005038F6"/>
    <w:rsid w:val="00515AB8"/>
    <w:rsid w:val="00533516"/>
    <w:rsid w:val="005764B6"/>
    <w:rsid w:val="005F65B3"/>
    <w:rsid w:val="00617D65"/>
    <w:rsid w:val="00620007"/>
    <w:rsid w:val="00637224"/>
    <w:rsid w:val="00654BC7"/>
    <w:rsid w:val="006631B9"/>
    <w:rsid w:val="00663D55"/>
    <w:rsid w:val="0066652E"/>
    <w:rsid w:val="00677901"/>
    <w:rsid w:val="00682D55"/>
    <w:rsid w:val="006879C6"/>
    <w:rsid w:val="006919D7"/>
    <w:rsid w:val="006C4B4F"/>
    <w:rsid w:val="00722604"/>
    <w:rsid w:val="00723F3C"/>
    <w:rsid w:val="007303DF"/>
    <w:rsid w:val="00776CEC"/>
    <w:rsid w:val="007865F8"/>
    <w:rsid w:val="00786A02"/>
    <w:rsid w:val="007A2C70"/>
    <w:rsid w:val="007B2749"/>
    <w:rsid w:val="007D37AA"/>
    <w:rsid w:val="007F2354"/>
    <w:rsid w:val="007F2AF5"/>
    <w:rsid w:val="0081171A"/>
    <w:rsid w:val="00814505"/>
    <w:rsid w:val="00816AFF"/>
    <w:rsid w:val="00850134"/>
    <w:rsid w:val="00851902"/>
    <w:rsid w:val="00855DC9"/>
    <w:rsid w:val="008842AB"/>
    <w:rsid w:val="008A6922"/>
    <w:rsid w:val="008B11FD"/>
    <w:rsid w:val="008D20D2"/>
    <w:rsid w:val="008F27E3"/>
    <w:rsid w:val="009217F0"/>
    <w:rsid w:val="0093220C"/>
    <w:rsid w:val="00940ACA"/>
    <w:rsid w:val="00957E04"/>
    <w:rsid w:val="00980A49"/>
    <w:rsid w:val="00981D3B"/>
    <w:rsid w:val="009874B1"/>
    <w:rsid w:val="009D40EA"/>
    <w:rsid w:val="009D529A"/>
    <w:rsid w:val="009E67C2"/>
    <w:rsid w:val="009F335B"/>
    <w:rsid w:val="00A001D0"/>
    <w:rsid w:val="00A05B8E"/>
    <w:rsid w:val="00A14114"/>
    <w:rsid w:val="00A20554"/>
    <w:rsid w:val="00A3362C"/>
    <w:rsid w:val="00A447B6"/>
    <w:rsid w:val="00A77EA7"/>
    <w:rsid w:val="00A8055D"/>
    <w:rsid w:val="00A834CD"/>
    <w:rsid w:val="00A8666C"/>
    <w:rsid w:val="00A91051"/>
    <w:rsid w:val="00AB4409"/>
    <w:rsid w:val="00AB5412"/>
    <w:rsid w:val="00AB58B0"/>
    <w:rsid w:val="00AC24E6"/>
    <w:rsid w:val="00AC446C"/>
    <w:rsid w:val="00AE3596"/>
    <w:rsid w:val="00B00E34"/>
    <w:rsid w:val="00B0650E"/>
    <w:rsid w:val="00B6066B"/>
    <w:rsid w:val="00B908E7"/>
    <w:rsid w:val="00B933DA"/>
    <w:rsid w:val="00BA53AB"/>
    <w:rsid w:val="00BB4491"/>
    <w:rsid w:val="00BB7DB9"/>
    <w:rsid w:val="00BC3773"/>
    <w:rsid w:val="00BD1543"/>
    <w:rsid w:val="00C126B2"/>
    <w:rsid w:val="00C20F98"/>
    <w:rsid w:val="00C2507A"/>
    <w:rsid w:val="00C35D45"/>
    <w:rsid w:val="00C515F4"/>
    <w:rsid w:val="00C91700"/>
    <w:rsid w:val="00CB0793"/>
    <w:rsid w:val="00CE57F5"/>
    <w:rsid w:val="00CE7767"/>
    <w:rsid w:val="00D24E9C"/>
    <w:rsid w:val="00D305E7"/>
    <w:rsid w:val="00D41D90"/>
    <w:rsid w:val="00D61323"/>
    <w:rsid w:val="00D61DA3"/>
    <w:rsid w:val="00D66C67"/>
    <w:rsid w:val="00D74033"/>
    <w:rsid w:val="00D82D58"/>
    <w:rsid w:val="00D85DCA"/>
    <w:rsid w:val="00D96C7A"/>
    <w:rsid w:val="00DB2318"/>
    <w:rsid w:val="00DB5245"/>
    <w:rsid w:val="00DC48EB"/>
    <w:rsid w:val="00DE36F3"/>
    <w:rsid w:val="00E02A72"/>
    <w:rsid w:val="00E131C7"/>
    <w:rsid w:val="00E15761"/>
    <w:rsid w:val="00E4499D"/>
    <w:rsid w:val="00E4524D"/>
    <w:rsid w:val="00E541AA"/>
    <w:rsid w:val="00E70784"/>
    <w:rsid w:val="00E73D4B"/>
    <w:rsid w:val="00E913D9"/>
    <w:rsid w:val="00E923AE"/>
    <w:rsid w:val="00E96010"/>
    <w:rsid w:val="00EB4B9E"/>
    <w:rsid w:val="00EE73D5"/>
    <w:rsid w:val="00F31866"/>
    <w:rsid w:val="00F37502"/>
    <w:rsid w:val="00F52344"/>
    <w:rsid w:val="00F5295A"/>
    <w:rsid w:val="00F54EAA"/>
    <w:rsid w:val="00F57A66"/>
    <w:rsid w:val="00F75104"/>
    <w:rsid w:val="00F812EF"/>
    <w:rsid w:val="00FB0C3B"/>
    <w:rsid w:val="00FB5635"/>
    <w:rsid w:val="2A76EC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F4AB"/>
  <w15:chartTrackingRefBased/>
  <w15:docId w15:val="{FC34BE91-0C7E-4F6A-9367-D391F32C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17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3F1"/>
    <w:rPr>
      <w:color w:val="0563C1" w:themeColor="hyperlink"/>
      <w:u w:val="single"/>
    </w:rPr>
  </w:style>
  <w:style w:type="character" w:styleId="UnresolvedMention">
    <w:name w:val="Unresolved Mention"/>
    <w:basedOn w:val="DefaultParagraphFont"/>
    <w:uiPriority w:val="99"/>
    <w:semiHidden/>
    <w:unhideWhenUsed/>
    <w:rsid w:val="001D53F1"/>
    <w:rPr>
      <w:color w:val="605E5C"/>
      <w:shd w:val="clear" w:color="auto" w:fill="E1DFDD"/>
    </w:rPr>
  </w:style>
  <w:style w:type="paragraph" w:styleId="ListParagraph">
    <w:name w:val="List Paragraph"/>
    <w:basedOn w:val="Normal"/>
    <w:uiPriority w:val="34"/>
    <w:qFormat/>
    <w:rsid w:val="00F54EAA"/>
    <w:pPr>
      <w:ind w:left="720"/>
      <w:contextualSpacing/>
    </w:pPr>
  </w:style>
  <w:style w:type="paragraph" w:styleId="NormalWeb">
    <w:name w:val="Normal (Web)"/>
    <w:basedOn w:val="Normal"/>
    <w:uiPriority w:val="99"/>
    <w:semiHidden/>
    <w:unhideWhenUsed/>
    <w:rsid w:val="00EB4B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594"/>
  </w:style>
  <w:style w:type="paragraph" w:styleId="Footer">
    <w:name w:val="footer"/>
    <w:basedOn w:val="Normal"/>
    <w:link w:val="FooterChar"/>
    <w:uiPriority w:val="99"/>
    <w:unhideWhenUsed/>
    <w:rsid w:val="00225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594"/>
  </w:style>
  <w:style w:type="paragraph" w:styleId="Revision">
    <w:name w:val="Revision"/>
    <w:hidden/>
    <w:uiPriority w:val="99"/>
    <w:semiHidden/>
    <w:rsid w:val="00814505"/>
    <w:pPr>
      <w:spacing w:after="0" w:line="240" w:lineRule="auto"/>
    </w:pPr>
  </w:style>
  <w:style w:type="character" w:styleId="CommentReference">
    <w:name w:val="annotation reference"/>
    <w:basedOn w:val="DefaultParagraphFont"/>
    <w:uiPriority w:val="99"/>
    <w:semiHidden/>
    <w:unhideWhenUsed/>
    <w:rsid w:val="00D74033"/>
    <w:rPr>
      <w:sz w:val="16"/>
      <w:szCs w:val="16"/>
    </w:rPr>
  </w:style>
  <w:style w:type="paragraph" w:styleId="CommentText">
    <w:name w:val="annotation text"/>
    <w:basedOn w:val="Normal"/>
    <w:link w:val="CommentTextChar"/>
    <w:uiPriority w:val="99"/>
    <w:unhideWhenUsed/>
    <w:rsid w:val="00D74033"/>
    <w:pPr>
      <w:spacing w:line="240" w:lineRule="auto"/>
    </w:pPr>
    <w:rPr>
      <w:sz w:val="20"/>
      <w:szCs w:val="20"/>
    </w:rPr>
  </w:style>
  <w:style w:type="character" w:customStyle="1" w:styleId="CommentTextChar">
    <w:name w:val="Comment Text Char"/>
    <w:basedOn w:val="DefaultParagraphFont"/>
    <w:link w:val="CommentText"/>
    <w:uiPriority w:val="99"/>
    <w:rsid w:val="00D74033"/>
    <w:rPr>
      <w:sz w:val="20"/>
      <w:szCs w:val="20"/>
    </w:rPr>
  </w:style>
  <w:style w:type="character" w:styleId="Mention">
    <w:name w:val="Mention"/>
    <w:basedOn w:val="DefaultParagraphFont"/>
    <w:uiPriority w:val="99"/>
    <w:unhideWhenUsed/>
    <w:rsid w:val="00D74033"/>
    <w:rPr>
      <w:color w:val="2B579A"/>
      <w:shd w:val="clear" w:color="auto" w:fill="E1DFDD"/>
    </w:rPr>
  </w:style>
  <w:style w:type="character" w:customStyle="1" w:styleId="Heading1Char">
    <w:name w:val="Heading 1 Char"/>
    <w:basedOn w:val="DefaultParagraphFont"/>
    <w:link w:val="Heading1"/>
    <w:uiPriority w:val="9"/>
    <w:rsid w:val="00A336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40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17F0"/>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C446C"/>
    <w:rPr>
      <w:b/>
      <w:bCs/>
    </w:rPr>
  </w:style>
  <w:style w:type="character" w:customStyle="1" w:styleId="CommentSubjectChar">
    <w:name w:val="Comment Subject Char"/>
    <w:basedOn w:val="CommentTextChar"/>
    <w:link w:val="CommentSubject"/>
    <w:uiPriority w:val="99"/>
    <w:semiHidden/>
    <w:rsid w:val="00AC446C"/>
    <w:rPr>
      <w:b/>
      <w:bCs/>
      <w:sz w:val="20"/>
      <w:szCs w:val="20"/>
    </w:rPr>
  </w:style>
  <w:style w:type="character" w:styleId="FollowedHyperlink">
    <w:name w:val="FollowedHyperlink"/>
    <w:basedOn w:val="DefaultParagraphFont"/>
    <w:uiPriority w:val="99"/>
    <w:semiHidden/>
    <w:unhideWhenUsed/>
    <w:rsid w:val="00083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579537">
      <w:bodyDiv w:val="1"/>
      <w:marLeft w:val="0"/>
      <w:marRight w:val="0"/>
      <w:marTop w:val="0"/>
      <w:marBottom w:val="0"/>
      <w:divBdr>
        <w:top w:val="none" w:sz="0" w:space="0" w:color="auto"/>
        <w:left w:val="none" w:sz="0" w:space="0" w:color="auto"/>
        <w:bottom w:val="none" w:sz="0" w:space="0" w:color="auto"/>
        <w:right w:val="none" w:sz="0" w:space="0" w:color="auto"/>
      </w:divBdr>
    </w:div>
    <w:div w:id="18400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39A3D9B4722428260ADCCB703F619" ma:contentTypeVersion="12" ma:contentTypeDescription="Create a new document." ma:contentTypeScope="" ma:versionID="ac5fc7192eba69abc615f1fedbda1c05">
  <xsd:schema xmlns:xsd="http://www.w3.org/2001/XMLSchema" xmlns:xs="http://www.w3.org/2001/XMLSchema" xmlns:p="http://schemas.microsoft.com/office/2006/metadata/properties" xmlns:ns2="ef227d7a-2ccb-4b53-8e10-c836cbd64e4b" xmlns:ns3="54e88771-facc-47fc-84e7-f84d3d3a6b74" targetNamespace="http://schemas.microsoft.com/office/2006/metadata/properties" ma:root="true" ma:fieldsID="ac2f8bace8313982b34e9728b5f1c847" ns2:_="" ns3:_="">
    <xsd:import namespace="ef227d7a-2ccb-4b53-8e10-c836cbd64e4b"/>
    <xsd:import namespace="54e88771-facc-47fc-84e7-f84d3d3a6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27d7a-2ccb-4b53-8e10-c836cbd6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e88771-facc-47fc-84e7-f84d3d3a6b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7c5d88-453d-46ca-a427-aadd0f0bead9}" ma:internalName="TaxCatchAll" ma:showField="CatchAllData" ma:web="54e88771-facc-47fc-84e7-f84d3d3a6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e88771-facc-47fc-84e7-f84d3d3a6b74" xsi:nil="true"/>
    <lcf76f155ced4ddcb4097134ff3c332f xmlns="ef227d7a-2ccb-4b53-8e10-c836cbd64e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566D9-AA05-4749-9CBA-CFC06DA2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27d7a-2ccb-4b53-8e10-c836cbd64e4b"/>
    <ds:schemaRef ds:uri="54e88771-facc-47fc-84e7-f84d3d3a6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5F154-A785-4AA3-9F54-EFB3130BC382}">
  <ds:schemaRefs>
    <ds:schemaRef ds:uri="http://schemas.microsoft.com/office/2006/metadata/properties"/>
    <ds:schemaRef ds:uri="http://schemas.microsoft.com/office/infopath/2007/PartnerControls"/>
    <ds:schemaRef ds:uri="54e88771-facc-47fc-84e7-f84d3d3a6b74"/>
    <ds:schemaRef ds:uri="ef227d7a-2ccb-4b53-8e10-c836cbd64e4b"/>
  </ds:schemaRefs>
</ds:datastoreItem>
</file>

<file path=customXml/itemProps3.xml><?xml version="1.0" encoding="utf-8"?>
<ds:datastoreItem xmlns:ds="http://schemas.openxmlformats.org/officeDocument/2006/customXml" ds:itemID="{FC1AE02A-371F-4DAB-B111-5775D6058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Links>
    <vt:vector size="126" baseType="variant">
      <vt:variant>
        <vt:i4>3670118</vt:i4>
      </vt:variant>
      <vt:variant>
        <vt:i4>60</vt:i4>
      </vt:variant>
      <vt:variant>
        <vt:i4>0</vt:i4>
      </vt:variant>
      <vt:variant>
        <vt:i4>5</vt:i4>
      </vt:variant>
      <vt:variant>
        <vt:lpwstr>https://safeguardingadults.salford.gov.uk/</vt:lpwstr>
      </vt:variant>
      <vt:variant>
        <vt:lpwstr/>
      </vt:variant>
      <vt:variant>
        <vt:i4>7012476</vt:i4>
      </vt:variant>
      <vt:variant>
        <vt:i4>57</vt:i4>
      </vt:variant>
      <vt:variant>
        <vt:i4>0</vt:i4>
      </vt:variant>
      <vt:variant>
        <vt:i4>5</vt:i4>
      </vt:variant>
      <vt:variant>
        <vt:lpwstr>https://www.proceduresonline.com/resources/glossary-adults/</vt:lpwstr>
      </vt:variant>
      <vt:variant>
        <vt:lpwstr/>
      </vt:variant>
      <vt:variant>
        <vt:i4>7012476</vt:i4>
      </vt:variant>
      <vt:variant>
        <vt:i4>54</vt:i4>
      </vt:variant>
      <vt:variant>
        <vt:i4>0</vt:i4>
      </vt:variant>
      <vt:variant>
        <vt:i4>5</vt:i4>
      </vt:variant>
      <vt:variant>
        <vt:lpwstr>https://www.proceduresonline.com/resources/glossary-adults/</vt:lpwstr>
      </vt:variant>
      <vt:variant>
        <vt:lpwstr/>
      </vt:variant>
      <vt:variant>
        <vt:i4>7012476</vt:i4>
      </vt:variant>
      <vt:variant>
        <vt:i4>51</vt:i4>
      </vt:variant>
      <vt:variant>
        <vt:i4>0</vt:i4>
      </vt:variant>
      <vt:variant>
        <vt:i4>5</vt:i4>
      </vt:variant>
      <vt:variant>
        <vt:lpwstr>https://www.proceduresonline.com/resources/glossary-adults/</vt:lpwstr>
      </vt:variant>
      <vt:variant>
        <vt:lpwstr/>
      </vt:variant>
      <vt:variant>
        <vt:i4>3407924</vt:i4>
      </vt:variant>
      <vt:variant>
        <vt:i4>48</vt:i4>
      </vt:variant>
      <vt:variant>
        <vt:i4>0</vt:i4>
      </vt:variant>
      <vt:variant>
        <vt:i4>5</vt:i4>
      </vt:variant>
      <vt:variant>
        <vt:lpwstr>https://www.proceduresonline.com/toolkit/glossary/w/adults-well-being/</vt:lpwstr>
      </vt:variant>
      <vt:variant>
        <vt:lpwstr/>
      </vt:variant>
      <vt:variant>
        <vt:i4>7012476</vt:i4>
      </vt:variant>
      <vt:variant>
        <vt:i4>45</vt:i4>
      </vt:variant>
      <vt:variant>
        <vt:i4>0</vt:i4>
      </vt:variant>
      <vt:variant>
        <vt:i4>5</vt:i4>
      </vt:variant>
      <vt:variant>
        <vt:lpwstr>https://www.proceduresonline.com/resources/glossary-adults/</vt:lpwstr>
      </vt:variant>
      <vt:variant>
        <vt:lpwstr/>
      </vt:variant>
      <vt:variant>
        <vt:i4>7012476</vt:i4>
      </vt:variant>
      <vt:variant>
        <vt:i4>42</vt:i4>
      </vt:variant>
      <vt:variant>
        <vt:i4>0</vt:i4>
      </vt:variant>
      <vt:variant>
        <vt:i4>5</vt:i4>
      </vt:variant>
      <vt:variant>
        <vt:lpwstr>https://www.proceduresonline.com/resources/glossary-adults/</vt:lpwstr>
      </vt:variant>
      <vt:variant>
        <vt:lpwstr/>
      </vt:variant>
      <vt:variant>
        <vt:i4>7012476</vt:i4>
      </vt:variant>
      <vt:variant>
        <vt:i4>39</vt:i4>
      </vt:variant>
      <vt:variant>
        <vt:i4>0</vt:i4>
      </vt:variant>
      <vt:variant>
        <vt:i4>5</vt:i4>
      </vt:variant>
      <vt:variant>
        <vt:lpwstr>https://www.proceduresonline.com/resources/glossary-adults/</vt:lpwstr>
      </vt:variant>
      <vt:variant>
        <vt:lpwstr/>
      </vt:variant>
      <vt:variant>
        <vt:i4>7012476</vt:i4>
      </vt:variant>
      <vt:variant>
        <vt:i4>36</vt:i4>
      </vt:variant>
      <vt:variant>
        <vt:i4>0</vt:i4>
      </vt:variant>
      <vt:variant>
        <vt:i4>5</vt:i4>
      </vt:variant>
      <vt:variant>
        <vt:lpwstr>https://www.proceduresonline.com/resources/glossary-adults/</vt:lpwstr>
      </vt:variant>
      <vt:variant>
        <vt:lpwstr/>
      </vt:variant>
      <vt:variant>
        <vt:i4>7012476</vt:i4>
      </vt:variant>
      <vt:variant>
        <vt:i4>33</vt:i4>
      </vt:variant>
      <vt:variant>
        <vt:i4>0</vt:i4>
      </vt:variant>
      <vt:variant>
        <vt:i4>5</vt:i4>
      </vt:variant>
      <vt:variant>
        <vt:lpwstr>https://www.proceduresonline.com/resources/glossary-adults/</vt:lpwstr>
      </vt:variant>
      <vt:variant>
        <vt:lpwstr/>
      </vt:variant>
      <vt:variant>
        <vt:i4>3866722</vt:i4>
      </vt:variant>
      <vt:variant>
        <vt:i4>30</vt:i4>
      </vt:variant>
      <vt:variant>
        <vt:i4>0</vt:i4>
      </vt:variant>
      <vt:variant>
        <vt:i4>5</vt:i4>
      </vt:variant>
      <vt:variant>
        <vt:lpwstr>https://safeguardingadults.salford.gov.uk/for-the-public/what-is-safeguarding/</vt:lpwstr>
      </vt:variant>
      <vt:variant>
        <vt:lpwstr/>
      </vt:variant>
      <vt:variant>
        <vt:i4>7012476</vt:i4>
      </vt:variant>
      <vt:variant>
        <vt:i4>27</vt:i4>
      </vt:variant>
      <vt:variant>
        <vt:i4>0</vt:i4>
      </vt:variant>
      <vt:variant>
        <vt:i4>5</vt:i4>
      </vt:variant>
      <vt:variant>
        <vt:lpwstr>https://www.proceduresonline.com/resources/glossary-adults/</vt:lpwstr>
      </vt:variant>
      <vt:variant>
        <vt:lpwstr/>
      </vt:variant>
      <vt:variant>
        <vt:i4>7012476</vt:i4>
      </vt:variant>
      <vt:variant>
        <vt:i4>24</vt:i4>
      </vt:variant>
      <vt:variant>
        <vt:i4>0</vt:i4>
      </vt:variant>
      <vt:variant>
        <vt:i4>5</vt:i4>
      </vt:variant>
      <vt:variant>
        <vt:lpwstr>https://www.proceduresonline.com/resources/glossary-adults/</vt:lpwstr>
      </vt:variant>
      <vt:variant>
        <vt:lpwstr/>
      </vt:variant>
      <vt:variant>
        <vt:i4>7012476</vt:i4>
      </vt:variant>
      <vt:variant>
        <vt:i4>21</vt:i4>
      </vt:variant>
      <vt:variant>
        <vt:i4>0</vt:i4>
      </vt:variant>
      <vt:variant>
        <vt:i4>5</vt:i4>
      </vt:variant>
      <vt:variant>
        <vt:lpwstr>https://www.proceduresonline.com/resources/glossary-adults/</vt:lpwstr>
      </vt:variant>
      <vt:variant>
        <vt:lpwstr/>
      </vt:variant>
      <vt:variant>
        <vt:i4>6029403</vt:i4>
      </vt:variant>
      <vt:variant>
        <vt:i4>18</vt:i4>
      </vt:variant>
      <vt:variant>
        <vt:i4>0</vt:i4>
      </vt:variant>
      <vt:variant>
        <vt:i4>5</vt:i4>
      </vt:variant>
      <vt:variant>
        <vt:lpwstr>https://safeguardingadults.salford.gov.uk/for-the-public/what-is-abuse/getting-help-for-abuse-or-neglect/</vt:lpwstr>
      </vt:variant>
      <vt:variant>
        <vt:lpwstr/>
      </vt:variant>
      <vt:variant>
        <vt:i4>8126590</vt:i4>
      </vt:variant>
      <vt:variant>
        <vt:i4>15</vt:i4>
      </vt:variant>
      <vt:variant>
        <vt:i4>0</vt:i4>
      </vt:variant>
      <vt:variant>
        <vt:i4>5</vt:i4>
      </vt:variant>
      <vt:variant>
        <vt:lpwstr>https://safeguardingadults.salford.gov.uk/for-the-public/what-is-abuse/</vt:lpwstr>
      </vt:variant>
      <vt:variant>
        <vt:lpwstr/>
      </vt:variant>
      <vt:variant>
        <vt:i4>5439557</vt:i4>
      </vt:variant>
      <vt:variant>
        <vt:i4>12</vt:i4>
      </vt:variant>
      <vt:variant>
        <vt:i4>0</vt:i4>
      </vt:variant>
      <vt:variant>
        <vt:i4>5</vt:i4>
      </vt:variant>
      <vt:variant>
        <vt:lpwstr>https://safeguardingadults.salford.gov.uk/for-the-public/tell-us-about-your-experience-of-adult-safeguarding-in-salford/</vt:lpwstr>
      </vt:variant>
      <vt:variant>
        <vt:lpwstr/>
      </vt:variant>
      <vt:variant>
        <vt:i4>393236</vt:i4>
      </vt:variant>
      <vt:variant>
        <vt:i4>9</vt:i4>
      </vt:variant>
      <vt:variant>
        <vt:i4>0</vt:i4>
      </vt:variant>
      <vt:variant>
        <vt:i4>5</vt:i4>
      </vt:variant>
      <vt:variant>
        <vt:lpwstr>https://safeguardingadults.salford.gov.uk/professionals/information-sharing-and-confidentiality/</vt:lpwstr>
      </vt:variant>
      <vt:variant>
        <vt:lpwstr/>
      </vt:variant>
      <vt:variant>
        <vt:i4>4522071</vt:i4>
      </vt:variant>
      <vt:variant>
        <vt:i4>6</vt:i4>
      </vt:variant>
      <vt:variant>
        <vt:i4>0</vt:i4>
      </vt:variant>
      <vt:variant>
        <vt:i4>5</vt:i4>
      </vt:variant>
      <vt:variant>
        <vt:lpwstr>https://www.mindinsalford.org.uk/advocacy-home-2/</vt:lpwstr>
      </vt:variant>
      <vt:variant>
        <vt:lpwstr/>
      </vt:variant>
      <vt:variant>
        <vt:i4>393236</vt:i4>
      </vt:variant>
      <vt:variant>
        <vt:i4>3</vt:i4>
      </vt:variant>
      <vt:variant>
        <vt:i4>0</vt:i4>
      </vt:variant>
      <vt:variant>
        <vt:i4>5</vt:i4>
      </vt:variant>
      <vt:variant>
        <vt:lpwstr>https://safeguardingadults.salford.gov.uk/professionals/information-sharing-and-confidentiality/</vt:lpwstr>
      </vt:variant>
      <vt:variant>
        <vt:lpwstr/>
      </vt:variant>
      <vt:variant>
        <vt:i4>6029403</vt:i4>
      </vt:variant>
      <vt:variant>
        <vt:i4>0</vt:i4>
      </vt:variant>
      <vt:variant>
        <vt:i4>0</vt:i4>
      </vt:variant>
      <vt:variant>
        <vt:i4>5</vt:i4>
      </vt:variant>
      <vt:variant>
        <vt:lpwstr>https://safeguardingadults.salford.gov.uk/for-the-public/what-is-abuse/getting-help-for-abuse-or-neglect/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Bowmer, Jane</dc:creator>
  <cp:keywords/>
  <dc:description/>
  <cp:lastModifiedBy>Byles, Hilary</cp:lastModifiedBy>
  <cp:revision>16</cp:revision>
  <dcterms:created xsi:type="dcterms:W3CDTF">2025-03-11T10:21:00Z</dcterms:created>
  <dcterms:modified xsi:type="dcterms:W3CDTF">2025-03-11T11:03:00Z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0x0101007E539A3D9B4722428260ADCCB703F619</vt:lpwstr>
  </property>
  <property fmtid="{D5CDD505-2E9C-101B-9397-08002B2CF9AE}" pid="3" name="MediaServiceImageTags">
    <vt:lpwstr/>
  </property>
</Properties>
</file>