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096AF" w14:textId="77777777" w:rsidR="000E2FDE" w:rsidRPr="000E2FDE" w:rsidRDefault="000E2FDE" w:rsidP="000E2FDE">
      <w:pPr>
        <w:keepNext/>
        <w:keepLines/>
        <w:spacing w:before="40" w:after="0" w:line="259" w:lineRule="auto"/>
        <w:outlineLvl w:val="1"/>
        <w:rPr>
          <w:rFonts w:ascii="Calibri" w:eastAsia="Yu Gothic Light" w:hAnsi="Calibri" w:cs="Calibri"/>
          <w:bCs/>
          <w:color w:val="7030A0"/>
          <w:kern w:val="2"/>
          <w:sz w:val="28"/>
          <w:lang w:eastAsia="en-US"/>
          <w14:ligatures w14:val="standardContextual"/>
        </w:rPr>
      </w:pPr>
      <w:bookmarkStart w:id="0" w:name="_Toc188539514"/>
      <w:r w:rsidRPr="000E2FDE">
        <w:rPr>
          <w:rFonts w:ascii="Calibri" w:eastAsia="Yu Gothic Light" w:hAnsi="Calibri" w:cs="Times New Roman"/>
          <w:b/>
          <w:color w:val="7030A0"/>
          <w:kern w:val="2"/>
          <w:sz w:val="28"/>
          <w:szCs w:val="26"/>
          <w:lang w:eastAsia="en-US"/>
          <w14:ligatures w14:val="standardContextual"/>
        </w:rPr>
        <w:t>Appendix 5 – Salford Single Agency Self Neglect Assessment/Risk Assessment</w:t>
      </w:r>
      <w:bookmarkEnd w:id="0"/>
      <w:r w:rsidRPr="000E2FDE">
        <w:rPr>
          <w:rFonts w:ascii="Calibri" w:eastAsia="Yu Gothic Light" w:hAnsi="Calibri" w:cs="Times New Roman"/>
          <w:b/>
          <w:color w:val="7030A0"/>
          <w:kern w:val="2"/>
          <w:sz w:val="28"/>
          <w:szCs w:val="26"/>
          <w:lang w:eastAsia="en-US"/>
          <w14:ligatures w14:val="standardContextual"/>
        </w:rPr>
        <w:t xml:space="preserve">  </w:t>
      </w:r>
    </w:p>
    <w:p w14:paraId="7771983B" w14:textId="77777777" w:rsidR="000E2FDE" w:rsidRPr="000E2FDE" w:rsidRDefault="000E2FDE" w:rsidP="000E2FDE">
      <w:pPr>
        <w:spacing w:line="259" w:lineRule="auto"/>
        <w:rPr>
          <w:rFonts w:ascii="Calibri" w:eastAsia="Calibri" w:hAnsi="Calibri" w:cs="Calibri"/>
          <w:b/>
          <w:bCs/>
          <w:kern w:val="2"/>
          <w:sz w:val="22"/>
          <w:lang w:eastAsia="en-US"/>
          <w14:ligatures w14:val="standardContextual"/>
        </w:rPr>
      </w:pPr>
      <w:r w:rsidRPr="000E2FDE">
        <w:rPr>
          <w:rFonts w:ascii="Calibri" w:eastAsia="Calibri" w:hAnsi="Calibri" w:cs="Calibri"/>
          <w:b/>
          <w:bCs/>
          <w:kern w:val="2"/>
          <w:sz w:val="22"/>
          <w:lang w:eastAsia="en-US"/>
          <w14:ligatures w14:val="standardContextual"/>
        </w:rPr>
        <w:t>If self-neglect is identified as a concern by the person working with an adult, this screening tool can be used to identify the level of risk and to understand whether a referral into Adult Social Care or any other relevant agency is needed.</w:t>
      </w:r>
    </w:p>
    <w:p w14:paraId="39789F3A" w14:textId="77777777" w:rsidR="000E2FDE" w:rsidRPr="000E2FDE" w:rsidRDefault="000E2FDE" w:rsidP="000E2FDE">
      <w:pPr>
        <w:spacing w:line="259" w:lineRule="auto"/>
        <w:rPr>
          <w:rFonts w:ascii="Calibri" w:eastAsia="Calibri" w:hAnsi="Calibri" w:cs="Calibri"/>
          <w:b/>
          <w:kern w:val="2"/>
          <w:sz w:val="22"/>
          <w:lang w:eastAsia="en-US"/>
          <w14:ligatures w14:val="standardContextual"/>
        </w:rPr>
      </w:pPr>
      <w:r w:rsidRPr="000E2FDE">
        <w:rPr>
          <w:rFonts w:ascii="Calibri" w:eastAsia="Calibri" w:hAnsi="Calibri" w:cs="Calibri"/>
          <w:b/>
          <w:bCs/>
          <w:kern w:val="2"/>
          <w:sz w:val="22"/>
          <w:lang w:eastAsia="en-US"/>
          <w14:ligatures w14:val="standardContextual"/>
        </w:rPr>
        <w:t xml:space="preserve">Not all sections will need to be completed, it will depend on the adults circumstances </w:t>
      </w:r>
    </w:p>
    <w:p w14:paraId="638144FE" w14:textId="77777777" w:rsidR="000E2FDE" w:rsidRPr="000E2FDE" w:rsidRDefault="000E2FDE" w:rsidP="000E2FDE">
      <w:pPr>
        <w:spacing w:line="259" w:lineRule="auto"/>
        <w:rPr>
          <w:rFonts w:ascii="Calibri" w:eastAsia="Calibri" w:hAnsi="Calibri" w:cs="Calibri"/>
          <w:b/>
          <w:kern w:val="2"/>
          <w:sz w:val="22"/>
          <w:lang w:eastAsia="en-US"/>
          <w14:ligatures w14:val="standardContextual"/>
        </w:rPr>
      </w:pPr>
      <w:r w:rsidRPr="000E2FDE">
        <w:rPr>
          <w:rFonts w:ascii="Calibri" w:eastAsia="Calibri" w:hAnsi="Calibri" w:cs="Calibri"/>
          <w:b/>
          <w:color w:val="7030A0"/>
          <w:kern w:val="2"/>
          <w:sz w:val="22"/>
          <w:lang w:eastAsia="en-US"/>
          <w14:ligatures w14:val="standardContextual"/>
        </w:rPr>
        <w:t>Referrer Details:</w:t>
      </w:r>
    </w:p>
    <w:tbl>
      <w:tblPr>
        <w:tblStyle w:val="TableGrid1"/>
        <w:tblW w:w="9214" w:type="dxa"/>
        <w:tblInd w:w="-5" w:type="dxa"/>
        <w:tblLayout w:type="fixed"/>
        <w:tblLook w:val="04A0" w:firstRow="1" w:lastRow="0" w:firstColumn="1" w:lastColumn="0" w:noHBand="0" w:noVBand="1"/>
        <w:tblCaption w:val="Multi-agency risk self neglect risk assessment"/>
        <w:tblDescription w:val="Referrer details.- A table to complete the date of assessment and name and contact details of the referrer"/>
      </w:tblPr>
      <w:tblGrid>
        <w:gridCol w:w="3402"/>
        <w:gridCol w:w="5812"/>
      </w:tblGrid>
      <w:tr w:rsidR="000E2FDE" w:rsidRPr="000E2FDE" w14:paraId="6723812B" w14:textId="77777777" w:rsidTr="009828C0">
        <w:trPr>
          <w:trHeight w:val="274"/>
          <w:tblHeader/>
        </w:trPr>
        <w:tc>
          <w:tcPr>
            <w:tcW w:w="1846" w:type="pct"/>
            <w:shd w:val="clear" w:color="auto" w:fill="7030A0"/>
            <w:vAlign w:val="center"/>
          </w:tcPr>
          <w:p w14:paraId="7140A4B4" w14:textId="77777777" w:rsidR="000E2FDE" w:rsidRPr="000E2FDE" w:rsidRDefault="000E2FDE" w:rsidP="000E2FDE">
            <w:pPr>
              <w:rPr>
                <w:rFonts w:ascii="Calibri" w:hAnsi="Calibri" w:cs="Calibri"/>
                <w:color w:val="FFFFFF"/>
              </w:rPr>
            </w:pPr>
            <w:r w:rsidRPr="000E2FDE">
              <w:rPr>
                <w:rFonts w:ascii="Calibri" w:hAnsi="Calibri" w:cs="Calibri"/>
                <w:color w:val="FFFFFF"/>
              </w:rPr>
              <w:t xml:space="preserve">Date of completion </w:t>
            </w:r>
          </w:p>
        </w:tc>
        <w:tc>
          <w:tcPr>
            <w:tcW w:w="3154" w:type="pct"/>
            <w:vAlign w:val="center"/>
          </w:tcPr>
          <w:p w14:paraId="57FB84D3" w14:textId="77777777" w:rsidR="000E2FDE" w:rsidRPr="000E2FDE" w:rsidRDefault="000E2FDE" w:rsidP="000E2FDE">
            <w:pPr>
              <w:rPr>
                <w:rFonts w:ascii="Calibri" w:hAnsi="Calibri" w:cs="Calibri"/>
                <w:b/>
              </w:rPr>
            </w:pPr>
          </w:p>
        </w:tc>
      </w:tr>
      <w:tr w:rsidR="000E2FDE" w:rsidRPr="000E2FDE" w14:paraId="68C14206" w14:textId="77777777" w:rsidTr="009828C0">
        <w:trPr>
          <w:trHeight w:hRule="exact" w:val="292"/>
        </w:trPr>
        <w:tc>
          <w:tcPr>
            <w:tcW w:w="1846" w:type="pct"/>
            <w:shd w:val="clear" w:color="auto" w:fill="7030A0"/>
            <w:vAlign w:val="center"/>
          </w:tcPr>
          <w:p w14:paraId="581F4BC0" w14:textId="77777777" w:rsidR="000E2FDE" w:rsidRPr="000E2FDE" w:rsidRDefault="000E2FDE" w:rsidP="000E2FDE">
            <w:pPr>
              <w:rPr>
                <w:rFonts w:ascii="Calibri" w:hAnsi="Calibri" w:cs="Calibri"/>
                <w:color w:val="FFFFFF"/>
              </w:rPr>
            </w:pPr>
            <w:r w:rsidRPr="000E2FDE">
              <w:rPr>
                <w:rFonts w:ascii="Calibri" w:hAnsi="Calibri" w:cs="Calibri"/>
                <w:color w:val="FFFFFF"/>
              </w:rPr>
              <w:t xml:space="preserve">Completed by </w:t>
            </w:r>
          </w:p>
        </w:tc>
        <w:tc>
          <w:tcPr>
            <w:tcW w:w="3154" w:type="pct"/>
            <w:shd w:val="clear" w:color="auto" w:fill="auto"/>
            <w:vAlign w:val="center"/>
          </w:tcPr>
          <w:p w14:paraId="43A9EBA0" w14:textId="77777777" w:rsidR="000E2FDE" w:rsidRPr="000E2FDE" w:rsidRDefault="000E2FDE" w:rsidP="000E2FDE">
            <w:pPr>
              <w:rPr>
                <w:rFonts w:ascii="Calibri" w:hAnsi="Calibri" w:cs="Calibri"/>
                <w:b/>
              </w:rPr>
            </w:pPr>
          </w:p>
        </w:tc>
      </w:tr>
      <w:tr w:rsidR="000E2FDE" w:rsidRPr="000E2FDE" w14:paraId="7E442B2D" w14:textId="77777777" w:rsidTr="009828C0">
        <w:trPr>
          <w:trHeight w:hRule="exact" w:val="282"/>
        </w:trPr>
        <w:tc>
          <w:tcPr>
            <w:tcW w:w="1846" w:type="pct"/>
            <w:tcBorders>
              <w:bottom w:val="single" w:sz="4" w:space="0" w:color="auto"/>
            </w:tcBorders>
            <w:shd w:val="clear" w:color="auto" w:fill="7030A0"/>
            <w:vAlign w:val="center"/>
          </w:tcPr>
          <w:p w14:paraId="590EC568" w14:textId="77777777" w:rsidR="000E2FDE" w:rsidRPr="000E2FDE" w:rsidRDefault="000E2FDE" w:rsidP="000E2FDE">
            <w:pPr>
              <w:rPr>
                <w:rFonts w:ascii="Calibri" w:hAnsi="Calibri" w:cs="Calibri"/>
                <w:color w:val="FFFFFF"/>
              </w:rPr>
            </w:pPr>
            <w:r w:rsidRPr="000E2FDE">
              <w:rPr>
                <w:rFonts w:ascii="Calibri" w:hAnsi="Calibri" w:cs="Calibri"/>
                <w:color w:val="FFFFFF"/>
              </w:rPr>
              <w:t>Organisation and Department</w:t>
            </w:r>
          </w:p>
        </w:tc>
        <w:tc>
          <w:tcPr>
            <w:tcW w:w="3154" w:type="pct"/>
            <w:tcBorders>
              <w:bottom w:val="single" w:sz="4" w:space="0" w:color="auto"/>
            </w:tcBorders>
            <w:shd w:val="clear" w:color="auto" w:fill="auto"/>
            <w:vAlign w:val="center"/>
          </w:tcPr>
          <w:p w14:paraId="26B80FD5" w14:textId="77777777" w:rsidR="000E2FDE" w:rsidRPr="000E2FDE" w:rsidRDefault="000E2FDE" w:rsidP="000E2FDE">
            <w:pPr>
              <w:rPr>
                <w:rFonts w:ascii="Calibri" w:hAnsi="Calibri" w:cs="Calibri"/>
                <w:b/>
              </w:rPr>
            </w:pPr>
          </w:p>
        </w:tc>
      </w:tr>
      <w:tr w:rsidR="000E2FDE" w:rsidRPr="000E2FDE" w14:paraId="51B79169" w14:textId="77777777" w:rsidTr="009828C0">
        <w:trPr>
          <w:trHeight w:val="251"/>
        </w:trPr>
        <w:tc>
          <w:tcPr>
            <w:tcW w:w="1846" w:type="pct"/>
            <w:tcBorders>
              <w:bottom w:val="single" w:sz="4" w:space="0" w:color="auto"/>
            </w:tcBorders>
            <w:shd w:val="clear" w:color="auto" w:fill="7030A0"/>
            <w:vAlign w:val="center"/>
          </w:tcPr>
          <w:p w14:paraId="18396485" w14:textId="77777777" w:rsidR="000E2FDE" w:rsidRPr="000E2FDE" w:rsidRDefault="000E2FDE" w:rsidP="000E2FDE">
            <w:pPr>
              <w:rPr>
                <w:rFonts w:ascii="Calibri" w:hAnsi="Calibri" w:cs="Calibri"/>
                <w:color w:val="FFFFFF"/>
              </w:rPr>
            </w:pPr>
            <w:r w:rsidRPr="000E2FDE">
              <w:rPr>
                <w:rFonts w:ascii="Calibri" w:hAnsi="Calibri" w:cs="Calibri"/>
                <w:color w:val="FFFFFF"/>
              </w:rPr>
              <w:t>Contact Details</w:t>
            </w:r>
          </w:p>
        </w:tc>
        <w:tc>
          <w:tcPr>
            <w:tcW w:w="3154" w:type="pct"/>
            <w:tcBorders>
              <w:bottom w:val="single" w:sz="4" w:space="0" w:color="auto"/>
            </w:tcBorders>
            <w:vAlign w:val="center"/>
          </w:tcPr>
          <w:p w14:paraId="6CD20FDD" w14:textId="77777777" w:rsidR="000E2FDE" w:rsidRPr="000E2FDE" w:rsidRDefault="000E2FDE" w:rsidP="000E2FDE">
            <w:pPr>
              <w:rPr>
                <w:rFonts w:ascii="Calibri" w:hAnsi="Calibri" w:cs="Calibri"/>
                <w:b/>
              </w:rPr>
            </w:pPr>
          </w:p>
        </w:tc>
      </w:tr>
    </w:tbl>
    <w:p w14:paraId="146166DF" w14:textId="77777777" w:rsidR="000E2FDE" w:rsidRPr="000E2FDE" w:rsidRDefault="000E2FDE" w:rsidP="00951591">
      <w:pPr>
        <w:spacing w:before="240" w:line="259" w:lineRule="auto"/>
        <w:rPr>
          <w:rFonts w:ascii="Calibri" w:eastAsia="Calibri" w:hAnsi="Calibri" w:cs="Calibri"/>
          <w:b/>
          <w:bCs/>
          <w:color w:val="7030A0"/>
          <w:kern w:val="2"/>
          <w:sz w:val="22"/>
          <w:lang w:eastAsia="en-US"/>
          <w14:ligatures w14:val="standardContextual"/>
        </w:rPr>
      </w:pPr>
      <w:r w:rsidRPr="000E2FDE">
        <w:rPr>
          <w:rFonts w:ascii="Calibri" w:eastAsia="Calibri" w:hAnsi="Calibri" w:cs="Calibri"/>
          <w:b/>
          <w:bCs/>
          <w:color w:val="7030A0"/>
          <w:kern w:val="2"/>
          <w:sz w:val="22"/>
          <w:lang w:eastAsia="en-US"/>
          <w14:ligatures w14:val="standardContextual"/>
        </w:rPr>
        <w:t>Adults Details:</w:t>
      </w:r>
    </w:p>
    <w:p w14:paraId="77B43E9E" w14:textId="77777777" w:rsidR="000E2FDE" w:rsidRPr="000E2FDE" w:rsidRDefault="000E2FDE" w:rsidP="000E2FDE">
      <w:pPr>
        <w:spacing w:line="259" w:lineRule="auto"/>
        <w:rPr>
          <w:rFonts w:ascii="Calibri" w:eastAsia="Calibri" w:hAnsi="Calibri" w:cs="Calibri"/>
          <w:b/>
          <w:bCs/>
          <w:kern w:val="2"/>
          <w:sz w:val="22"/>
          <w:lang w:eastAsia="en-US"/>
          <w14:ligatures w14:val="standardContextual"/>
        </w:rPr>
      </w:pPr>
      <w:r w:rsidRPr="000E2FDE">
        <w:rPr>
          <w:rFonts w:ascii="Calibri" w:eastAsia="Calibri" w:hAnsi="Calibri" w:cs="Calibri"/>
          <w:b/>
          <w:bCs/>
          <w:kern w:val="2"/>
          <w:sz w:val="22"/>
          <w:lang w:eastAsia="en-US"/>
          <w14:ligatures w14:val="standardContextual"/>
        </w:rPr>
        <w:t>Name:</w:t>
      </w:r>
    </w:p>
    <w:p w14:paraId="58D329C9" w14:textId="77777777" w:rsidR="000E2FDE" w:rsidRPr="000E2FDE" w:rsidRDefault="000E2FDE" w:rsidP="000E2FDE">
      <w:pPr>
        <w:spacing w:line="259" w:lineRule="auto"/>
        <w:rPr>
          <w:rFonts w:ascii="Calibri" w:eastAsia="Calibri" w:hAnsi="Calibri" w:cs="Calibri"/>
          <w:b/>
          <w:bCs/>
          <w:kern w:val="2"/>
          <w:sz w:val="22"/>
          <w:lang w:eastAsia="en-US"/>
          <w14:ligatures w14:val="standardContextual"/>
        </w:rPr>
      </w:pPr>
      <w:r w:rsidRPr="000E2FDE">
        <w:rPr>
          <w:rFonts w:ascii="Calibri" w:eastAsia="Calibri" w:hAnsi="Calibri" w:cs="Calibri"/>
          <w:b/>
          <w:bCs/>
          <w:kern w:val="2"/>
          <w:sz w:val="22"/>
          <w:lang w:eastAsia="en-US"/>
          <w14:ligatures w14:val="standardContextual"/>
        </w:rPr>
        <w:t>Address including postcode:</w:t>
      </w:r>
    </w:p>
    <w:p w14:paraId="37F6DD8F" w14:textId="77777777" w:rsidR="000E2FDE" w:rsidRPr="000E2FDE" w:rsidRDefault="000E2FDE" w:rsidP="000E2FDE">
      <w:pPr>
        <w:spacing w:line="259" w:lineRule="auto"/>
        <w:rPr>
          <w:rFonts w:ascii="Calibri" w:eastAsia="Calibri" w:hAnsi="Calibri" w:cs="Calibri"/>
          <w:b/>
          <w:bCs/>
          <w:kern w:val="2"/>
          <w:sz w:val="22"/>
          <w:lang w:eastAsia="en-US"/>
          <w14:ligatures w14:val="standardContextual"/>
        </w:rPr>
      </w:pPr>
      <w:r w:rsidRPr="000E2FDE">
        <w:rPr>
          <w:rFonts w:ascii="Calibri" w:eastAsia="Calibri" w:hAnsi="Calibri" w:cs="Calibri"/>
          <w:b/>
          <w:bCs/>
          <w:kern w:val="2"/>
          <w:sz w:val="22"/>
          <w:lang w:eastAsia="en-US"/>
          <w14:ligatures w14:val="standardContextual"/>
        </w:rPr>
        <w:t>DOB:</w:t>
      </w:r>
    </w:p>
    <w:p w14:paraId="149E931D" w14:textId="77777777" w:rsidR="000E2FDE" w:rsidRPr="000E2FDE" w:rsidRDefault="000E2FDE" w:rsidP="000E2FDE">
      <w:pPr>
        <w:spacing w:line="259" w:lineRule="auto"/>
        <w:rPr>
          <w:rFonts w:ascii="Calibri" w:eastAsia="Calibri" w:hAnsi="Calibri" w:cs="Calibri"/>
          <w:b/>
          <w:bCs/>
          <w:kern w:val="2"/>
          <w:sz w:val="22"/>
          <w:lang w:eastAsia="en-US"/>
          <w14:ligatures w14:val="standardContextual"/>
        </w:rPr>
      </w:pPr>
      <w:r w:rsidRPr="000E2FDE">
        <w:rPr>
          <w:rFonts w:ascii="Calibri" w:eastAsia="Calibri" w:hAnsi="Calibri" w:cs="Calibri"/>
          <w:b/>
          <w:bCs/>
          <w:kern w:val="2"/>
          <w:sz w:val="22"/>
          <w:lang w:eastAsia="en-US"/>
          <w14:ligatures w14:val="standardContextual"/>
        </w:rPr>
        <w:t>Other residents/dependents (remembering Think Family):</w:t>
      </w:r>
    </w:p>
    <w:p w14:paraId="227E830C" w14:textId="77777777" w:rsidR="000E2FDE" w:rsidRPr="000E2FDE" w:rsidRDefault="000E2FDE" w:rsidP="000E2FDE">
      <w:pPr>
        <w:spacing w:line="259" w:lineRule="auto"/>
        <w:rPr>
          <w:rFonts w:ascii="Calibri" w:eastAsia="Calibri" w:hAnsi="Calibri" w:cs="Calibri"/>
          <w:b/>
          <w:bCs/>
          <w:kern w:val="2"/>
          <w:sz w:val="22"/>
          <w:lang w:eastAsia="en-US"/>
          <w14:ligatures w14:val="standardContextual"/>
        </w:rPr>
      </w:pPr>
      <w:r w:rsidRPr="000E2FDE">
        <w:rPr>
          <w:rFonts w:ascii="Calibri" w:eastAsia="Calibri" w:hAnsi="Calibri" w:cs="Calibri"/>
          <w:b/>
          <w:bCs/>
          <w:kern w:val="2"/>
          <w:sz w:val="22"/>
          <w:lang w:eastAsia="en-US"/>
          <w14:ligatures w14:val="standardContextual"/>
        </w:rPr>
        <w:t>Has consent been obtained from the adult to complete this document?</w:t>
      </w:r>
      <w:r w:rsidRPr="000E2FDE">
        <w:rPr>
          <w:rFonts w:ascii="Calibri" w:eastAsia="Calibri" w:hAnsi="Calibri" w:cs="Calibri"/>
          <w:kern w:val="2"/>
          <w:sz w:val="22"/>
          <w:lang w:eastAsia="en-US"/>
          <w14:ligatures w14:val="standardContextual"/>
        </w:rPr>
        <w:t xml:space="preserve"> </w:t>
      </w:r>
      <w:r w:rsidRPr="000E2FDE">
        <w:rPr>
          <w:rFonts w:ascii="Calibri" w:eastAsia="Calibri" w:hAnsi="Calibri" w:cs="Calibri"/>
          <w:b/>
          <w:bCs/>
          <w:color w:val="7030A0"/>
          <w:kern w:val="2"/>
          <w:sz w:val="22"/>
          <w:lang w:eastAsia="en-US"/>
          <w14:ligatures w14:val="standardContextual"/>
        </w:rPr>
        <w:t xml:space="preserve">Yes/No </w:t>
      </w:r>
    </w:p>
    <w:p w14:paraId="6A763015" w14:textId="77777777" w:rsidR="000E2FDE" w:rsidRPr="000E2FDE" w:rsidRDefault="000E2FDE" w:rsidP="000E2FDE">
      <w:pPr>
        <w:spacing w:line="259" w:lineRule="auto"/>
        <w:rPr>
          <w:rFonts w:ascii="Calibri" w:eastAsia="Calibri" w:hAnsi="Calibri" w:cs="Calibri"/>
          <w:b/>
          <w:bCs/>
          <w:kern w:val="2"/>
          <w:sz w:val="22"/>
          <w:lang w:eastAsia="en-US"/>
          <w14:ligatures w14:val="standardContextual"/>
        </w:rPr>
      </w:pPr>
      <w:r w:rsidRPr="000E2FDE">
        <w:rPr>
          <w:rFonts w:ascii="Calibri" w:eastAsia="Calibri" w:hAnsi="Calibri" w:cs="Calibri"/>
          <w:b/>
          <w:bCs/>
          <w:kern w:val="2"/>
          <w:sz w:val="22"/>
          <w:lang w:eastAsia="en-US"/>
          <w14:ligatures w14:val="standardContextual"/>
        </w:rPr>
        <w:t xml:space="preserve">If No, why not? </w:t>
      </w:r>
    </w:p>
    <w:p w14:paraId="531F95D5" w14:textId="77777777" w:rsidR="000E2FDE" w:rsidRDefault="000E2FDE" w:rsidP="000E2FDE">
      <w:pPr>
        <w:spacing w:line="259" w:lineRule="auto"/>
        <w:rPr>
          <w:rFonts w:ascii="Calibri" w:eastAsia="Calibri" w:hAnsi="Calibri" w:cs="Calibri"/>
          <w:b/>
          <w:bCs/>
          <w:kern w:val="2"/>
          <w:sz w:val="22"/>
          <w:lang w:eastAsia="en-US"/>
          <w14:ligatures w14:val="standardContextual"/>
        </w:rPr>
      </w:pPr>
      <w:r w:rsidRPr="000E2FDE">
        <w:rPr>
          <w:rFonts w:ascii="Calibri" w:eastAsia="Calibri" w:hAnsi="Calibri" w:cs="Calibri"/>
          <w:b/>
          <w:bCs/>
          <w:kern w:val="2"/>
          <w:sz w:val="22"/>
          <w:lang w:eastAsia="en-US"/>
          <w14:ligatures w14:val="standardContextual"/>
        </w:rPr>
        <w:t xml:space="preserve">Is there concerns in relation to mental capacity? </w:t>
      </w:r>
    </w:p>
    <w:p w14:paraId="57941674" w14:textId="469F60AE" w:rsidR="000A3F1C" w:rsidRPr="000E2FDE" w:rsidRDefault="000A3F1C" w:rsidP="000E2FDE">
      <w:pPr>
        <w:spacing w:line="259" w:lineRule="auto"/>
        <w:rPr>
          <w:rFonts w:ascii="Calibri" w:eastAsia="Calibri" w:hAnsi="Calibri" w:cs="Calibri"/>
          <w:b/>
          <w:bCs/>
          <w:kern w:val="2"/>
          <w:sz w:val="22"/>
          <w:lang w:eastAsia="en-US"/>
          <w14:ligatures w14:val="standardContextual"/>
        </w:rPr>
      </w:pPr>
      <w:r w:rsidRPr="000A3F1C">
        <w:rPr>
          <w:rFonts w:ascii="Calibri" w:eastAsia="Calibri" w:hAnsi="Calibri" w:cs="Calibri"/>
          <w:b/>
          <w:bCs/>
          <w:kern w:val="2"/>
          <w:sz w:val="22"/>
          <w:lang w:eastAsia="en-US"/>
          <w14:ligatures w14:val="standardContextual"/>
        </w:rPr>
        <w:t>Agencies known to be involved with the adult</w:t>
      </w:r>
      <w:r w:rsidR="00230A69">
        <w:rPr>
          <w:rFonts w:ascii="Calibri" w:eastAsia="Calibri" w:hAnsi="Calibri" w:cs="Calibri"/>
          <w:b/>
          <w:bCs/>
          <w:kern w:val="2"/>
          <w:sz w:val="22"/>
          <w:lang w:eastAsia="en-US"/>
          <w14:ligatures w14:val="standardContextual"/>
        </w:rPr>
        <w:t>, please give details below:</w:t>
      </w:r>
    </w:p>
    <w:tbl>
      <w:tblPr>
        <w:tblStyle w:val="TableGrid1"/>
        <w:tblW w:w="4994" w:type="pct"/>
        <w:tblLayout w:type="fixed"/>
        <w:tblLook w:val="04A0" w:firstRow="1" w:lastRow="0" w:firstColumn="1" w:lastColumn="0" w:noHBand="0" w:noVBand="1"/>
        <w:tblCaption w:val="Agencies"/>
        <w:tblDescription w:val="A table to record the agencies and their contact details that are involved with the person or their dependents."/>
      </w:tblPr>
      <w:tblGrid>
        <w:gridCol w:w="4502"/>
        <w:gridCol w:w="4503"/>
      </w:tblGrid>
      <w:tr w:rsidR="000E2FDE" w:rsidRPr="000E2FDE" w14:paraId="5DAE8116" w14:textId="77777777" w:rsidTr="000E2FDE">
        <w:trPr>
          <w:trHeight w:val="567"/>
          <w:tblHeader/>
        </w:trPr>
        <w:tc>
          <w:tcPr>
            <w:tcW w:w="2500" w:type="pct"/>
            <w:shd w:val="clear" w:color="auto" w:fill="D9D9D9"/>
            <w:vAlign w:val="center"/>
          </w:tcPr>
          <w:p w14:paraId="1D6890D6" w14:textId="77777777" w:rsidR="000E2FDE" w:rsidRPr="000E2FDE" w:rsidRDefault="000E2FDE" w:rsidP="000E2FDE">
            <w:pPr>
              <w:rPr>
                <w:rFonts w:ascii="Calibri" w:hAnsi="Calibri" w:cs="Calibri"/>
                <w:b/>
              </w:rPr>
            </w:pPr>
            <w:r w:rsidRPr="000E2FDE">
              <w:rPr>
                <w:rFonts w:ascii="Calibri" w:hAnsi="Calibri" w:cs="Calibri"/>
                <w:b/>
              </w:rPr>
              <w:t xml:space="preserve">Name </w:t>
            </w:r>
          </w:p>
        </w:tc>
        <w:tc>
          <w:tcPr>
            <w:tcW w:w="2500" w:type="pct"/>
            <w:shd w:val="clear" w:color="auto" w:fill="D9D9D9"/>
            <w:vAlign w:val="center"/>
          </w:tcPr>
          <w:p w14:paraId="4F893476" w14:textId="77777777" w:rsidR="000E2FDE" w:rsidRPr="000E2FDE" w:rsidRDefault="000E2FDE" w:rsidP="000E2FDE">
            <w:pPr>
              <w:rPr>
                <w:rFonts w:ascii="Calibri" w:hAnsi="Calibri" w:cs="Calibri"/>
                <w:b/>
              </w:rPr>
            </w:pPr>
            <w:r w:rsidRPr="000E2FDE">
              <w:rPr>
                <w:rFonts w:ascii="Calibri" w:hAnsi="Calibri" w:cs="Calibri"/>
                <w:b/>
              </w:rPr>
              <w:t xml:space="preserve">Contact Details </w:t>
            </w:r>
          </w:p>
        </w:tc>
      </w:tr>
      <w:tr w:rsidR="000E2FDE" w:rsidRPr="000E2FDE" w14:paraId="05C6FA4B" w14:textId="77777777" w:rsidTr="008F445D">
        <w:trPr>
          <w:trHeight w:val="188"/>
        </w:trPr>
        <w:tc>
          <w:tcPr>
            <w:tcW w:w="2500" w:type="pct"/>
            <w:vAlign w:val="center"/>
          </w:tcPr>
          <w:p w14:paraId="0A9B0A41" w14:textId="77777777" w:rsidR="000E2FDE" w:rsidRPr="000E2FDE" w:rsidRDefault="000E2FDE" w:rsidP="000E2FDE">
            <w:pPr>
              <w:rPr>
                <w:rFonts w:ascii="Calibri" w:hAnsi="Calibri" w:cs="Calibri"/>
                <w:bCs/>
              </w:rPr>
            </w:pPr>
          </w:p>
        </w:tc>
        <w:tc>
          <w:tcPr>
            <w:tcW w:w="2500" w:type="pct"/>
            <w:vAlign w:val="center"/>
          </w:tcPr>
          <w:p w14:paraId="78E50A3F" w14:textId="77777777" w:rsidR="000E2FDE" w:rsidRPr="000E2FDE" w:rsidRDefault="000E2FDE" w:rsidP="000E2FDE">
            <w:pPr>
              <w:rPr>
                <w:rFonts w:ascii="Calibri" w:hAnsi="Calibri" w:cs="Calibri"/>
                <w:bCs/>
              </w:rPr>
            </w:pPr>
          </w:p>
        </w:tc>
      </w:tr>
      <w:tr w:rsidR="000E2FDE" w:rsidRPr="000E2FDE" w14:paraId="0643DFF0" w14:textId="77777777" w:rsidTr="008F445D">
        <w:trPr>
          <w:trHeight w:val="278"/>
        </w:trPr>
        <w:tc>
          <w:tcPr>
            <w:tcW w:w="2500" w:type="pct"/>
            <w:vAlign w:val="center"/>
          </w:tcPr>
          <w:p w14:paraId="3D7CB5D6" w14:textId="77777777" w:rsidR="000E2FDE" w:rsidRPr="000E2FDE" w:rsidRDefault="000E2FDE" w:rsidP="000E2FDE">
            <w:pPr>
              <w:rPr>
                <w:rFonts w:ascii="Calibri" w:hAnsi="Calibri" w:cs="Calibri"/>
                <w:bCs/>
              </w:rPr>
            </w:pPr>
          </w:p>
        </w:tc>
        <w:tc>
          <w:tcPr>
            <w:tcW w:w="2500" w:type="pct"/>
            <w:vAlign w:val="center"/>
          </w:tcPr>
          <w:p w14:paraId="74589B1F" w14:textId="77777777" w:rsidR="000E2FDE" w:rsidRPr="000E2FDE" w:rsidRDefault="000E2FDE" w:rsidP="000E2FDE">
            <w:pPr>
              <w:rPr>
                <w:rFonts w:ascii="Calibri" w:hAnsi="Calibri" w:cs="Calibri"/>
                <w:bCs/>
              </w:rPr>
            </w:pPr>
          </w:p>
        </w:tc>
      </w:tr>
      <w:tr w:rsidR="000E2FDE" w:rsidRPr="000E2FDE" w14:paraId="052B8C43" w14:textId="77777777" w:rsidTr="008F445D">
        <w:trPr>
          <w:trHeight w:val="268"/>
        </w:trPr>
        <w:tc>
          <w:tcPr>
            <w:tcW w:w="2500" w:type="pct"/>
            <w:vAlign w:val="center"/>
          </w:tcPr>
          <w:p w14:paraId="74F2AE69" w14:textId="77777777" w:rsidR="000E2FDE" w:rsidRPr="000E2FDE" w:rsidRDefault="000E2FDE" w:rsidP="000E2FDE">
            <w:pPr>
              <w:rPr>
                <w:rFonts w:ascii="Calibri" w:hAnsi="Calibri" w:cs="Calibri"/>
                <w:bCs/>
              </w:rPr>
            </w:pPr>
          </w:p>
        </w:tc>
        <w:tc>
          <w:tcPr>
            <w:tcW w:w="2500" w:type="pct"/>
            <w:vAlign w:val="center"/>
          </w:tcPr>
          <w:p w14:paraId="1D19E324" w14:textId="77777777" w:rsidR="000E2FDE" w:rsidRPr="000E2FDE" w:rsidRDefault="000E2FDE" w:rsidP="000E2FDE">
            <w:pPr>
              <w:rPr>
                <w:rFonts w:ascii="Calibri" w:hAnsi="Calibri" w:cs="Calibri"/>
                <w:bCs/>
              </w:rPr>
            </w:pPr>
          </w:p>
        </w:tc>
      </w:tr>
      <w:tr w:rsidR="000E2FDE" w:rsidRPr="000E2FDE" w14:paraId="611A3086" w14:textId="77777777" w:rsidTr="008F445D">
        <w:trPr>
          <w:trHeight w:val="285"/>
        </w:trPr>
        <w:tc>
          <w:tcPr>
            <w:tcW w:w="2500" w:type="pct"/>
            <w:vAlign w:val="center"/>
          </w:tcPr>
          <w:p w14:paraId="72B091F2" w14:textId="77777777" w:rsidR="000E2FDE" w:rsidRPr="000E2FDE" w:rsidRDefault="000E2FDE" w:rsidP="000E2FDE">
            <w:pPr>
              <w:rPr>
                <w:rFonts w:ascii="Calibri" w:hAnsi="Calibri" w:cs="Calibri"/>
                <w:bCs/>
              </w:rPr>
            </w:pPr>
          </w:p>
        </w:tc>
        <w:tc>
          <w:tcPr>
            <w:tcW w:w="2500" w:type="pct"/>
            <w:vAlign w:val="center"/>
          </w:tcPr>
          <w:p w14:paraId="7ADBE62C" w14:textId="77777777" w:rsidR="000E2FDE" w:rsidRPr="000E2FDE" w:rsidRDefault="000E2FDE" w:rsidP="000E2FDE">
            <w:pPr>
              <w:rPr>
                <w:rFonts w:ascii="Calibri" w:hAnsi="Calibri" w:cs="Calibri"/>
                <w:bCs/>
              </w:rPr>
            </w:pPr>
          </w:p>
        </w:tc>
      </w:tr>
    </w:tbl>
    <w:p w14:paraId="4155ED58" w14:textId="77777777" w:rsidR="000E2FDE" w:rsidRPr="000E2FDE" w:rsidRDefault="000E2FDE" w:rsidP="00951591">
      <w:pPr>
        <w:keepNext/>
        <w:keepLines/>
        <w:spacing w:before="240" w:after="0" w:line="259" w:lineRule="auto"/>
        <w:outlineLvl w:val="2"/>
        <w:rPr>
          <w:rFonts w:ascii="Calibri" w:eastAsia="Yu Gothic Light" w:hAnsi="Calibri" w:cs="Calibri"/>
          <w:b/>
          <w:color w:val="7030A0"/>
          <w:kern w:val="2"/>
          <w:lang w:eastAsia="en-US"/>
          <w14:ligatures w14:val="standardContextual"/>
        </w:rPr>
      </w:pPr>
      <w:bookmarkStart w:id="1" w:name="_Toc82767062"/>
      <w:bookmarkStart w:id="2" w:name="_Toc188539515"/>
      <w:r w:rsidRPr="000E2FDE">
        <w:rPr>
          <w:rFonts w:ascii="Calibri" w:eastAsia="Yu Gothic Light" w:hAnsi="Calibri" w:cs="Times New Roman"/>
          <w:b/>
          <w:color w:val="7030A0"/>
          <w:kern w:val="2"/>
          <w:lang w:eastAsia="en-US"/>
          <w14:ligatures w14:val="standardContextual"/>
        </w:rPr>
        <w:t>Physical Wellbeing &amp; Medication</w:t>
      </w:r>
      <w:bookmarkEnd w:id="1"/>
      <w:bookmarkEnd w:id="2"/>
    </w:p>
    <w:tbl>
      <w:tblPr>
        <w:tblStyle w:val="TableGrid1"/>
        <w:tblW w:w="5000" w:type="pct"/>
        <w:tblBorders>
          <w:bottom w:val="single" w:sz="12" w:space="0" w:color="auto"/>
        </w:tblBorders>
        <w:tblLook w:val="04A0" w:firstRow="1" w:lastRow="0" w:firstColumn="1" w:lastColumn="0" w:noHBand="0" w:noVBand="1"/>
        <w:tblCaption w:val="PHYSICAL WELLBEING &amp; MEDICATION"/>
        <w:tblDescription w:val=" A table to record  level of risk for physical wellbeing and medication  "/>
      </w:tblPr>
      <w:tblGrid>
        <w:gridCol w:w="2265"/>
        <w:gridCol w:w="3732"/>
        <w:gridCol w:w="868"/>
        <w:gridCol w:w="2151"/>
      </w:tblGrid>
      <w:tr w:rsidR="000E2FDE" w:rsidRPr="000E2FDE" w14:paraId="1C6616E3" w14:textId="77777777" w:rsidTr="00EC6A14">
        <w:trPr>
          <w:tblHeader/>
        </w:trPr>
        <w:tc>
          <w:tcPr>
            <w:tcW w:w="862" w:type="pct"/>
            <w:tcBorders>
              <w:bottom w:val="single" w:sz="4" w:space="0" w:color="auto"/>
            </w:tcBorders>
            <w:shd w:val="clear" w:color="auto" w:fill="7030A0"/>
            <w:vAlign w:val="center"/>
          </w:tcPr>
          <w:p w14:paraId="187F206A" w14:textId="77777777" w:rsidR="000E2FDE" w:rsidRPr="000E2FDE" w:rsidRDefault="000E2FDE" w:rsidP="000E2FDE">
            <w:pPr>
              <w:jc w:val="center"/>
              <w:rPr>
                <w:rFonts w:ascii="Calibri" w:hAnsi="Calibri" w:cs="Calibri"/>
                <w:b/>
                <w:bCs/>
                <w:color w:val="FFFFFF"/>
              </w:rPr>
            </w:pPr>
            <w:r w:rsidRPr="000E2FDE">
              <w:rPr>
                <w:rFonts w:ascii="Calibri" w:hAnsi="Calibri" w:cs="Calibri"/>
                <w:b/>
                <w:bCs/>
                <w:color w:val="FFFFFF"/>
              </w:rPr>
              <w:t>Risk level</w:t>
            </w:r>
          </w:p>
        </w:tc>
        <w:tc>
          <w:tcPr>
            <w:tcW w:w="2201" w:type="pct"/>
            <w:shd w:val="clear" w:color="auto" w:fill="7030A0"/>
            <w:vAlign w:val="center"/>
          </w:tcPr>
          <w:p w14:paraId="600B3502" w14:textId="77777777" w:rsidR="000E2FDE" w:rsidRPr="000E2FDE" w:rsidRDefault="000E2FDE" w:rsidP="000E2FDE">
            <w:pPr>
              <w:jc w:val="center"/>
              <w:rPr>
                <w:rFonts w:ascii="Calibri" w:hAnsi="Calibri" w:cs="Calibri"/>
                <w:b/>
                <w:color w:val="FFFFFF"/>
              </w:rPr>
            </w:pPr>
            <w:r w:rsidRPr="000E2FDE">
              <w:rPr>
                <w:rFonts w:ascii="Calibri" w:hAnsi="Calibri" w:cs="Calibri"/>
                <w:b/>
                <w:color w:val="FFFFFF"/>
              </w:rPr>
              <w:t>Indicating factors</w:t>
            </w:r>
          </w:p>
        </w:tc>
        <w:tc>
          <w:tcPr>
            <w:tcW w:w="550" w:type="pct"/>
            <w:shd w:val="clear" w:color="auto" w:fill="7030A0"/>
            <w:vAlign w:val="center"/>
          </w:tcPr>
          <w:p w14:paraId="28FD77E7" w14:textId="77777777" w:rsidR="000E2FDE" w:rsidRPr="000E2FDE" w:rsidRDefault="000E2FDE" w:rsidP="000E2FDE">
            <w:pPr>
              <w:jc w:val="center"/>
              <w:rPr>
                <w:rFonts w:ascii="Calibri" w:hAnsi="Calibri" w:cs="Calibri"/>
                <w:b/>
                <w:bCs/>
                <w:color w:val="FFFFFF"/>
              </w:rPr>
            </w:pPr>
            <w:r w:rsidRPr="000E2FDE">
              <w:rPr>
                <w:rFonts w:ascii="Calibri" w:hAnsi="Calibri" w:cs="Calibri"/>
                <w:b/>
                <w:bCs/>
                <w:color w:val="FFFFFF"/>
              </w:rPr>
              <w:t>X if applies</w:t>
            </w:r>
          </w:p>
        </w:tc>
        <w:tc>
          <w:tcPr>
            <w:tcW w:w="1386" w:type="pct"/>
            <w:shd w:val="clear" w:color="auto" w:fill="7030A0"/>
            <w:vAlign w:val="center"/>
          </w:tcPr>
          <w:p w14:paraId="1EED9B28" w14:textId="77777777" w:rsidR="000E2FDE" w:rsidRPr="000E2FDE" w:rsidRDefault="000E2FDE" w:rsidP="000E2FDE">
            <w:pPr>
              <w:jc w:val="center"/>
              <w:rPr>
                <w:rFonts w:ascii="Calibri" w:hAnsi="Calibri" w:cs="Calibri"/>
                <w:b/>
                <w:bCs/>
                <w:color w:val="FFFFFF"/>
              </w:rPr>
            </w:pPr>
            <w:r w:rsidRPr="000E2FDE">
              <w:rPr>
                <w:rFonts w:ascii="Calibri" w:hAnsi="Calibri" w:cs="Calibri"/>
                <w:b/>
                <w:bCs/>
                <w:color w:val="FFFFFF"/>
              </w:rPr>
              <w:t>Rationale behind this decision</w:t>
            </w:r>
          </w:p>
        </w:tc>
      </w:tr>
      <w:tr w:rsidR="000E2FDE" w:rsidRPr="000E2FDE" w14:paraId="5688AC89" w14:textId="77777777" w:rsidTr="00EC6A14">
        <w:tc>
          <w:tcPr>
            <w:tcW w:w="862" w:type="pct"/>
            <w:tcBorders>
              <w:bottom w:val="nil"/>
            </w:tcBorders>
            <w:shd w:val="clear" w:color="auto" w:fill="E2EFD9"/>
            <w:vAlign w:val="center"/>
          </w:tcPr>
          <w:p w14:paraId="1388D5A3" w14:textId="77777777" w:rsidR="000E2FDE" w:rsidRPr="000E2FDE" w:rsidRDefault="000E2FDE" w:rsidP="000E2FDE">
            <w:pPr>
              <w:jc w:val="center"/>
              <w:rPr>
                <w:rFonts w:ascii="Calibri" w:hAnsi="Calibri" w:cs="Calibri"/>
              </w:rPr>
            </w:pPr>
            <w:r w:rsidRPr="000E2FDE">
              <w:rPr>
                <w:rFonts w:ascii="Calibri" w:hAnsi="Calibri" w:cs="Calibri"/>
                <w:b/>
              </w:rPr>
              <w:t>No identified risk</w:t>
            </w:r>
          </w:p>
        </w:tc>
        <w:tc>
          <w:tcPr>
            <w:tcW w:w="2201" w:type="pct"/>
            <w:vAlign w:val="center"/>
          </w:tcPr>
          <w:p w14:paraId="03789986" w14:textId="77777777" w:rsidR="000E2FDE" w:rsidRPr="000E2FDE" w:rsidRDefault="000E2FDE" w:rsidP="000E2FDE">
            <w:pPr>
              <w:rPr>
                <w:rFonts w:ascii="Calibri" w:hAnsi="Calibri" w:cs="Calibri"/>
              </w:rPr>
            </w:pPr>
            <w:r w:rsidRPr="000E2FDE">
              <w:rPr>
                <w:rFonts w:ascii="Calibri" w:hAnsi="Calibri" w:cs="Calibri"/>
              </w:rPr>
              <w:t xml:space="preserve">The individual is accepting healthcare intervention </w:t>
            </w:r>
          </w:p>
        </w:tc>
        <w:tc>
          <w:tcPr>
            <w:tcW w:w="550" w:type="pct"/>
            <w:vAlign w:val="center"/>
          </w:tcPr>
          <w:p w14:paraId="44A64BD9" w14:textId="77777777" w:rsidR="000E2FDE" w:rsidRPr="000E2FDE" w:rsidRDefault="000E2FDE" w:rsidP="000E2FDE">
            <w:pPr>
              <w:rPr>
                <w:rFonts w:ascii="Calibri" w:hAnsi="Calibri" w:cs="Calibri"/>
              </w:rPr>
            </w:pPr>
          </w:p>
        </w:tc>
        <w:tc>
          <w:tcPr>
            <w:tcW w:w="1386" w:type="pct"/>
          </w:tcPr>
          <w:p w14:paraId="3AB89714" w14:textId="77777777" w:rsidR="000E2FDE" w:rsidRPr="000E2FDE" w:rsidRDefault="000E2FDE" w:rsidP="000E2FDE">
            <w:pPr>
              <w:rPr>
                <w:rFonts w:ascii="Calibri" w:hAnsi="Calibri" w:cs="Calibri"/>
              </w:rPr>
            </w:pPr>
          </w:p>
        </w:tc>
      </w:tr>
      <w:tr w:rsidR="000E2FDE" w:rsidRPr="000E2FDE" w14:paraId="13302074" w14:textId="77777777" w:rsidTr="00EC6A14">
        <w:tc>
          <w:tcPr>
            <w:tcW w:w="862" w:type="pct"/>
            <w:tcBorders>
              <w:top w:val="nil"/>
              <w:bottom w:val="nil"/>
            </w:tcBorders>
            <w:shd w:val="clear" w:color="auto" w:fill="E2EFD9"/>
            <w:vAlign w:val="center"/>
          </w:tcPr>
          <w:p w14:paraId="544FEE8B" w14:textId="77777777" w:rsidR="000E2FDE" w:rsidRPr="000E2FDE" w:rsidRDefault="000E2FDE" w:rsidP="000E2FDE">
            <w:pPr>
              <w:jc w:val="center"/>
              <w:rPr>
                <w:rFonts w:ascii="Calibri" w:hAnsi="Calibri" w:cs="Calibri"/>
              </w:rPr>
            </w:pPr>
          </w:p>
        </w:tc>
        <w:tc>
          <w:tcPr>
            <w:tcW w:w="2201" w:type="pct"/>
            <w:vAlign w:val="center"/>
          </w:tcPr>
          <w:p w14:paraId="197F1E1E" w14:textId="77777777" w:rsidR="000E2FDE" w:rsidRPr="000E2FDE" w:rsidRDefault="000E2FDE" w:rsidP="000E2FDE">
            <w:pPr>
              <w:rPr>
                <w:rFonts w:ascii="Calibri" w:hAnsi="Calibri" w:cs="Calibri"/>
              </w:rPr>
            </w:pPr>
            <w:r w:rsidRPr="000E2FDE">
              <w:rPr>
                <w:rFonts w:ascii="Calibri" w:hAnsi="Calibri" w:cs="Calibri"/>
              </w:rPr>
              <w:t xml:space="preserve">The individual is taking prescribed medication </w:t>
            </w:r>
          </w:p>
        </w:tc>
        <w:tc>
          <w:tcPr>
            <w:tcW w:w="550" w:type="pct"/>
            <w:vAlign w:val="center"/>
          </w:tcPr>
          <w:p w14:paraId="3CB333A6" w14:textId="77777777" w:rsidR="000E2FDE" w:rsidRPr="000E2FDE" w:rsidRDefault="000E2FDE" w:rsidP="000E2FDE">
            <w:pPr>
              <w:rPr>
                <w:rFonts w:ascii="Calibri" w:hAnsi="Calibri" w:cs="Calibri"/>
              </w:rPr>
            </w:pPr>
          </w:p>
        </w:tc>
        <w:tc>
          <w:tcPr>
            <w:tcW w:w="1386" w:type="pct"/>
          </w:tcPr>
          <w:p w14:paraId="41D13D79" w14:textId="77777777" w:rsidR="000E2FDE" w:rsidRPr="000E2FDE" w:rsidRDefault="000E2FDE" w:rsidP="000E2FDE">
            <w:pPr>
              <w:rPr>
                <w:rFonts w:ascii="Calibri" w:hAnsi="Calibri" w:cs="Calibri"/>
              </w:rPr>
            </w:pPr>
          </w:p>
        </w:tc>
      </w:tr>
      <w:tr w:rsidR="000E2FDE" w:rsidRPr="000E2FDE" w14:paraId="6370AD5D" w14:textId="77777777" w:rsidTr="00EC6A14">
        <w:tc>
          <w:tcPr>
            <w:tcW w:w="862" w:type="pct"/>
            <w:tcBorders>
              <w:top w:val="nil"/>
              <w:bottom w:val="nil"/>
            </w:tcBorders>
            <w:shd w:val="clear" w:color="auto" w:fill="E2EFD9"/>
            <w:vAlign w:val="center"/>
          </w:tcPr>
          <w:p w14:paraId="3859BF48" w14:textId="77777777" w:rsidR="000E2FDE" w:rsidRPr="000E2FDE" w:rsidRDefault="000E2FDE" w:rsidP="000E2FDE">
            <w:pPr>
              <w:jc w:val="center"/>
              <w:rPr>
                <w:rFonts w:ascii="Calibri" w:hAnsi="Calibri" w:cs="Calibri"/>
              </w:rPr>
            </w:pPr>
          </w:p>
        </w:tc>
        <w:tc>
          <w:tcPr>
            <w:tcW w:w="2201" w:type="pct"/>
            <w:vAlign w:val="center"/>
          </w:tcPr>
          <w:p w14:paraId="660C0F63" w14:textId="77777777" w:rsidR="000E2FDE" w:rsidRPr="000E2FDE" w:rsidRDefault="000E2FDE" w:rsidP="000E2FDE">
            <w:pPr>
              <w:rPr>
                <w:rFonts w:ascii="Calibri" w:hAnsi="Calibri" w:cs="Calibri"/>
              </w:rPr>
            </w:pPr>
            <w:r w:rsidRPr="000E2FDE">
              <w:rPr>
                <w:rFonts w:ascii="Calibri" w:hAnsi="Calibri" w:cs="Calibri"/>
              </w:rPr>
              <w:t xml:space="preserve">No evidence of dehydration/weight loss </w:t>
            </w:r>
          </w:p>
        </w:tc>
        <w:tc>
          <w:tcPr>
            <w:tcW w:w="550" w:type="pct"/>
            <w:vAlign w:val="center"/>
          </w:tcPr>
          <w:p w14:paraId="77B727D2" w14:textId="77777777" w:rsidR="000E2FDE" w:rsidRPr="000E2FDE" w:rsidRDefault="000E2FDE" w:rsidP="000E2FDE">
            <w:pPr>
              <w:rPr>
                <w:rFonts w:ascii="Calibri" w:hAnsi="Calibri" w:cs="Calibri"/>
              </w:rPr>
            </w:pPr>
          </w:p>
        </w:tc>
        <w:tc>
          <w:tcPr>
            <w:tcW w:w="1386" w:type="pct"/>
          </w:tcPr>
          <w:p w14:paraId="487FA1D8" w14:textId="77777777" w:rsidR="000E2FDE" w:rsidRPr="000E2FDE" w:rsidRDefault="000E2FDE" w:rsidP="000E2FDE">
            <w:pPr>
              <w:rPr>
                <w:rFonts w:ascii="Calibri" w:hAnsi="Calibri" w:cs="Calibri"/>
              </w:rPr>
            </w:pPr>
          </w:p>
        </w:tc>
      </w:tr>
      <w:tr w:rsidR="000E2FDE" w:rsidRPr="000E2FDE" w14:paraId="707A88F2" w14:textId="77777777" w:rsidTr="00EC6A14">
        <w:tc>
          <w:tcPr>
            <w:tcW w:w="862" w:type="pct"/>
            <w:tcBorders>
              <w:top w:val="nil"/>
              <w:bottom w:val="nil"/>
            </w:tcBorders>
            <w:shd w:val="clear" w:color="auto" w:fill="E2EFD9"/>
            <w:vAlign w:val="center"/>
          </w:tcPr>
          <w:p w14:paraId="74B7B714" w14:textId="77777777" w:rsidR="000E2FDE" w:rsidRPr="000E2FDE" w:rsidRDefault="000E2FDE" w:rsidP="000E2FDE">
            <w:pPr>
              <w:tabs>
                <w:tab w:val="left" w:pos="2517"/>
              </w:tabs>
              <w:jc w:val="center"/>
              <w:rPr>
                <w:rFonts w:ascii="Calibri" w:hAnsi="Calibri" w:cs="Calibri"/>
              </w:rPr>
            </w:pPr>
          </w:p>
        </w:tc>
        <w:tc>
          <w:tcPr>
            <w:tcW w:w="2201" w:type="pct"/>
            <w:tcBorders>
              <w:bottom w:val="single" w:sz="4" w:space="0" w:color="auto"/>
            </w:tcBorders>
            <w:vAlign w:val="center"/>
          </w:tcPr>
          <w:p w14:paraId="46F7627E" w14:textId="77777777" w:rsidR="000E2FDE" w:rsidRPr="000E2FDE" w:rsidRDefault="000E2FDE" w:rsidP="000E2FDE">
            <w:pPr>
              <w:tabs>
                <w:tab w:val="left" w:pos="2517"/>
              </w:tabs>
              <w:rPr>
                <w:rFonts w:ascii="Calibri" w:hAnsi="Calibri" w:cs="Calibri"/>
              </w:rPr>
            </w:pPr>
            <w:r w:rsidRPr="000E2FDE">
              <w:rPr>
                <w:rFonts w:ascii="Calibri" w:hAnsi="Calibri" w:cs="Calibri"/>
              </w:rPr>
              <w:t xml:space="preserve">No evidence of infection/diarrhoea/vomiting/other which is impacting on their health and wellbeing </w:t>
            </w:r>
          </w:p>
        </w:tc>
        <w:tc>
          <w:tcPr>
            <w:tcW w:w="550" w:type="pct"/>
            <w:tcBorders>
              <w:bottom w:val="single" w:sz="4" w:space="0" w:color="auto"/>
            </w:tcBorders>
            <w:vAlign w:val="center"/>
          </w:tcPr>
          <w:p w14:paraId="1B8A48BA" w14:textId="77777777" w:rsidR="000E2FDE" w:rsidRPr="000E2FDE" w:rsidRDefault="000E2FDE" w:rsidP="000E2FDE">
            <w:pPr>
              <w:rPr>
                <w:rFonts w:ascii="Calibri" w:hAnsi="Calibri" w:cs="Calibri"/>
              </w:rPr>
            </w:pPr>
          </w:p>
        </w:tc>
        <w:tc>
          <w:tcPr>
            <w:tcW w:w="1386" w:type="pct"/>
          </w:tcPr>
          <w:p w14:paraId="2314CFF4" w14:textId="77777777" w:rsidR="000E2FDE" w:rsidRPr="000E2FDE" w:rsidRDefault="000E2FDE" w:rsidP="000E2FDE">
            <w:pPr>
              <w:rPr>
                <w:rFonts w:ascii="Calibri" w:hAnsi="Calibri" w:cs="Calibri"/>
              </w:rPr>
            </w:pPr>
          </w:p>
        </w:tc>
      </w:tr>
      <w:tr w:rsidR="000E2FDE" w:rsidRPr="000E2FDE" w14:paraId="51AC7783" w14:textId="77777777" w:rsidTr="0006123C">
        <w:tc>
          <w:tcPr>
            <w:tcW w:w="862" w:type="pct"/>
            <w:tcBorders>
              <w:top w:val="nil"/>
              <w:bottom w:val="single" w:sz="4" w:space="0" w:color="auto"/>
            </w:tcBorders>
            <w:shd w:val="clear" w:color="auto" w:fill="E2EFD9"/>
            <w:vAlign w:val="center"/>
          </w:tcPr>
          <w:p w14:paraId="27E4ACCB" w14:textId="77777777" w:rsidR="000E2FDE" w:rsidRPr="000E2FDE" w:rsidRDefault="000E2FDE" w:rsidP="000E2FDE">
            <w:pPr>
              <w:tabs>
                <w:tab w:val="left" w:pos="2517"/>
              </w:tabs>
              <w:jc w:val="center"/>
              <w:rPr>
                <w:rFonts w:ascii="Calibri" w:hAnsi="Calibri" w:cs="Calibri"/>
              </w:rPr>
            </w:pPr>
          </w:p>
        </w:tc>
        <w:tc>
          <w:tcPr>
            <w:tcW w:w="2201" w:type="pct"/>
            <w:tcBorders>
              <w:top w:val="single" w:sz="4" w:space="0" w:color="auto"/>
              <w:bottom w:val="single" w:sz="4" w:space="0" w:color="auto"/>
              <w:right w:val="single" w:sz="4" w:space="0" w:color="auto"/>
            </w:tcBorders>
            <w:vAlign w:val="center"/>
          </w:tcPr>
          <w:p w14:paraId="0AC5AB69" w14:textId="77777777" w:rsidR="000E2FDE" w:rsidRPr="000E2FDE" w:rsidRDefault="000E2FDE" w:rsidP="000E2FDE">
            <w:pPr>
              <w:tabs>
                <w:tab w:val="left" w:pos="2517"/>
              </w:tabs>
              <w:rPr>
                <w:rFonts w:ascii="Calibri" w:hAnsi="Calibri" w:cs="Calibri"/>
              </w:rPr>
            </w:pPr>
            <w:r w:rsidRPr="000E2FDE">
              <w:rPr>
                <w:rFonts w:ascii="Calibri" w:hAnsi="Calibri" w:cs="Calibri"/>
              </w:rPr>
              <w:t xml:space="preserve">No evidence of untreated skin conditions such as ulcers, skin sores </w:t>
            </w:r>
            <w:r w:rsidRPr="000E2FDE">
              <w:rPr>
                <w:rFonts w:ascii="Calibri" w:hAnsi="Calibri" w:cs="Calibri"/>
              </w:rPr>
              <w:lastRenderedPageBreak/>
              <w:t>etc. which is impacting on their health and wellbeing</w:t>
            </w:r>
          </w:p>
        </w:tc>
        <w:tc>
          <w:tcPr>
            <w:tcW w:w="550" w:type="pct"/>
            <w:tcBorders>
              <w:top w:val="single" w:sz="4" w:space="0" w:color="auto"/>
              <w:left w:val="single" w:sz="4" w:space="0" w:color="auto"/>
              <w:bottom w:val="single" w:sz="4" w:space="0" w:color="auto"/>
            </w:tcBorders>
            <w:vAlign w:val="center"/>
          </w:tcPr>
          <w:p w14:paraId="5C4D8F71" w14:textId="77777777" w:rsidR="000E2FDE" w:rsidRPr="000E2FDE" w:rsidRDefault="000E2FDE" w:rsidP="000E2FDE">
            <w:pPr>
              <w:rPr>
                <w:rFonts w:ascii="Calibri" w:hAnsi="Calibri" w:cs="Calibri"/>
              </w:rPr>
            </w:pPr>
          </w:p>
        </w:tc>
        <w:tc>
          <w:tcPr>
            <w:tcW w:w="1386" w:type="pct"/>
          </w:tcPr>
          <w:p w14:paraId="2684DA03" w14:textId="77777777" w:rsidR="000E2FDE" w:rsidRPr="000E2FDE" w:rsidRDefault="000E2FDE" w:rsidP="000E2FDE">
            <w:pPr>
              <w:rPr>
                <w:rFonts w:ascii="Calibri" w:hAnsi="Calibri" w:cs="Calibri"/>
              </w:rPr>
            </w:pPr>
          </w:p>
        </w:tc>
      </w:tr>
      <w:tr w:rsidR="000E2FDE" w:rsidRPr="000E2FDE" w14:paraId="5632298A" w14:textId="77777777" w:rsidTr="0006123C">
        <w:tc>
          <w:tcPr>
            <w:tcW w:w="862" w:type="pct"/>
            <w:tcBorders>
              <w:top w:val="single" w:sz="4" w:space="0" w:color="auto"/>
              <w:left w:val="single" w:sz="4" w:space="0" w:color="auto"/>
              <w:bottom w:val="nil"/>
              <w:right w:val="single" w:sz="4" w:space="0" w:color="auto"/>
            </w:tcBorders>
            <w:shd w:val="clear" w:color="auto" w:fill="92D050"/>
            <w:vAlign w:val="center"/>
          </w:tcPr>
          <w:p w14:paraId="6071AEEF" w14:textId="77777777" w:rsidR="000E2FDE" w:rsidRPr="000E2FDE" w:rsidRDefault="000E2FDE" w:rsidP="000E2FDE">
            <w:pPr>
              <w:tabs>
                <w:tab w:val="left" w:pos="2517"/>
              </w:tabs>
              <w:jc w:val="center"/>
              <w:rPr>
                <w:rFonts w:ascii="Calibri" w:hAnsi="Calibri" w:cs="Calibri"/>
                <w:b/>
              </w:rPr>
            </w:pPr>
            <w:r w:rsidRPr="000E2FDE">
              <w:rPr>
                <w:rFonts w:ascii="Calibri" w:hAnsi="Calibri" w:cs="Calibri"/>
                <w:b/>
              </w:rPr>
              <w:t>Low risk</w:t>
            </w:r>
          </w:p>
          <w:p w14:paraId="315CA22D" w14:textId="77777777" w:rsidR="000E2FDE" w:rsidRPr="000E2FDE" w:rsidRDefault="000E2FDE" w:rsidP="00951591">
            <w:pPr>
              <w:tabs>
                <w:tab w:val="left" w:pos="2517"/>
              </w:tabs>
              <w:spacing w:before="240"/>
              <w:jc w:val="center"/>
              <w:rPr>
                <w:rFonts w:ascii="Calibri" w:hAnsi="Calibri" w:cs="Calibri"/>
                <w:b/>
              </w:rPr>
            </w:pPr>
            <w:r w:rsidRPr="000E2FDE">
              <w:rPr>
                <w:rFonts w:ascii="Calibri" w:hAnsi="Calibri" w:cs="Calibri"/>
                <w:b/>
              </w:rPr>
              <w:t>(Preventative)</w:t>
            </w:r>
          </w:p>
        </w:tc>
        <w:tc>
          <w:tcPr>
            <w:tcW w:w="2201" w:type="pct"/>
            <w:tcBorders>
              <w:top w:val="single" w:sz="4" w:space="0" w:color="auto"/>
              <w:left w:val="single" w:sz="4" w:space="0" w:color="auto"/>
              <w:bottom w:val="single" w:sz="4" w:space="0" w:color="auto"/>
              <w:right w:val="single" w:sz="4" w:space="0" w:color="auto"/>
            </w:tcBorders>
            <w:vAlign w:val="center"/>
          </w:tcPr>
          <w:p w14:paraId="49C66779" w14:textId="77777777" w:rsidR="000E2FDE" w:rsidRPr="000E2FDE" w:rsidRDefault="000E2FDE" w:rsidP="000E2FDE">
            <w:pPr>
              <w:tabs>
                <w:tab w:val="left" w:pos="2517"/>
              </w:tabs>
              <w:rPr>
                <w:rFonts w:ascii="Calibri" w:hAnsi="Calibri" w:cs="Calibri"/>
              </w:rPr>
            </w:pPr>
            <w:r w:rsidRPr="000E2FDE">
              <w:rPr>
                <w:rFonts w:ascii="Calibri" w:hAnsi="Calibri" w:cs="Calibri"/>
              </w:rPr>
              <w:t>Sporadic acceptance of healthcare intervention - no identified impact on their health and wellbeing at this time</w:t>
            </w:r>
          </w:p>
        </w:tc>
        <w:tc>
          <w:tcPr>
            <w:tcW w:w="550" w:type="pct"/>
            <w:tcBorders>
              <w:top w:val="single" w:sz="4" w:space="0" w:color="auto"/>
              <w:left w:val="single" w:sz="4" w:space="0" w:color="auto"/>
              <w:bottom w:val="single" w:sz="4" w:space="0" w:color="auto"/>
              <w:right w:val="single" w:sz="4" w:space="0" w:color="auto"/>
            </w:tcBorders>
            <w:vAlign w:val="center"/>
          </w:tcPr>
          <w:p w14:paraId="5B7C5F9A" w14:textId="77777777" w:rsidR="000E2FDE" w:rsidRPr="000E2FDE" w:rsidRDefault="000E2FDE" w:rsidP="000E2FDE">
            <w:pPr>
              <w:rPr>
                <w:rFonts w:ascii="Calibri" w:hAnsi="Calibri" w:cs="Calibri"/>
              </w:rPr>
            </w:pPr>
          </w:p>
        </w:tc>
        <w:tc>
          <w:tcPr>
            <w:tcW w:w="1386" w:type="pct"/>
            <w:tcBorders>
              <w:top w:val="single" w:sz="4" w:space="0" w:color="auto"/>
              <w:left w:val="single" w:sz="4" w:space="0" w:color="auto"/>
              <w:right w:val="single" w:sz="4" w:space="0" w:color="auto"/>
            </w:tcBorders>
          </w:tcPr>
          <w:p w14:paraId="4D6C7E32" w14:textId="77777777" w:rsidR="000E2FDE" w:rsidRPr="000E2FDE" w:rsidRDefault="000E2FDE" w:rsidP="000E2FDE">
            <w:pPr>
              <w:rPr>
                <w:rFonts w:ascii="Calibri" w:hAnsi="Calibri" w:cs="Calibri"/>
              </w:rPr>
            </w:pPr>
          </w:p>
        </w:tc>
      </w:tr>
      <w:tr w:rsidR="000E2FDE" w:rsidRPr="000E2FDE" w14:paraId="2AFCB799" w14:textId="77777777" w:rsidTr="0006123C">
        <w:tc>
          <w:tcPr>
            <w:tcW w:w="862" w:type="pct"/>
            <w:tcBorders>
              <w:top w:val="nil"/>
              <w:left w:val="single" w:sz="4" w:space="0" w:color="auto"/>
              <w:bottom w:val="nil"/>
              <w:right w:val="single" w:sz="4" w:space="0" w:color="auto"/>
            </w:tcBorders>
            <w:shd w:val="clear" w:color="auto" w:fill="92D050"/>
            <w:vAlign w:val="center"/>
          </w:tcPr>
          <w:p w14:paraId="5D708A1E" w14:textId="77777777" w:rsidR="000E2FDE" w:rsidRPr="000E2FDE" w:rsidRDefault="000E2FDE" w:rsidP="000E2FDE">
            <w:pPr>
              <w:tabs>
                <w:tab w:val="left" w:pos="2517"/>
              </w:tabs>
              <w:jc w:val="center"/>
              <w:rPr>
                <w:rFonts w:ascii="Calibri" w:hAnsi="Calibri" w:cs="Calibri"/>
                <w:b/>
              </w:rPr>
            </w:pPr>
          </w:p>
        </w:tc>
        <w:tc>
          <w:tcPr>
            <w:tcW w:w="2201" w:type="pct"/>
            <w:tcBorders>
              <w:top w:val="single" w:sz="4" w:space="0" w:color="auto"/>
              <w:left w:val="single" w:sz="4" w:space="0" w:color="auto"/>
              <w:bottom w:val="single" w:sz="4" w:space="0" w:color="auto"/>
              <w:right w:val="single" w:sz="4" w:space="0" w:color="auto"/>
            </w:tcBorders>
            <w:vAlign w:val="center"/>
          </w:tcPr>
          <w:p w14:paraId="416F8BD2" w14:textId="77777777" w:rsidR="000E2FDE" w:rsidRPr="000E2FDE" w:rsidRDefault="000E2FDE" w:rsidP="000E2FDE">
            <w:pPr>
              <w:tabs>
                <w:tab w:val="left" w:pos="2517"/>
              </w:tabs>
              <w:rPr>
                <w:rFonts w:ascii="Calibri" w:hAnsi="Calibri" w:cs="Calibri"/>
              </w:rPr>
            </w:pPr>
            <w:r w:rsidRPr="000E2FDE">
              <w:rPr>
                <w:rFonts w:ascii="Calibri" w:hAnsi="Calibri" w:cs="Calibri"/>
              </w:rPr>
              <w:t>Sporadic taking of prescribed medication - no identified impact on their health and wellbeing at this time</w:t>
            </w:r>
          </w:p>
        </w:tc>
        <w:tc>
          <w:tcPr>
            <w:tcW w:w="550" w:type="pct"/>
            <w:tcBorders>
              <w:top w:val="single" w:sz="4" w:space="0" w:color="auto"/>
              <w:left w:val="single" w:sz="4" w:space="0" w:color="auto"/>
              <w:bottom w:val="single" w:sz="4" w:space="0" w:color="auto"/>
              <w:right w:val="single" w:sz="4" w:space="0" w:color="auto"/>
            </w:tcBorders>
            <w:vAlign w:val="center"/>
          </w:tcPr>
          <w:p w14:paraId="6F53D8D8" w14:textId="77777777" w:rsidR="000E2FDE" w:rsidRPr="000E2FDE" w:rsidRDefault="000E2FDE" w:rsidP="000E2FDE">
            <w:pPr>
              <w:rPr>
                <w:rFonts w:ascii="Calibri" w:hAnsi="Calibri" w:cs="Calibri"/>
              </w:rPr>
            </w:pPr>
          </w:p>
        </w:tc>
        <w:tc>
          <w:tcPr>
            <w:tcW w:w="1386" w:type="pct"/>
          </w:tcPr>
          <w:p w14:paraId="7EB2C356" w14:textId="77777777" w:rsidR="000E2FDE" w:rsidRPr="000E2FDE" w:rsidRDefault="000E2FDE" w:rsidP="000E2FDE">
            <w:pPr>
              <w:rPr>
                <w:rFonts w:ascii="Calibri" w:hAnsi="Calibri" w:cs="Calibri"/>
              </w:rPr>
            </w:pPr>
          </w:p>
        </w:tc>
      </w:tr>
      <w:tr w:rsidR="000E2FDE" w:rsidRPr="000E2FDE" w14:paraId="352F3178" w14:textId="77777777" w:rsidTr="0006123C">
        <w:tc>
          <w:tcPr>
            <w:tcW w:w="862" w:type="pct"/>
            <w:tcBorders>
              <w:top w:val="nil"/>
              <w:left w:val="single" w:sz="4" w:space="0" w:color="auto"/>
              <w:bottom w:val="nil"/>
              <w:right w:val="single" w:sz="4" w:space="0" w:color="auto"/>
            </w:tcBorders>
            <w:shd w:val="clear" w:color="auto" w:fill="92D050"/>
            <w:vAlign w:val="center"/>
          </w:tcPr>
          <w:p w14:paraId="3C1C3E13" w14:textId="77777777" w:rsidR="000E2FDE" w:rsidRPr="000E2FDE" w:rsidRDefault="000E2FDE" w:rsidP="000E2FDE">
            <w:pPr>
              <w:tabs>
                <w:tab w:val="left" w:pos="2517"/>
              </w:tabs>
              <w:jc w:val="center"/>
              <w:rPr>
                <w:rFonts w:ascii="Calibri" w:hAnsi="Calibri" w:cs="Calibri"/>
                <w:b/>
              </w:rPr>
            </w:pPr>
          </w:p>
        </w:tc>
        <w:tc>
          <w:tcPr>
            <w:tcW w:w="2201" w:type="pct"/>
            <w:tcBorders>
              <w:top w:val="single" w:sz="4" w:space="0" w:color="auto"/>
              <w:left w:val="single" w:sz="4" w:space="0" w:color="auto"/>
              <w:bottom w:val="single" w:sz="4" w:space="0" w:color="auto"/>
              <w:right w:val="single" w:sz="4" w:space="0" w:color="auto"/>
            </w:tcBorders>
            <w:vAlign w:val="center"/>
          </w:tcPr>
          <w:p w14:paraId="22864269" w14:textId="77777777" w:rsidR="000E2FDE" w:rsidRPr="000E2FDE" w:rsidRDefault="000E2FDE" w:rsidP="000E2FDE">
            <w:pPr>
              <w:tabs>
                <w:tab w:val="left" w:pos="2517"/>
              </w:tabs>
              <w:rPr>
                <w:rFonts w:ascii="Calibri" w:hAnsi="Calibri" w:cs="Calibri"/>
              </w:rPr>
            </w:pPr>
            <w:r w:rsidRPr="000E2FDE">
              <w:rPr>
                <w:rFonts w:ascii="Calibri" w:hAnsi="Calibri" w:cs="Calibri"/>
              </w:rPr>
              <w:t>The individual is not consistently eating and some evidence of dehydration/weight loss - no identified impact on their health and wellbeing at this time</w:t>
            </w:r>
          </w:p>
        </w:tc>
        <w:tc>
          <w:tcPr>
            <w:tcW w:w="550" w:type="pct"/>
            <w:tcBorders>
              <w:top w:val="single" w:sz="4" w:space="0" w:color="auto"/>
              <w:left w:val="single" w:sz="4" w:space="0" w:color="auto"/>
              <w:bottom w:val="single" w:sz="4" w:space="0" w:color="auto"/>
              <w:right w:val="single" w:sz="4" w:space="0" w:color="auto"/>
            </w:tcBorders>
            <w:vAlign w:val="center"/>
          </w:tcPr>
          <w:p w14:paraId="13AE7204" w14:textId="77777777" w:rsidR="000E2FDE" w:rsidRPr="000E2FDE" w:rsidRDefault="000E2FDE" w:rsidP="000E2FDE">
            <w:pPr>
              <w:rPr>
                <w:rFonts w:ascii="Calibri" w:hAnsi="Calibri" w:cs="Calibri"/>
              </w:rPr>
            </w:pPr>
          </w:p>
        </w:tc>
        <w:tc>
          <w:tcPr>
            <w:tcW w:w="1386" w:type="pct"/>
          </w:tcPr>
          <w:p w14:paraId="2658BBF3" w14:textId="77777777" w:rsidR="000E2FDE" w:rsidRPr="000E2FDE" w:rsidRDefault="000E2FDE" w:rsidP="000E2FDE">
            <w:pPr>
              <w:rPr>
                <w:rFonts w:ascii="Calibri" w:hAnsi="Calibri" w:cs="Calibri"/>
              </w:rPr>
            </w:pPr>
          </w:p>
        </w:tc>
      </w:tr>
      <w:tr w:rsidR="000E2FDE" w:rsidRPr="000E2FDE" w14:paraId="5578F9BA" w14:textId="77777777" w:rsidTr="0006123C">
        <w:tc>
          <w:tcPr>
            <w:tcW w:w="862" w:type="pct"/>
            <w:tcBorders>
              <w:top w:val="nil"/>
              <w:left w:val="single" w:sz="4" w:space="0" w:color="auto"/>
              <w:bottom w:val="nil"/>
              <w:right w:val="single" w:sz="4" w:space="0" w:color="auto"/>
            </w:tcBorders>
            <w:shd w:val="clear" w:color="auto" w:fill="92D050"/>
            <w:vAlign w:val="center"/>
          </w:tcPr>
          <w:p w14:paraId="6E899A6A" w14:textId="77777777" w:rsidR="000E2FDE" w:rsidRPr="000E2FDE" w:rsidRDefault="000E2FDE" w:rsidP="000E2FDE">
            <w:pPr>
              <w:tabs>
                <w:tab w:val="left" w:pos="2517"/>
              </w:tabs>
              <w:jc w:val="center"/>
              <w:rPr>
                <w:rFonts w:ascii="Calibri" w:hAnsi="Calibri" w:cs="Calibri"/>
                <w:b/>
              </w:rPr>
            </w:pPr>
          </w:p>
        </w:tc>
        <w:tc>
          <w:tcPr>
            <w:tcW w:w="2201" w:type="pct"/>
            <w:tcBorders>
              <w:top w:val="single" w:sz="4" w:space="0" w:color="auto"/>
              <w:left w:val="single" w:sz="4" w:space="0" w:color="auto"/>
              <w:bottom w:val="single" w:sz="4" w:space="0" w:color="auto"/>
              <w:right w:val="single" w:sz="4" w:space="0" w:color="auto"/>
            </w:tcBorders>
            <w:vAlign w:val="center"/>
          </w:tcPr>
          <w:p w14:paraId="2FF5BBD6" w14:textId="77777777" w:rsidR="000E2FDE" w:rsidRPr="000E2FDE" w:rsidRDefault="000E2FDE" w:rsidP="000E2FDE">
            <w:pPr>
              <w:tabs>
                <w:tab w:val="left" w:pos="2517"/>
              </w:tabs>
              <w:rPr>
                <w:rFonts w:ascii="Calibri" w:hAnsi="Calibri" w:cs="Calibri"/>
              </w:rPr>
            </w:pPr>
            <w:r w:rsidRPr="000E2FDE">
              <w:rPr>
                <w:rFonts w:ascii="Calibri" w:hAnsi="Calibri" w:cs="Calibri"/>
              </w:rPr>
              <w:t>Some evidence of infection/diarrhoea/vomiting/other - no identified impact on their health and wellbeing at this time</w:t>
            </w:r>
          </w:p>
        </w:tc>
        <w:tc>
          <w:tcPr>
            <w:tcW w:w="550" w:type="pct"/>
            <w:tcBorders>
              <w:top w:val="single" w:sz="4" w:space="0" w:color="auto"/>
              <w:left w:val="single" w:sz="4" w:space="0" w:color="auto"/>
              <w:bottom w:val="single" w:sz="4" w:space="0" w:color="auto"/>
              <w:right w:val="single" w:sz="4" w:space="0" w:color="auto"/>
            </w:tcBorders>
            <w:vAlign w:val="center"/>
          </w:tcPr>
          <w:p w14:paraId="0133C6CE" w14:textId="77777777" w:rsidR="000E2FDE" w:rsidRPr="000E2FDE" w:rsidRDefault="000E2FDE" w:rsidP="000E2FDE">
            <w:pPr>
              <w:rPr>
                <w:rFonts w:ascii="Calibri" w:hAnsi="Calibri" w:cs="Calibri"/>
              </w:rPr>
            </w:pPr>
          </w:p>
        </w:tc>
        <w:tc>
          <w:tcPr>
            <w:tcW w:w="1386" w:type="pct"/>
          </w:tcPr>
          <w:p w14:paraId="3A5E79F2" w14:textId="77777777" w:rsidR="000E2FDE" w:rsidRPr="000E2FDE" w:rsidRDefault="000E2FDE" w:rsidP="000E2FDE">
            <w:pPr>
              <w:rPr>
                <w:rFonts w:ascii="Calibri" w:hAnsi="Calibri" w:cs="Calibri"/>
              </w:rPr>
            </w:pPr>
          </w:p>
        </w:tc>
      </w:tr>
      <w:tr w:rsidR="000E2FDE" w:rsidRPr="000E2FDE" w14:paraId="291B7A63" w14:textId="77777777" w:rsidTr="0006123C">
        <w:tc>
          <w:tcPr>
            <w:tcW w:w="862" w:type="pct"/>
            <w:tcBorders>
              <w:top w:val="nil"/>
              <w:left w:val="single" w:sz="4" w:space="0" w:color="auto"/>
              <w:bottom w:val="nil"/>
              <w:right w:val="single" w:sz="4" w:space="0" w:color="auto"/>
            </w:tcBorders>
            <w:shd w:val="clear" w:color="auto" w:fill="92D050"/>
            <w:vAlign w:val="center"/>
          </w:tcPr>
          <w:p w14:paraId="1D113E72" w14:textId="77777777" w:rsidR="000E2FDE" w:rsidRPr="000E2FDE" w:rsidRDefault="000E2FDE" w:rsidP="000E2FDE">
            <w:pPr>
              <w:tabs>
                <w:tab w:val="left" w:pos="2517"/>
              </w:tabs>
              <w:jc w:val="center"/>
              <w:rPr>
                <w:rFonts w:ascii="Calibri" w:hAnsi="Calibri" w:cs="Calibri"/>
                <w:b/>
              </w:rPr>
            </w:pPr>
          </w:p>
        </w:tc>
        <w:tc>
          <w:tcPr>
            <w:tcW w:w="2201" w:type="pct"/>
            <w:tcBorders>
              <w:top w:val="single" w:sz="4" w:space="0" w:color="auto"/>
              <w:left w:val="single" w:sz="4" w:space="0" w:color="auto"/>
              <w:bottom w:val="single" w:sz="4" w:space="0" w:color="auto"/>
              <w:right w:val="single" w:sz="4" w:space="0" w:color="auto"/>
            </w:tcBorders>
          </w:tcPr>
          <w:p w14:paraId="39956824" w14:textId="77777777" w:rsidR="000E2FDE" w:rsidRPr="000E2FDE" w:rsidRDefault="000E2FDE" w:rsidP="000E2FDE">
            <w:pPr>
              <w:tabs>
                <w:tab w:val="left" w:pos="2517"/>
              </w:tabs>
              <w:rPr>
                <w:rFonts w:ascii="Calibri" w:hAnsi="Calibri" w:cs="Calibri"/>
              </w:rPr>
            </w:pPr>
            <w:r w:rsidRPr="000E2FDE">
              <w:rPr>
                <w:rFonts w:ascii="Calibri" w:hAnsi="Calibri" w:cs="Calibri"/>
              </w:rPr>
              <w:t>Some evidence of untreated skin conditions such as ulcers, skin sores etc - no identified impact on their health and wellbeing at this time</w:t>
            </w:r>
          </w:p>
        </w:tc>
        <w:tc>
          <w:tcPr>
            <w:tcW w:w="550" w:type="pct"/>
            <w:tcBorders>
              <w:top w:val="single" w:sz="4" w:space="0" w:color="auto"/>
              <w:left w:val="single" w:sz="4" w:space="0" w:color="auto"/>
              <w:bottom w:val="single" w:sz="4" w:space="0" w:color="auto"/>
              <w:right w:val="single" w:sz="4" w:space="0" w:color="auto"/>
            </w:tcBorders>
            <w:vAlign w:val="center"/>
          </w:tcPr>
          <w:p w14:paraId="33C906EB" w14:textId="77777777" w:rsidR="000E2FDE" w:rsidRPr="000E2FDE" w:rsidRDefault="000E2FDE" w:rsidP="000E2FDE">
            <w:pPr>
              <w:rPr>
                <w:rFonts w:ascii="Calibri" w:hAnsi="Calibri" w:cs="Calibri"/>
              </w:rPr>
            </w:pPr>
          </w:p>
        </w:tc>
        <w:tc>
          <w:tcPr>
            <w:tcW w:w="1386" w:type="pct"/>
          </w:tcPr>
          <w:p w14:paraId="421B370B" w14:textId="77777777" w:rsidR="000E2FDE" w:rsidRPr="000E2FDE" w:rsidRDefault="000E2FDE" w:rsidP="000E2FDE">
            <w:pPr>
              <w:rPr>
                <w:rFonts w:ascii="Calibri" w:hAnsi="Calibri" w:cs="Calibri"/>
              </w:rPr>
            </w:pPr>
          </w:p>
        </w:tc>
      </w:tr>
      <w:tr w:rsidR="000E2FDE" w:rsidRPr="000E2FDE" w14:paraId="3B1043AF" w14:textId="77777777" w:rsidTr="00441450">
        <w:tc>
          <w:tcPr>
            <w:tcW w:w="862" w:type="pct"/>
            <w:tcBorders>
              <w:top w:val="nil"/>
              <w:left w:val="single" w:sz="4" w:space="0" w:color="auto"/>
              <w:bottom w:val="single" w:sz="4" w:space="0" w:color="auto"/>
              <w:right w:val="single" w:sz="4" w:space="0" w:color="auto"/>
            </w:tcBorders>
            <w:shd w:val="clear" w:color="auto" w:fill="92D050"/>
            <w:vAlign w:val="center"/>
          </w:tcPr>
          <w:p w14:paraId="1E32F631" w14:textId="77777777" w:rsidR="000E2FDE" w:rsidRPr="000E2FDE" w:rsidRDefault="000E2FDE" w:rsidP="000E2FDE">
            <w:pPr>
              <w:tabs>
                <w:tab w:val="left" w:pos="2517"/>
              </w:tabs>
              <w:jc w:val="center"/>
              <w:rPr>
                <w:rFonts w:ascii="Calibri" w:hAnsi="Calibri" w:cs="Calibri"/>
                <w:b/>
              </w:rPr>
            </w:pPr>
          </w:p>
        </w:tc>
        <w:tc>
          <w:tcPr>
            <w:tcW w:w="2201" w:type="pct"/>
            <w:tcBorders>
              <w:top w:val="single" w:sz="4" w:space="0" w:color="auto"/>
              <w:left w:val="single" w:sz="4" w:space="0" w:color="auto"/>
              <w:bottom w:val="single" w:sz="4" w:space="0" w:color="auto"/>
              <w:right w:val="single" w:sz="4" w:space="0" w:color="auto"/>
            </w:tcBorders>
          </w:tcPr>
          <w:p w14:paraId="241B818E" w14:textId="77777777" w:rsidR="000E2FDE" w:rsidRPr="000E2FDE" w:rsidRDefault="000E2FDE" w:rsidP="000E2FDE">
            <w:pPr>
              <w:tabs>
                <w:tab w:val="left" w:pos="2517"/>
              </w:tabs>
              <w:rPr>
                <w:rFonts w:ascii="Calibri" w:hAnsi="Calibri" w:cs="Calibri"/>
                <w:b/>
                <w:bCs/>
              </w:rPr>
            </w:pPr>
            <w:r w:rsidRPr="000E2FDE">
              <w:rPr>
                <w:rFonts w:ascii="Calibri" w:hAnsi="Calibri" w:cs="Calibri"/>
                <w:b/>
                <w:bCs/>
              </w:rPr>
              <w:t xml:space="preserve">Any other risk identified that is presenting as a low risk </w:t>
            </w:r>
          </w:p>
        </w:tc>
        <w:tc>
          <w:tcPr>
            <w:tcW w:w="550" w:type="pct"/>
            <w:tcBorders>
              <w:top w:val="single" w:sz="4" w:space="0" w:color="auto"/>
              <w:left w:val="single" w:sz="4" w:space="0" w:color="auto"/>
              <w:bottom w:val="single" w:sz="4" w:space="0" w:color="auto"/>
              <w:right w:val="single" w:sz="4" w:space="0" w:color="auto"/>
            </w:tcBorders>
            <w:vAlign w:val="center"/>
          </w:tcPr>
          <w:p w14:paraId="4E45F090" w14:textId="77777777" w:rsidR="000E2FDE" w:rsidRPr="000E2FDE" w:rsidRDefault="000E2FDE" w:rsidP="000E2FDE">
            <w:pPr>
              <w:rPr>
                <w:rFonts w:ascii="Calibri" w:hAnsi="Calibri" w:cs="Calibri"/>
              </w:rPr>
            </w:pPr>
          </w:p>
        </w:tc>
        <w:tc>
          <w:tcPr>
            <w:tcW w:w="1386" w:type="pct"/>
          </w:tcPr>
          <w:p w14:paraId="6C2AA531" w14:textId="77777777" w:rsidR="000E2FDE" w:rsidRPr="000E2FDE" w:rsidRDefault="000E2FDE" w:rsidP="000E2FDE">
            <w:pPr>
              <w:rPr>
                <w:rFonts w:ascii="Calibri" w:hAnsi="Calibri" w:cs="Calibri"/>
              </w:rPr>
            </w:pPr>
          </w:p>
        </w:tc>
      </w:tr>
      <w:tr w:rsidR="000E2FDE" w:rsidRPr="000E2FDE" w14:paraId="1E3632B0" w14:textId="77777777" w:rsidTr="00441450">
        <w:tc>
          <w:tcPr>
            <w:tcW w:w="862" w:type="pct"/>
            <w:tcBorders>
              <w:top w:val="single" w:sz="4" w:space="0" w:color="auto"/>
              <w:left w:val="single" w:sz="4" w:space="0" w:color="auto"/>
              <w:bottom w:val="nil"/>
              <w:right w:val="single" w:sz="4" w:space="0" w:color="auto"/>
            </w:tcBorders>
            <w:shd w:val="clear" w:color="auto" w:fill="FFFF00"/>
            <w:vAlign w:val="center"/>
          </w:tcPr>
          <w:p w14:paraId="7A016637" w14:textId="77777777" w:rsidR="000E2FDE" w:rsidRPr="000E2FDE" w:rsidRDefault="000E2FDE" w:rsidP="000E2FDE">
            <w:pPr>
              <w:tabs>
                <w:tab w:val="left" w:pos="2517"/>
              </w:tabs>
              <w:jc w:val="center"/>
              <w:rPr>
                <w:rFonts w:ascii="Calibri" w:hAnsi="Calibri" w:cs="Calibri"/>
                <w:b/>
              </w:rPr>
            </w:pPr>
            <w:r w:rsidRPr="000E2FDE">
              <w:rPr>
                <w:rFonts w:ascii="Calibri" w:hAnsi="Calibri" w:cs="Calibri"/>
                <w:b/>
              </w:rPr>
              <w:t>Moderate risk</w:t>
            </w:r>
          </w:p>
          <w:p w14:paraId="04303261" w14:textId="77777777" w:rsidR="000E2FDE" w:rsidRPr="000E2FDE" w:rsidRDefault="000E2FDE" w:rsidP="00951591">
            <w:pPr>
              <w:tabs>
                <w:tab w:val="left" w:pos="2517"/>
              </w:tabs>
              <w:spacing w:before="240"/>
              <w:jc w:val="center"/>
              <w:rPr>
                <w:rFonts w:ascii="Calibri" w:hAnsi="Calibri" w:cs="Calibri"/>
                <w:b/>
              </w:rPr>
            </w:pPr>
            <w:r w:rsidRPr="000E2FDE">
              <w:rPr>
                <w:rFonts w:ascii="Calibri" w:hAnsi="Calibri" w:cs="Calibri"/>
                <w:b/>
              </w:rPr>
              <w:t>(Preventative/Protect)</w:t>
            </w:r>
          </w:p>
        </w:tc>
        <w:tc>
          <w:tcPr>
            <w:tcW w:w="2201" w:type="pct"/>
            <w:tcBorders>
              <w:top w:val="single" w:sz="4" w:space="0" w:color="auto"/>
              <w:left w:val="single" w:sz="4" w:space="0" w:color="auto"/>
              <w:bottom w:val="single" w:sz="4" w:space="0" w:color="auto"/>
              <w:right w:val="single" w:sz="4" w:space="0" w:color="auto"/>
            </w:tcBorders>
          </w:tcPr>
          <w:p w14:paraId="4809540F" w14:textId="77777777" w:rsidR="000E2FDE" w:rsidRPr="000E2FDE" w:rsidRDefault="000E2FDE" w:rsidP="000E2FDE">
            <w:pPr>
              <w:tabs>
                <w:tab w:val="left" w:pos="2517"/>
              </w:tabs>
              <w:rPr>
                <w:rFonts w:ascii="Calibri" w:hAnsi="Calibri" w:cs="Calibri"/>
              </w:rPr>
            </w:pPr>
            <w:r w:rsidRPr="000E2FDE">
              <w:rPr>
                <w:rFonts w:ascii="Calibri" w:hAnsi="Calibri" w:cs="Calibri"/>
              </w:rPr>
              <w:t>Sporadic acceptance of healthcare intervention which is having a negative impact on their health and wellbeing</w:t>
            </w:r>
          </w:p>
        </w:tc>
        <w:tc>
          <w:tcPr>
            <w:tcW w:w="550" w:type="pct"/>
            <w:tcBorders>
              <w:top w:val="single" w:sz="4" w:space="0" w:color="auto"/>
              <w:left w:val="single" w:sz="4" w:space="0" w:color="auto"/>
              <w:bottom w:val="single" w:sz="4" w:space="0" w:color="auto"/>
              <w:right w:val="single" w:sz="4" w:space="0" w:color="auto"/>
            </w:tcBorders>
            <w:vAlign w:val="center"/>
          </w:tcPr>
          <w:p w14:paraId="28EA8C5B" w14:textId="77777777" w:rsidR="000E2FDE" w:rsidRPr="000E2FDE" w:rsidRDefault="000E2FDE" w:rsidP="000E2FDE">
            <w:pPr>
              <w:rPr>
                <w:rFonts w:ascii="Calibri" w:hAnsi="Calibri" w:cs="Calibri"/>
              </w:rPr>
            </w:pPr>
          </w:p>
        </w:tc>
        <w:tc>
          <w:tcPr>
            <w:tcW w:w="1386" w:type="pct"/>
            <w:tcBorders>
              <w:top w:val="single" w:sz="4" w:space="0" w:color="auto"/>
              <w:left w:val="single" w:sz="4" w:space="0" w:color="auto"/>
              <w:right w:val="single" w:sz="4" w:space="0" w:color="auto"/>
            </w:tcBorders>
          </w:tcPr>
          <w:p w14:paraId="49174EC8" w14:textId="77777777" w:rsidR="000E2FDE" w:rsidRPr="000E2FDE" w:rsidRDefault="000E2FDE" w:rsidP="000E2FDE">
            <w:pPr>
              <w:rPr>
                <w:rFonts w:ascii="Calibri" w:hAnsi="Calibri" w:cs="Calibri"/>
              </w:rPr>
            </w:pPr>
          </w:p>
        </w:tc>
      </w:tr>
      <w:tr w:rsidR="000E2FDE" w:rsidRPr="000E2FDE" w14:paraId="56E241DB" w14:textId="77777777" w:rsidTr="00441450">
        <w:tc>
          <w:tcPr>
            <w:tcW w:w="862" w:type="pct"/>
            <w:tcBorders>
              <w:top w:val="nil"/>
              <w:left w:val="single" w:sz="4" w:space="0" w:color="auto"/>
              <w:bottom w:val="nil"/>
              <w:right w:val="single" w:sz="4" w:space="0" w:color="auto"/>
            </w:tcBorders>
            <w:shd w:val="clear" w:color="auto" w:fill="FFFF00"/>
            <w:vAlign w:val="center"/>
          </w:tcPr>
          <w:p w14:paraId="20435039" w14:textId="77777777" w:rsidR="000E2FDE" w:rsidRPr="000E2FDE" w:rsidRDefault="000E2FDE" w:rsidP="000E2FDE">
            <w:pPr>
              <w:tabs>
                <w:tab w:val="left" w:pos="2517"/>
              </w:tabs>
              <w:jc w:val="center"/>
              <w:rPr>
                <w:rFonts w:ascii="Calibri" w:hAnsi="Calibri" w:cs="Calibri"/>
                <w:b/>
              </w:rPr>
            </w:pPr>
          </w:p>
        </w:tc>
        <w:tc>
          <w:tcPr>
            <w:tcW w:w="2201" w:type="pct"/>
            <w:tcBorders>
              <w:top w:val="single" w:sz="4" w:space="0" w:color="auto"/>
              <w:left w:val="single" w:sz="4" w:space="0" w:color="auto"/>
              <w:bottom w:val="single" w:sz="4" w:space="0" w:color="auto"/>
              <w:right w:val="single" w:sz="4" w:space="0" w:color="auto"/>
            </w:tcBorders>
          </w:tcPr>
          <w:p w14:paraId="51695CB8" w14:textId="77777777" w:rsidR="000E2FDE" w:rsidRPr="000E2FDE" w:rsidRDefault="000E2FDE" w:rsidP="000E2FDE">
            <w:pPr>
              <w:tabs>
                <w:tab w:val="left" w:pos="2517"/>
              </w:tabs>
              <w:rPr>
                <w:rFonts w:ascii="Calibri" w:hAnsi="Calibri" w:cs="Calibri"/>
              </w:rPr>
            </w:pPr>
            <w:r w:rsidRPr="000E2FDE">
              <w:rPr>
                <w:rFonts w:ascii="Calibri" w:hAnsi="Calibri" w:cs="Calibri"/>
              </w:rPr>
              <w:t>Sporadic taking of prescribed medication which is having a negative impact on their health and wellbeing</w:t>
            </w:r>
          </w:p>
        </w:tc>
        <w:tc>
          <w:tcPr>
            <w:tcW w:w="550" w:type="pct"/>
            <w:tcBorders>
              <w:top w:val="single" w:sz="4" w:space="0" w:color="auto"/>
              <w:left w:val="single" w:sz="4" w:space="0" w:color="auto"/>
              <w:bottom w:val="single" w:sz="4" w:space="0" w:color="auto"/>
              <w:right w:val="single" w:sz="4" w:space="0" w:color="auto"/>
            </w:tcBorders>
            <w:vAlign w:val="center"/>
          </w:tcPr>
          <w:p w14:paraId="5216D9A8" w14:textId="77777777" w:rsidR="000E2FDE" w:rsidRPr="000E2FDE" w:rsidRDefault="000E2FDE" w:rsidP="000E2FDE">
            <w:pPr>
              <w:rPr>
                <w:rFonts w:ascii="Calibri" w:hAnsi="Calibri" w:cs="Calibri"/>
              </w:rPr>
            </w:pPr>
          </w:p>
        </w:tc>
        <w:tc>
          <w:tcPr>
            <w:tcW w:w="1386" w:type="pct"/>
          </w:tcPr>
          <w:p w14:paraId="51A8E190" w14:textId="77777777" w:rsidR="000E2FDE" w:rsidRPr="000E2FDE" w:rsidRDefault="000E2FDE" w:rsidP="000E2FDE">
            <w:pPr>
              <w:rPr>
                <w:rFonts w:ascii="Calibri" w:hAnsi="Calibri" w:cs="Calibri"/>
              </w:rPr>
            </w:pPr>
          </w:p>
        </w:tc>
      </w:tr>
      <w:tr w:rsidR="000E2FDE" w:rsidRPr="000E2FDE" w14:paraId="50F9D3C1" w14:textId="77777777" w:rsidTr="00441450">
        <w:tc>
          <w:tcPr>
            <w:tcW w:w="862" w:type="pct"/>
            <w:tcBorders>
              <w:top w:val="nil"/>
              <w:left w:val="single" w:sz="4" w:space="0" w:color="auto"/>
              <w:bottom w:val="nil"/>
              <w:right w:val="single" w:sz="4" w:space="0" w:color="auto"/>
            </w:tcBorders>
            <w:shd w:val="clear" w:color="auto" w:fill="FFFF00"/>
            <w:vAlign w:val="center"/>
          </w:tcPr>
          <w:p w14:paraId="410541A8" w14:textId="77777777" w:rsidR="000E2FDE" w:rsidRPr="000E2FDE" w:rsidRDefault="000E2FDE" w:rsidP="000E2FDE">
            <w:pPr>
              <w:tabs>
                <w:tab w:val="left" w:pos="2517"/>
              </w:tabs>
              <w:jc w:val="center"/>
              <w:rPr>
                <w:rFonts w:ascii="Calibri" w:hAnsi="Calibri" w:cs="Calibri"/>
                <w:b/>
              </w:rPr>
            </w:pPr>
          </w:p>
        </w:tc>
        <w:tc>
          <w:tcPr>
            <w:tcW w:w="2201" w:type="pct"/>
            <w:tcBorders>
              <w:top w:val="single" w:sz="4" w:space="0" w:color="auto"/>
              <w:left w:val="single" w:sz="4" w:space="0" w:color="auto"/>
              <w:bottom w:val="single" w:sz="4" w:space="0" w:color="auto"/>
              <w:right w:val="single" w:sz="4" w:space="0" w:color="auto"/>
            </w:tcBorders>
          </w:tcPr>
          <w:p w14:paraId="01B48E5F" w14:textId="77777777" w:rsidR="000E2FDE" w:rsidRPr="000E2FDE" w:rsidRDefault="000E2FDE" w:rsidP="000E2FDE">
            <w:pPr>
              <w:tabs>
                <w:tab w:val="left" w:pos="2517"/>
              </w:tabs>
              <w:rPr>
                <w:rFonts w:ascii="Calibri" w:hAnsi="Calibri" w:cs="Calibri"/>
              </w:rPr>
            </w:pPr>
            <w:r w:rsidRPr="000E2FDE">
              <w:rPr>
                <w:rFonts w:ascii="Calibri" w:hAnsi="Calibri" w:cs="Calibri"/>
              </w:rPr>
              <w:t>The individual is not consistently eating and some evidence of dehydration/weight loss which is having a negative impact on their health and wellbeing</w:t>
            </w:r>
          </w:p>
        </w:tc>
        <w:tc>
          <w:tcPr>
            <w:tcW w:w="550" w:type="pct"/>
            <w:tcBorders>
              <w:top w:val="single" w:sz="4" w:space="0" w:color="auto"/>
              <w:left w:val="single" w:sz="4" w:space="0" w:color="auto"/>
              <w:bottom w:val="single" w:sz="4" w:space="0" w:color="auto"/>
              <w:right w:val="single" w:sz="4" w:space="0" w:color="auto"/>
            </w:tcBorders>
            <w:vAlign w:val="center"/>
          </w:tcPr>
          <w:p w14:paraId="06C678CE" w14:textId="77777777" w:rsidR="000E2FDE" w:rsidRPr="000E2FDE" w:rsidRDefault="000E2FDE" w:rsidP="000E2FDE">
            <w:pPr>
              <w:rPr>
                <w:rFonts w:ascii="Calibri" w:hAnsi="Calibri" w:cs="Calibri"/>
              </w:rPr>
            </w:pPr>
          </w:p>
        </w:tc>
        <w:tc>
          <w:tcPr>
            <w:tcW w:w="1386" w:type="pct"/>
          </w:tcPr>
          <w:p w14:paraId="07152359" w14:textId="77777777" w:rsidR="000E2FDE" w:rsidRPr="000E2FDE" w:rsidRDefault="000E2FDE" w:rsidP="000E2FDE">
            <w:pPr>
              <w:rPr>
                <w:rFonts w:ascii="Calibri" w:hAnsi="Calibri" w:cs="Calibri"/>
              </w:rPr>
            </w:pPr>
          </w:p>
        </w:tc>
      </w:tr>
      <w:tr w:rsidR="000E2FDE" w:rsidRPr="000E2FDE" w14:paraId="0E4A59A3" w14:textId="77777777" w:rsidTr="00441450">
        <w:tc>
          <w:tcPr>
            <w:tcW w:w="862" w:type="pct"/>
            <w:tcBorders>
              <w:top w:val="nil"/>
              <w:left w:val="single" w:sz="4" w:space="0" w:color="auto"/>
              <w:bottom w:val="nil"/>
              <w:right w:val="single" w:sz="4" w:space="0" w:color="auto"/>
            </w:tcBorders>
            <w:shd w:val="clear" w:color="auto" w:fill="FFFF00"/>
            <w:vAlign w:val="center"/>
          </w:tcPr>
          <w:p w14:paraId="1B3D7A2C" w14:textId="77777777" w:rsidR="000E2FDE" w:rsidRPr="000E2FDE" w:rsidRDefault="000E2FDE" w:rsidP="000E2FDE">
            <w:pPr>
              <w:tabs>
                <w:tab w:val="left" w:pos="2517"/>
              </w:tabs>
              <w:jc w:val="center"/>
              <w:rPr>
                <w:rFonts w:ascii="Calibri" w:hAnsi="Calibri" w:cs="Calibri"/>
                <w:b/>
              </w:rPr>
            </w:pPr>
          </w:p>
        </w:tc>
        <w:tc>
          <w:tcPr>
            <w:tcW w:w="2201" w:type="pct"/>
            <w:tcBorders>
              <w:top w:val="single" w:sz="4" w:space="0" w:color="auto"/>
              <w:left w:val="single" w:sz="4" w:space="0" w:color="auto"/>
              <w:bottom w:val="single" w:sz="4" w:space="0" w:color="auto"/>
              <w:right w:val="single" w:sz="4" w:space="0" w:color="auto"/>
            </w:tcBorders>
          </w:tcPr>
          <w:p w14:paraId="20849B84" w14:textId="77777777" w:rsidR="000E2FDE" w:rsidRPr="000E2FDE" w:rsidRDefault="000E2FDE" w:rsidP="000E2FDE">
            <w:pPr>
              <w:tabs>
                <w:tab w:val="left" w:pos="2517"/>
              </w:tabs>
              <w:rPr>
                <w:rFonts w:ascii="Calibri" w:hAnsi="Calibri" w:cs="Calibri"/>
              </w:rPr>
            </w:pPr>
            <w:r w:rsidRPr="000E2FDE">
              <w:rPr>
                <w:rFonts w:ascii="Calibri" w:hAnsi="Calibri" w:cs="Calibri"/>
              </w:rPr>
              <w:t>Some evidence of infection/diarrhoea/vomiting/ which is having a negative impact on their health and wellbeing</w:t>
            </w:r>
          </w:p>
        </w:tc>
        <w:tc>
          <w:tcPr>
            <w:tcW w:w="550" w:type="pct"/>
            <w:tcBorders>
              <w:top w:val="single" w:sz="4" w:space="0" w:color="auto"/>
              <w:left w:val="single" w:sz="4" w:space="0" w:color="auto"/>
              <w:bottom w:val="single" w:sz="4" w:space="0" w:color="auto"/>
              <w:right w:val="single" w:sz="4" w:space="0" w:color="auto"/>
            </w:tcBorders>
            <w:vAlign w:val="center"/>
          </w:tcPr>
          <w:p w14:paraId="1A4ECCE7" w14:textId="77777777" w:rsidR="000E2FDE" w:rsidRPr="000E2FDE" w:rsidRDefault="000E2FDE" w:rsidP="000E2FDE">
            <w:pPr>
              <w:rPr>
                <w:rFonts w:ascii="Calibri" w:hAnsi="Calibri" w:cs="Calibri"/>
              </w:rPr>
            </w:pPr>
          </w:p>
        </w:tc>
        <w:tc>
          <w:tcPr>
            <w:tcW w:w="1386" w:type="pct"/>
          </w:tcPr>
          <w:p w14:paraId="5C178B5D" w14:textId="77777777" w:rsidR="000E2FDE" w:rsidRPr="000E2FDE" w:rsidRDefault="000E2FDE" w:rsidP="000E2FDE">
            <w:pPr>
              <w:rPr>
                <w:rFonts w:ascii="Calibri" w:hAnsi="Calibri" w:cs="Calibri"/>
              </w:rPr>
            </w:pPr>
          </w:p>
        </w:tc>
      </w:tr>
      <w:tr w:rsidR="000E2FDE" w:rsidRPr="000E2FDE" w14:paraId="54E6E4D6" w14:textId="77777777" w:rsidTr="00441450">
        <w:tc>
          <w:tcPr>
            <w:tcW w:w="862" w:type="pct"/>
            <w:tcBorders>
              <w:top w:val="nil"/>
              <w:left w:val="single" w:sz="4" w:space="0" w:color="auto"/>
              <w:bottom w:val="nil"/>
              <w:right w:val="single" w:sz="4" w:space="0" w:color="auto"/>
            </w:tcBorders>
            <w:shd w:val="clear" w:color="auto" w:fill="FFFF00"/>
            <w:vAlign w:val="center"/>
          </w:tcPr>
          <w:p w14:paraId="555D7670" w14:textId="77777777" w:rsidR="000E2FDE" w:rsidRPr="000E2FDE" w:rsidRDefault="000E2FDE" w:rsidP="000E2FDE">
            <w:pPr>
              <w:tabs>
                <w:tab w:val="left" w:pos="2517"/>
              </w:tabs>
              <w:jc w:val="center"/>
              <w:rPr>
                <w:rFonts w:ascii="Calibri" w:hAnsi="Calibri" w:cs="Calibri"/>
                <w:b/>
              </w:rPr>
            </w:pPr>
          </w:p>
        </w:tc>
        <w:tc>
          <w:tcPr>
            <w:tcW w:w="2201" w:type="pct"/>
            <w:tcBorders>
              <w:top w:val="single" w:sz="4" w:space="0" w:color="auto"/>
              <w:left w:val="single" w:sz="4" w:space="0" w:color="auto"/>
              <w:bottom w:val="single" w:sz="4" w:space="0" w:color="auto"/>
              <w:right w:val="single" w:sz="4" w:space="0" w:color="auto"/>
            </w:tcBorders>
          </w:tcPr>
          <w:p w14:paraId="7D9597AD" w14:textId="77777777" w:rsidR="000E2FDE" w:rsidRPr="000E2FDE" w:rsidRDefault="000E2FDE" w:rsidP="000E2FDE">
            <w:pPr>
              <w:tabs>
                <w:tab w:val="left" w:pos="2517"/>
              </w:tabs>
              <w:rPr>
                <w:rFonts w:ascii="Calibri" w:hAnsi="Calibri" w:cs="Calibri"/>
              </w:rPr>
            </w:pPr>
            <w:r w:rsidRPr="000E2FDE">
              <w:rPr>
                <w:rFonts w:ascii="Calibri" w:hAnsi="Calibri" w:cs="Calibri"/>
              </w:rPr>
              <w:t>Some evidence of untreated skin conditions such as ulcers, skin sores etc. which is having a negative impact on their health and wellbeing</w:t>
            </w:r>
          </w:p>
        </w:tc>
        <w:tc>
          <w:tcPr>
            <w:tcW w:w="550" w:type="pct"/>
            <w:tcBorders>
              <w:top w:val="single" w:sz="4" w:space="0" w:color="auto"/>
              <w:left w:val="single" w:sz="4" w:space="0" w:color="auto"/>
              <w:bottom w:val="single" w:sz="4" w:space="0" w:color="auto"/>
              <w:right w:val="single" w:sz="4" w:space="0" w:color="auto"/>
            </w:tcBorders>
            <w:vAlign w:val="center"/>
          </w:tcPr>
          <w:p w14:paraId="6EE8C4C0" w14:textId="77777777" w:rsidR="000E2FDE" w:rsidRPr="000E2FDE" w:rsidRDefault="000E2FDE" w:rsidP="000E2FDE">
            <w:pPr>
              <w:rPr>
                <w:rFonts w:ascii="Calibri" w:hAnsi="Calibri" w:cs="Calibri"/>
              </w:rPr>
            </w:pPr>
          </w:p>
        </w:tc>
        <w:tc>
          <w:tcPr>
            <w:tcW w:w="1386" w:type="pct"/>
          </w:tcPr>
          <w:p w14:paraId="72D0F228" w14:textId="77777777" w:rsidR="000E2FDE" w:rsidRPr="000E2FDE" w:rsidRDefault="000E2FDE" w:rsidP="000E2FDE">
            <w:pPr>
              <w:rPr>
                <w:rFonts w:ascii="Calibri" w:hAnsi="Calibri" w:cs="Calibri"/>
              </w:rPr>
            </w:pPr>
          </w:p>
        </w:tc>
      </w:tr>
      <w:tr w:rsidR="000E2FDE" w:rsidRPr="000E2FDE" w14:paraId="47AEBB49" w14:textId="77777777" w:rsidTr="00D06956">
        <w:tc>
          <w:tcPr>
            <w:tcW w:w="862" w:type="pct"/>
            <w:tcBorders>
              <w:top w:val="nil"/>
              <w:left w:val="single" w:sz="4" w:space="0" w:color="auto"/>
              <w:bottom w:val="single" w:sz="4" w:space="0" w:color="auto"/>
              <w:right w:val="single" w:sz="4" w:space="0" w:color="auto"/>
            </w:tcBorders>
            <w:shd w:val="clear" w:color="auto" w:fill="FFFF00"/>
            <w:vAlign w:val="center"/>
          </w:tcPr>
          <w:p w14:paraId="38E5CCC5" w14:textId="77777777" w:rsidR="000E2FDE" w:rsidRPr="000E2FDE" w:rsidRDefault="000E2FDE" w:rsidP="000E2FDE">
            <w:pPr>
              <w:tabs>
                <w:tab w:val="left" w:pos="2517"/>
              </w:tabs>
              <w:jc w:val="center"/>
              <w:rPr>
                <w:rFonts w:ascii="Calibri" w:hAnsi="Calibri" w:cs="Calibri"/>
                <w:b/>
              </w:rPr>
            </w:pPr>
          </w:p>
        </w:tc>
        <w:tc>
          <w:tcPr>
            <w:tcW w:w="2201" w:type="pct"/>
            <w:tcBorders>
              <w:top w:val="single" w:sz="4" w:space="0" w:color="auto"/>
              <w:left w:val="single" w:sz="4" w:space="0" w:color="auto"/>
              <w:bottom w:val="single" w:sz="4" w:space="0" w:color="auto"/>
              <w:right w:val="single" w:sz="4" w:space="0" w:color="auto"/>
            </w:tcBorders>
          </w:tcPr>
          <w:p w14:paraId="62ED720A" w14:textId="77777777" w:rsidR="000E2FDE" w:rsidRPr="000E2FDE" w:rsidRDefault="000E2FDE" w:rsidP="000E2FDE">
            <w:pPr>
              <w:tabs>
                <w:tab w:val="left" w:pos="2517"/>
              </w:tabs>
              <w:rPr>
                <w:rFonts w:ascii="Calibri" w:hAnsi="Calibri" w:cs="Calibri"/>
              </w:rPr>
            </w:pPr>
            <w:r w:rsidRPr="000E2FDE">
              <w:rPr>
                <w:rFonts w:ascii="Calibri" w:hAnsi="Calibri" w:cs="Calibri"/>
                <w:b/>
                <w:bCs/>
              </w:rPr>
              <w:t>Any other risk identified that is presenting as a moderate risk</w:t>
            </w:r>
          </w:p>
        </w:tc>
        <w:tc>
          <w:tcPr>
            <w:tcW w:w="550" w:type="pct"/>
            <w:tcBorders>
              <w:top w:val="single" w:sz="4" w:space="0" w:color="auto"/>
              <w:left w:val="single" w:sz="4" w:space="0" w:color="auto"/>
              <w:bottom w:val="single" w:sz="4" w:space="0" w:color="auto"/>
              <w:right w:val="single" w:sz="4" w:space="0" w:color="auto"/>
            </w:tcBorders>
            <w:vAlign w:val="center"/>
          </w:tcPr>
          <w:p w14:paraId="4A3CC69E" w14:textId="77777777" w:rsidR="000E2FDE" w:rsidRPr="000E2FDE" w:rsidRDefault="000E2FDE" w:rsidP="000E2FDE">
            <w:pPr>
              <w:rPr>
                <w:rFonts w:ascii="Calibri" w:hAnsi="Calibri" w:cs="Calibri"/>
              </w:rPr>
            </w:pPr>
          </w:p>
        </w:tc>
        <w:tc>
          <w:tcPr>
            <w:tcW w:w="1386" w:type="pct"/>
          </w:tcPr>
          <w:p w14:paraId="189C8533" w14:textId="77777777" w:rsidR="000E2FDE" w:rsidRPr="000E2FDE" w:rsidRDefault="000E2FDE" w:rsidP="000E2FDE">
            <w:pPr>
              <w:rPr>
                <w:rFonts w:ascii="Calibri" w:hAnsi="Calibri" w:cs="Calibri"/>
              </w:rPr>
            </w:pPr>
          </w:p>
        </w:tc>
      </w:tr>
      <w:tr w:rsidR="000E2FDE" w:rsidRPr="000E2FDE" w14:paraId="55E1EA77" w14:textId="77777777" w:rsidTr="00D06956">
        <w:tc>
          <w:tcPr>
            <w:tcW w:w="862" w:type="pct"/>
            <w:tcBorders>
              <w:top w:val="single" w:sz="4" w:space="0" w:color="auto"/>
              <w:left w:val="single" w:sz="4" w:space="0" w:color="auto"/>
              <w:bottom w:val="nil"/>
              <w:right w:val="single" w:sz="4" w:space="0" w:color="auto"/>
            </w:tcBorders>
            <w:shd w:val="clear" w:color="auto" w:fill="FF0000"/>
            <w:vAlign w:val="center"/>
          </w:tcPr>
          <w:p w14:paraId="1553BD7C" w14:textId="77777777" w:rsidR="00951591" w:rsidRDefault="000E2FDE" w:rsidP="00951591">
            <w:pPr>
              <w:tabs>
                <w:tab w:val="left" w:pos="2517"/>
              </w:tabs>
              <w:jc w:val="center"/>
              <w:rPr>
                <w:rFonts w:ascii="Calibri" w:hAnsi="Calibri" w:cs="Calibri"/>
                <w:b/>
              </w:rPr>
            </w:pPr>
            <w:r w:rsidRPr="000E2FDE">
              <w:rPr>
                <w:rFonts w:ascii="Calibri" w:hAnsi="Calibri" w:cs="Calibri"/>
                <w:b/>
              </w:rPr>
              <w:t>High risk</w:t>
            </w:r>
          </w:p>
          <w:p w14:paraId="2D2EC219" w14:textId="77777777" w:rsidR="000E2FDE" w:rsidRPr="000E2FDE" w:rsidRDefault="000E2FDE" w:rsidP="00951591">
            <w:pPr>
              <w:tabs>
                <w:tab w:val="left" w:pos="2517"/>
              </w:tabs>
              <w:spacing w:before="240"/>
              <w:jc w:val="center"/>
              <w:rPr>
                <w:rFonts w:ascii="Calibri" w:hAnsi="Calibri" w:cs="Calibri"/>
                <w:b/>
              </w:rPr>
            </w:pPr>
            <w:r w:rsidRPr="000E2FDE">
              <w:rPr>
                <w:rFonts w:ascii="Calibri" w:hAnsi="Calibri" w:cs="Calibri"/>
                <w:b/>
              </w:rPr>
              <w:t>(Protect)</w:t>
            </w:r>
          </w:p>
        </w:tc>
        <w:tc>
          <w:tcPr>
            <w:tcW w:w="2201" w:type="pct"/>
            <w:tcBorders>
              <w:top w:val="single" w:sz="4" w:space="0" w:color="auto"/>
              <w:left w:val="single" w:sz="4" w:space="0" w:color="auto"/>
              <w:bottom w:val="single" w:sz="4" w:space="0" w:color="auto"/>
              <w:right w:val="single" w:sz="4" w:space="0" w:color="auto"/>
            </w:tcBorders>
          </w:tcPr>
          <w:p w14:paraId="75D8F58C" w14:textId="77777777" w:rsidR="000E2FDE" w:rsidRPr="000E2FDE" w:rsidRDefault="000E2FDE" w:rsidP="000E2FDE">
            <w:pPr>
              <w:rPr>
                <w:rFonts w:ascii="Calibri" w:hAnsi="Calibri" w:cs="Calibri"/>
              </w:rPr>
            </w:pPr>
            <w:r w:rsidRPr="000E2FDE">
              <w:rPr>
                <w:rFonts w:ascii="Calibri" w:hAnsi="Calibri" w:cs="Calibri"/>
              </w:rPr>
              <w:t xml:space="preserve">The individual is declining healthcare intervention which is compromising and impacting on their health and wellbeing and resulting in significant or life-threatening harm e.g. evidence of </w:t>
            </w:r>
            <w:r w:rsidRPr="000E2FDE">
              <w:rPr>
                <w:rFonts w:ascii="Calibri" w:hAnsi="Calibri" w:cs="Calibri"/>
              </w:rPr>
              <w:lastRenderedPageBreak/>
              <w:t>open wounds and refusing to consent to treatment.</w:t>
            </w:r>
          </w:p>
        </w:tc>
        <w:tc>
          <w:tcPr>
            <w:tcW w:w="550" w:type="pct"/>
            <w:tcBorders>
              <w:top w:val="single" w:sz="4" w:space="0" w:color="auto"/>
              <w:left w:val="single" w:sz="4" w:space="0" w:color="auto"/>
              <w:bottom w:val="single" w:sz="4" w:space="0" w:color="auto"/>
              <w:right w:val="single" w:sz="4" w:space="0" w:color="auto"/>
            </w:tcBorders>
            <w:vAlign w:val="center"/>
          </w:tcPr>
          <w:p w14:paraId="1F50EC1B" w14:textId="77777777" w:rsidR="000E2FDE" w:rsidRPr="000E2FDE" w:rsidRDefault="000E2FDE" w:rsidP="000E2FDE">
            <w:pPr>
              <w:rPr>
                <w:rFonts w:ascii="Calibri" w:hAnsi="Calibri" w:cs="Calibri"/>
              </w:rPr>
            </w:pPr>
          </w:p>
        </w:tc>
        <w:tc>
          <w:tcPr>
            <w:tcW w:w="1386" w:type="pct"/>
            <w:tcBorders>
              <w:top w:val="single" w:sz="4" w:space="0" w:color="auto"/>
              <w:left w:val="single" w:sz="4" w:space="0" w:color="auto"/>
              <w:right w:val="single" w:sz="4" w:space="0" w:color="auto"/>
            </w:tcBorders>
          </w:tcPr>
          <w:p w14:paraId="7E7E7F2D" w14:textId="77777777" w:rsidR="000E2FDE" w:rsidRPr="000E2FDE" w:rsidRDefault="000E2FDE" w:rsidP="000E2FDE">
            <w:pPr>
              <w:rPr>
                <w:rFonts w:ascii="Calibri" w:hAnsi="Calibri" w:cs="Calibri"/>
              </w:rPr>
            </w:pPr>
          </w:p>
        </w:tc>
      </w:tr>
      <w:tr w:rsidR="000E2FDE" w:rsidRPr="000E2FDE" w14:paraId="10BE1926" w14:textId="77777777" w:rsidTr="00D06956">
        <w:tc>
          <w:tcPr>
            <w:tcW w:w="862" w:type="pct"/>
            <w:tcBorders>
              <w:top w:val="nil"/>
              <w:left w:val="single" w:sz="4" w:space="0" w:color="auto"/>
              <w:bottom w:val="nil"/>
              <w:right w:val="single" w:sz="4" w:space="0" w:color="auto"/>
            </w:tcBorders>
            <w:shd w:val="clear" w:color="auto" w:fill="FF0000"/>
            <w:vAlign w:val="center"/>
          </w:tcPr>
          <w:p w14:paraId="56ECC0A7" w14:textId="77777777" w:rsidR="000E2FDE" w:rsidRPr="000E2FDE" w:rsidRDefault="000E2FDE" w:rsidP="000E2FDE">
            <w:pPr>
              <w:tabs>
                <w:tab w:val="left" w:pos="2517"/>
              </w:tabs>
              <w:jc w:val="center"/>
              <w:rPr>
                <w:rFonts w:ascii="Calibri" w:hAnsi="Calibri" w:cs="Calibri"/>
                <w:b/>
              </w:rPr>
            </w:pPr>
          </w:p>
        </w:tc>
        <w:tc>
          <w:tcPr>
            <w:tcW w:w="2201" w:type="pct"/>
            <w:tcBorders>
              <w:top w:val="single" w:sz="4" w:space="0" w:color="auto"/>
              <w:left w:val="single" w:sz="4" w:space="0" w:color="auto"/>
              <w:bottom w:val="single" w:sz="4" w:space="0" w:color="auto"/>
              <w:right w:val="single" w:sz="4" w:space="0" w:color="auto"/>
            </w:tcBorders>
          </w:tcPr>
          <w:p w14:paraId="53A7B64F" w14:textId="77777777" w:rsidR="000E2FDE" w:rsidRPr="000E2FDE" w:rsidRDefault="000E2FDE" w:rsidP="000E2FDE">
            <w:pPr>
              <w:rPr>
                <w:rFonts w:ascii="Calibri" w:hAnsi="Calibri" w:cs="Calibri"/>
              </w:rPr>
            </w:pPr>
            <w:r w:rsidRPr="000E2FDE">
              <w:rPr>
                <w:rFonts w:ascii="Calibri" w:hAnsi="Calibri" w:cs="Calibri"/>
              </w:rPr>
              <w:t>The individual is refusing to take prescribed medication which is compromising and impacting on their health and wellbeing and resulting in significant or life-threatening harm.</w:t>
            </w:r>
          </w:p>
        </w:tc>
        <w:tc>
          <w:tcPr>
            <w:tcW w:w="550" w:type="pct"/>
            <w:tcBorders>
              <w:top w:val="single" w:sz="4" w:space="0" w:color="auto"/>
              <w:left w:val="single" w:sz="4" w:space="0" w:color="auto"/>
              <w:bottom w:val="single" w:sz="4" w:space="0" w:color="auto"/>
              <w:right w:val="single" w:sz="4" w:space="0" w:color="auto"/>
            </w:tcBorders>
            <w:vAlign w:val="center"/>
          </w:tcPr>
          <w:p w14:paraId="6409E743" w14:textId="77777777" w:rsidR="000E2FDE" w:rsidRPr="000E2FDE" w:rsidRDefault="000E2FDE" w:rsidP="000E2FDE">
            <w:pPr>
              <w:rPr>
                <w:rFonts w:ascii="Calibri" w:hAnsi="Calibri" w:cs="Calibri"/>
              </w:rPr>
            </w:pPr>
          </w:p>
        </w:tc>
        <w:tc>
          <w:tcPr>
            <w:tcW w:w="1386" w:type="pct"/>
          </w:tcPr>
          <w:p w14:paraId="6AF9EB20" w14:textId="77777777" w:rsidR="000E2FDE" w:rsidRPr="000E2FDE" w:rsidRDefault="000E2FDE" w:rsidP="000E2FDE">
            <w:pPr>
              <w:rPr>
                <w:rFonts w:ascii="Calibri" w:hAnsi="Calibri" w:cs="Calibri"/>
              </w:rPr>
            </w:pPr>
          </w:p>
        </w:tc>
      </w:tr>
      <w:tr w:rsidR="000E2FDE" w:rsidRPr="000E2FDE" w14:paraId="3D5074B8" w14:textId="77777777" w:rsidTr="00D06956">
        <w:tc>
          <w:tcPr>
            <w:tcW w:w="862" w:type="pct"/>
            <w:tcBorders>
              <w:top w:val="nil"/>
              <w:left w:val="single" w:sz="4" w:space="0" w:color="auto"/>
              <w:bottom w:val="nil"/>
              <w:right w:val="single" w:sz="4" w:space="0" w:color="auto"/>
            </w:tcBorders>
            <w:shd w:val="clear" w:color="auto" w:fill="FF0000"/>
            <w:vAlign w:val="center"/>
          </w:tcPr>
          <w:p w14:paraId="67D77748" w14:textId="77777777" w:rsidR="000E2FDE" w:rsidRPr="000E2FDE" w:rsidRDefault="000E2FDE" w:rsidP="000E2FDE">
            <w:pPr>
              <w:tabs>
                <w:tab w:val="left" w:pos="2517"/>
              </w:tabs>
              <w:jc w:val="center"/>
              <w:rPr>
                <w:rFonts w:ascii="Calibri" w:hAnsi="Calibri" w:cs="Calibri"/>
                <w:b/>
              </w:rPr>
            </w:pPr>
          </w:p>
        </w:tc>
        <w:tc>
          <w:tcPr>
            <w:tcW w:w="2201" w:type="pct"/>
            <w:tcBorders>
              <w:top w:val="single" w:sz="4" w:space="0" w:color="auto"/>
              <w:left w:val="single" w:sz="4" w:space="0" w:color="auto"/>
              <w:bottom w:val="single" w:sz="4" w:space="0" w:color="auto"/>
              <w:right w:val="single" w:sz="4" w:space="0" w:color="auto"/>
            </w:tcBorders>
          </w:tcPr>
          <w:p w14:paraId="5007F300" w14:textId="77777777" w:rsidR="000E2FDE" w:rsidRPr="000E2FDE" w:rsidRDefault="000E2FDE" w:rsidP="000E2FDE">
            <w:pPr>
              <w:tabs>
                <w:tab w:val="left" w:pos="2517"/>
              </w:tabs>
              <w:rPr>
                <w:rFonts w:ascii="Calibri" w:hAnsi="Calibri" w:cs="Calibri"/>
              </w:rPr>
            </w:pPr>
            <w:r w:rsidRPr="000E2FDE">
              <w:rPr>
                <w:rFonts w:ascii="Calibri" w:hAnsi="Calibri" w:cs="Calibri"/>
              </w:rPr>
              <w:t>Evidence of significant dehydration/weight loss which is compromising and impacting on their health and wellbeing and resulting in significant or life-threatening harm.</w:t>
            </w:r>
          </w:p>
        </w:tc>
        <w:tc>
          <w:tcPr>
            <w:tcW w:w="550" w:type="pct"/>
            <w:tcBorders>
              <w:top w:val="single" w:sz="4" w:space="0" w:color="auto"/>
              <w:left w:val="single" w:sz="4" w:space="0" w:color="auto"/>
              <w:bottom w:val="single" w:sz="4" w:space="0" w:color="auto"/>
              <w:right w:val="single" w:sz="4" w:space="0" w:color="auto"/>
            </w:tcBorders>
            <w:vAlign w:val="center"/>
          </w:tcPr>
          <w:p w14:paraId="5C022BC7" w14:textId="77777777" w:rsidR="000E2FDE" w:rsidRPr="000E2FDE" w:rsidRDefault="000E2FDE" w:rsidP="000E2FDE">
            <w:pPr>
              <w:rPr>
                <w:rFonts w:ascii="Calibri" w:hAnsi="Calibri" w:cs="Calibri"/>
              </w:rPr>
            </w:pPr>
          </w:p>
        </w:tc>
        <w:tc>
          <w:tcPr>
            <w:tcW w:w="1386" w:type="pct"/>
          </w:tcPr>
          <w:p w14:paraId="5A5656E5" w14:textId="77777777" w:rsidR="000E2FDE" w:rsidRPr="000E2FDE" w:rsidRDefault="000E2FDE" w:rsidP="000E2FDE">
            <w:pPr>
              <w:rPr>
                <w:rFonts w:ascii="Calibri" w:hAnsi="Calibri" w:cs="Calibri"/>
              </w:rPr>
            </w:pPr>
          </w:p>
        </w:tc>
      </w:tr>
      <w:tr w:rsidR="000E2FDE" w:rsidRPr="000E2FDE" w14:paraId="37AFD6D1" w14:textId="77777777" w:rsidTr="00D06956">
        <w:tc>
          <w:tcPr>
            <w:tcW w:w="862" w:type="pct"/>
            <w:tcBorders>
              <w:top w:val="nil"/>
              <w:left w:val="single" w:sz="4" w:space="0" w:color="auto"/>
              <w:bottom w:val="nil"/>
              <w:right w:val="single" w:sz="4" w:space="0" w:color="auto"/>
            </w:tcBorders>
            <w:shd w:val="clear" w:color="auto" w:fill="FF0000"/>
            <w:vAlign w:val="center"/>
          </w:tcPr>
          <w:p w14:paraId="529A9567" w14:textId="77777777" w:rsidR="000E2FDE" w:rsidRPr="000E2FDE" w:rsidRDefault="000E2FDE" w:rsidP="000E2FDE">
            <w:pPr>
              <w:tabs>
                <w:tab w:val="left" w:pos="2517"/>
              </w:tabs>
              <w:jc w:val="center"/>
              <w:rPr>
                <w:rFonts w:ascii="Calibri" w:hAnsi="Calibri" w:cs="Calibri"/>
                <w:b/>
              </w:rPr>
            </w:pPr>
          </w:p>
        </w:tc>
        <w:tc>
          <w:tcPr>
            <w:tcW w:w="2201" w:type="pct"/>
            <w:tcBorders>
              <w:top w:val="single" w:sz="4" w:space="0" w:color="auto"/>
              <w:left w:val="single" w:sz="4" w:space="0" w:color="auto"/>
              <w:bottom w:val="single" w:sz="4" w:space="0" w:color="auto"/>
              <w:right w:val="single" w:sz="4" w:space="0" w:color="auto"/>
            </w:tcBorders>
          </w:tcPr>
          <w:p w14:paraId="0F62731A" w14:textId="77777777" w:rsidR="000E2FDE" w:rsidRPr="000E2FDE" w:rsidRDefault="000E2FDE" w:rsidP="000E2FDE">
            <w:pPr>
              <w:tabs>
                <w:tab w:val="left" w:pos="3990"/>
              </w:tabs>
              <w:rPr>
                <w:rFonts w:ascii="Calibri" w:hAnsi="Calibri" w:cs="Calibri"/>
              </w:rPr>
            </w:pPr>
            <w:r w:rsidRPr="000E2FDE">
              <w:rPr>
                <w:rFonts w:ascii="Calibri" w:hAnsi="Calibri" w:cs="Calibri"/>
              </w:rPr>
              <w:t>Evidence of infection/diarrhoea/vomiting/other which is compromising and impacting on their health and wellbeing and resulting in significant or life-threatening harm</w:t>
            </w:r>
          </w:p>
        </w:tc>
        <w:tc>
          <w:tcPr>
            <w:tcW w:w="550" w:type="pct"/>
            <w:tcBorders>
              <w:top w:val="single" w:sz="4" w:space="0" w:color="auto"/>
              <w:left w:val="single" w:sz="4" w:space="0" w:color="auto"/>
              <w:bottom w:val="single" w:sz="4" w:space="0" w:color="auto"/>
              <w:right w:val="single" w:sz="4" w:space="0" w:color="auto"/>
            </w:tcBorders>
            <w:vAlign w:val="center"/>
          </w:tcPr>
          <w:p w14:paraId="4EE66863" w14:textId="77777777" w:rsidR="000E2FDE" w:rsidRPr="000E2FDE" w:rsidRDefault="000E2FDE" w:rsidP="000E2FDE">
            <w:pPr>
              <w:rPr>
                <w:rFonts w:ascii="Calibri" w:hAnsi="Calibri" w:cs="Calibri"/>
              </w:rPr>
            </w:pPr>
          </w:p>
        </w:tc>
        <w:tc>
          <w:tcPr>
            <w:tcW w:w="1386" w:type="pct"/>
          </w:tcPr>
          <w:p w14:paraId="783F83CA" w14:textId="77777777" w:rsidR="000E2FDE" w:rsidRPr="000E2FDE" w:rsidRDefault="000E2FDE" w:rsidP="000E2FDE">
            <w:pPr>
              <w:rPr>
                <w:rFonts w:ascii="Calibri" w:hAnsi="Calibri" w:cs="Calibri"/>
              </w:rPr>
            </w:pPr>
          </w:p>
        </w:tc>
      </w:tr>
      <w:tr w:rsidR="000E2FDE" w:rsidRPr="000E2FDE" w14:paraId="3829B699" w14:textId="77777777" w:rsidTr="00D06956">
        <w:tc>
          <w:tcPr>
            <w:tcW w:w="862" w:type="pct"/>
            <w:tcBorders>
              <w:top w:val="nil"/>
              <w:left w:val="single" w:sz="4" w:space="0" w:color="auto"/>
              <w:bottom w:val="nil"/>
              <w:right w:val="single" w:sz="4" w:space="0" w:color="auto"/>
            </w:tcBorders>
            <w:shd w:val="clear" w:color="auto" w:fill="FF0000"/>
            <w:vAlign w:val="center"/>
          </w:tcPr>
          <w:p w14:paraId="6FD0E245" w14:textId="77777777" w:rsidR="000E2FDE" w:rsidRPr="000E2FDE" w:rsidRDefault="000E2FDE" w:rsidP="000E2FDE">
            <w:pPr>
              <w:tabs>
                <w:tab w:val="left" w:pos="2517"/>
              </w:tabs>
              <w:jc w:val="center"/>
              <w:rPr>
                <w:rFonts w:ascii="Calibri" w:hAnsi="Calibri" w:cs="Calibri"/>
                <w:b/>
              </w:rPr>
            </w:pPr>
          </w:p>
        </w:tc>
        <w:tc>
          <w:tcPr>
            <w:tcW w:w="2201" w:type="pct"/>
            <w:tcBorders>
              <w:top w:val="single" w:sz="4" w:space="0" w:color="auto"/>
              <w:left w:val="single" w:sz="4" w:space="0" w:color="auto"/>
              <w:bottom w:val="single" w:sz="4" w:space="0" w:color="auto"/>
              <w:right w:val="single" w:sz="4" w:space="0" w:color="auto"/>
            </w:tcBorders>
          </w:tcPr>
          <w:p w14:paraId="3B8562CF" w14:textId="77777777" w:rsidR="000E2FDE" w:rsidRPr="000E2FDE" w:rsidRDefault="000E2FDE" w:rsidP="000E2FDE">
            <w:pPr>
              <w:tabs>
                <w:tab w:val="left" w:pos="2517"/>
              </w:tabs>
              <w:rPr>
                <w:rFonts w:ascii="Calibri" w:hAnsi="Calibri" w:cs="Calibri"/>
              </w:rPr>
            </w:pPr>
            <w:r w:rsidRPr="000E2FDE">
              <w:rPr>
                <w:rFonts w:ascii="Calibri" w:hAnsi="Calibri" w:cs="Calibri"/>
              </w:rPr>
              <w:t>Evidence of untreated skin conditions such as ulcers, skin sores etc. which is compromising and impacting on their health and wellbeing and resulting in significant or life-threatening harm</w:t>
            </w:r>
          </w:p>
        </w:tc>
        <w:tc>
          <w:tcPr>
            <w:tcW w:w="550" w:type="pct"/>
            <w:tcBorders>
              <w:top w:val="single" w:sz="4" w:space="0" w:color="auto"/>
              <w:left w:val="single" w:sz="4" w:space="0" w:color="auto"/>
              <w:bottom w:val="single" w:sz="4" w:space="0" w:color="auto"/>
              <w:right w:val="single" w:sz="4" w:space="0" w:color="auto"/>
            </w:tcBorders>
            <w:vAlign w:val="center"/>
          </w:tcPr>
          <w:p w14:paraId="072C6EDA" w14:textId="77777777" w:rsidR="000E2FDE" w:rsidRPr="000E2FDE" w:rsidRDefault="000E2FDE" w:rsidP="000E2FDE">
            <w:pPr>
              <w:rPr>
                <w:rFonts w:ascii="Calibri" w:hAnsi="Calibri" w:cs="Calibri"/>
              </w:rPr>
            </w:pPr>
          </w:p>
        </w:tc>
        <w:tc>
          <w:tcPr>
            <w:tcW w:w="1386" w:type="pct"/>
          </w:tcPr>
          <w:p w14:paraId="4EA557E4" w14:textId="77777777" w:rsidR="000E2FDE" w:rsidRPr="000E2FDE" w:rsidRDefault="000E2FDE" w:rsidP="000E2FDE">
            <w:pPr>
              <w:rPr>
                <w:rFonts w:ascii="Calibri" w:hAnsi="Calibri" w:cs="Calibri"/>
              </w:rPr>
            </w:pPr>
          </w:p>
        </w:tc>
      </w:tr>
      <w:tr w:rsidR="000E2FDE" w:rsidRPr="000E2FDE" w14:paraId="68A2136D" w14:textId="77777777" w:rsidTr="00D06956">
        <w:trPr>
          <w:trHeight w:val="163"/>
        </w:trPr>
        <w:tc>
          <w:tcPr>
            <w:tcW w:w="862" w:type="pct"/>
            <w:tcBorders>
              <w:top w:val="nil"/>
              <w:left w:val="single" w:sz="4" w:space="0" w:color="auto"/>
              <w:bottom w:val="single" w:sz="4" w:space="0" w:color="auto"/>
              <w:right w:val="single" w:sz="4" w:space="0" w:color="auto"/>
            </w:tcBorders>
            <w:shd w:val="clear" w:color="auto" w:fill="FF0000"/>
            <w:vAlign w:val="center"/>
          </w:tcPr>
          <w:p w14:paraId="334ECD38" w14:textId="77777777" w:rsidR="000E2FDE" w:rsidRPr="000E2FDE" w:rsidRDefault="000E2FDE" w:rsidP="000E2FDE">
            <w:pPr>
              <w:tabs>
                <w:tab w:val="left" w:pos="2517"/>
              </w:tabs>
              <w:jc w:val="center"/>
              <w:rPr>
                <w:rFonts w:ascii="Calibri" w:hAnsi="Calibri" w:cs="Calibri"/>
              </w:rPr>
            </w:pPr>
          </w:p>
        </w:tc>
        <w:tc>
          <w:tcPr>
            <w:tcW w:w="2201" w:type="pct"/>
            <w:tcBorders>
              <w:top w:val="single" w:sz="4" w:space="0" w:color="auto"/>
              <w:left w:val="single" w:sz="4" w:space="0" w:color="auto"/>
              <w:bottom w:val="single" w:sz="4" w:space="0" w:color="auto"/>
              <w:right w:val="single" w:sz="4" w:space="0" w:color="auto"/>
            </w:tcBorders>
          </w:tcPr>
          <w:p w14:paraId="7123BBAD" w14:textId="77777777" w:rsidR="000E2FDE" w:rsidRPr="000E2FDE" w:rsidRDefault="000E2FDE" w:rsidP="000E2FDE">
            <w:pPr>
              <w:tabs>
                <w:tab w:val="left" w:pos="2517"/>
              </w:tabs>
              <w:rPr>
                <w:rFonts w:ascii="Calibri" w:hAnsi="Calibri" w:cs="Calibri"/>
              </w:rPr>
            </w:pPr>
            <w:r w:rsidRPr="000E2FDE">
              <w:rPr>
                <w:rFonts w:ascii="Calibri" w:hAnsi="Calibri" w:cs="Calibri"/>
                <w:b/>
                <w:bCs/>
              </w:rPr>
              <w:t>Any other risk identified that is presenting as a high risk</w:t>
            </w:r>
          </w:p>
        </w:tc>
        <w:tc>
          <w:tcPr>
            <w:tcW w:w="550" w:type="pct"/>
            <w:tcBorders>
              <w:top w:val="single" w:sz="4" w:space="0" w:color="auto"/>
              <w:left w:val="single" w:sz="4" w:space="0" w:color="auto"/>
              <w:bottom w:val="single" w:sz="4" w:space="0" w:color="auto"/>
              <w:right w:val="single" w:sz="4" w:space="0" w:color="auto"/>
            </w:tcBorders>
            <w:vAlign w:val="center"/>
          </w:tcPr>
          <w:p w14:paraId="02E3CFFE" w14:textId="77777777" w:rsidR="000E2FDE" w:rsidRPr="000E2FDE" w:rsidRDefault="000E2FDE" w:rsidP="000E2FDE">
            <w:pPr>
              <w:rPr>
                <w:rFonts w:ascii="Calibri" w:hAnsi="Calibri" w:cs="Calibri"/>
              </w:rPr>
            </w:pPr>
          </w:p>
        </w:tc>
        <w:tc>
          <w:tcPr>
            <w:tcW w:w="1386" w:type="pct"/>
          </w:tcPr>
          <w:p w14:paraId="78AEE55D" w14:textId="77777777" w:rsidR="000E2FDE" w:rsidRPr="000E2FDE" w:rsidRDefault="000E2FDE" w:rsidP="000E2FDE">
            <w:pPr>
              <w:rPr>
                <w:rFonts w:ascii="Calibri" w:hAnsi="Calibri" w:cs="Calibri"/>
              </w:rPr>
            </w:pPr>
          </w:p>
        </w:tc>
      </w:tr>
    </w:tbl>
    <w:p w14:paraId="48EAB67A" w14:textId="77777777" w:rsidR="000E2FDE" w:rsidRPr="000E2FDE" w:rsidRDefault="000E2FDE" w:rsidP="00585704">
      <w:pPr>
        <w:keepNext/>
        <w:keepLines/>
        <w:spacing w:before="240" w:after="0" w:line="259" w:lineRule="auto"/>
        <w:outlineLvl w:val="2"/>
        <w:rPr>
          <w:rFonts w:ascii="Calibri" w:eastAsia="Yu Gothic Light" w:hAnsi="Calibri" w:cs="Calibri"/>
          <w:b/>
          <w:color w:val="7030A0"/>
          <w:kern w:val="2"/>
          <w:lang w:eastAsia="en-US"/>
          <w14:ligatures w14:val="standardContextual"/>
        </w:rPr>
      </w:pPr>
      <w:bookmarkStart w:id="3" w:name="_Toc82767063"/>
      <w:bookmarkStart w:id="4" w:name="_Toc188539516"/>
      <w:r w:rsidRPr="000E2FDE">
        <w:rPr>
          <w:rFonts w:ascii="Calibri" w:eastAsia="Yu Gothic Light" w:hAnsi="Calibri" w:cs="Times New Roman"/>
          <w:b/>
          <w:color w:val="7030A0"/>
          <w:kern w:val="2"/>
          <w:lang w:eastAsia="en-US"/>
          <w14:ligatures w14:val="standardContextual"/>
        </w:rPr>
        <w:t>Mental Health/Wellbeing</w:t>
      </w:r>
      <w:bookmarkEnd w:id="3"/>
      <w:bookmarkEnd w:id="4"/>
    </w:p>
    <w:tbl>
      <w:tblPr>
        <w:tblStyle w:val="TableGrid1"/>
        <w:tblW w:w="0" w:type="auto"/>
        <w:tblInd w:w="-5" w:type="dxa"/>
        <w:tblBorders>
          <w:bottom w:val="single" w:sz="12" w:space="0" w:color="auto"/>
        </w:tblBorders>
        <w:tblLayout w:type="fixed"/>
        <w:tblLook w:val="04A0" w:firstRow="1" w:lastRow="0" w:firstColumn="1" w:lastColumn="0" w:noHBand="0" w:noVBand="1"/>
        <w:tblCaption w:val="PHYSICAL WELLBEING &amp; MEDICATION"/>
        <w:tblDescription w:val=" A table to record  level of risk for physical wellbeing and medication  "/>
      </w:tblPr>
      <w:tblGrid>
        <w:gridCol w:w="2268"/>
        <w:gridCol w:w="3261"/>
        <w:gridCol w:w="1275"/>
        <w:gridCol w:w="2127"/>
      </w:tblGrid>
      <w:tr w:rsidR="000E2FDE" w:rsidRPr="000E2FDE" w14:paraId="5A59B56E" w14:textId="77777777" w:rsidTr="00CC2E20">
        <w:trPr>
          <w:trHeight w:val="446"/>
          <w:tblHeader/>
        </w:trPr>
        <w:tc>
          <w:tcPr>
            <w:tcW w:w="2268" w:type="dxa"/>
            <w:tcBorders>
              <w:bottom w:val="single" w:sz="4" w:space="0" w:color="auto"/>
            </w:tcBorders>
            <w:shd w:val="clear" w:color="auto" w:fill="7030A0"/>
            <w:vAlign w:val="center"/>
          </w:tcPr>
          <w:p w14:paraId="6F673A2A" w14:textId="77777777" w:rsidR="000E2FDE" w:rsidRPr="000E2FDE" w:rsidRDefault="000E2FDE" w:rsidP="000E2FDE">
            <w:pPr>
              <w:spacing w:line="259" w:lineRule="auto"/>
              <w:rPr>
                <w:rFonts w:ascii="Calibri" w:hAnsi="Calibri" w:cs="Calibri"/>
                <w:b/>
                <w:bCs/>
                <w:color w:val="FFFFFF"/>
              </w:rPr>
            </w:pPr>
            <w:r w:rsidRPr="000E2FDE">
              <w:rPr>
                <w:rFonts w:ascii="Calibri" w:hAnsi="Calibri" w:cs="Calibri"/>
                <w:b/>
                <w:bCs/>
                <w:color w:val="FFFFFF"/>
              </w:rPr>
              <w:t>Risk level</w:t>
            </w:r>
          </w:p>
        </w:tc>
        <w:tc>
          <w:tcPr>
            <w:tcW w:w="3261" w:type="dxa"/>
            <w:shd w:val="clear" w:color="auto" w:fill="7030A0"/>
            <w:vAlign w:val="center"/>
          </w:tcPr>
          <w:p w14:paraId="662F40E9" w14:textId="77777777" w:rsidR="000E2FDE" w:rsidRPr="000E2FDE" w:rsidRDefault="000E2FDE" w:rsidP="000E2FDE">
            <w:pPr>
              <w:spacing w:line="259" w:lineRule="auto"/>
              <w:rPr>
                <w:rFonts w:ascii="Calibri" w:hAnsi="Calibri" w:cs="Calibri"/>
                <w:b/>
                <w:color w:val="FFFFFF"/>
              </w:rPr>
            </w:pPr>
            <w:r w:rsidRPr="000E2FDE">
              <w:rPr>
                <w:rFonts w:ascii="Calibri" w:hAnsi="Calibri" w:cs="Calibri"/>
                <w:b/>
                <w:color w:val="FFFFFF"/>
              </w:rPr>
              <w:t xml:space="preserve">Indicating factors </w:t>
            </w:r>
          </w:p>
        </w:tc>
        <w:tc>
          <w:tcPr>
            <w:tcW w:w="1275" w:type="dxa"/>
            <w:shd w:val="clear" w:color="auto" w:fill="7030A0"/>
            <w:vAlign w:val="center"/>
          </w:tcPr>
          <w:p w14:paraId="3DDA1AF6" w14:textId="77777777" w:rsidR="000E2FDE" w:rsidRPr="000E2FDE" w:rsidRDefault="000E2FDE" w:rsidP="000E2FDE">
            <w:pPr>
              <w:spacing w:line="259" w:lineRule="auto"/>
              <w:rPr>
                <w:rFonts w:ascii="Calibri" w:hAnsi="Calibri" w:cs="Calibri"/>
                <w:b/>
                <w:bCs/>
                <w:color w:val="FFFFFF"/>
              </w:rPr>
            </w:pPr>
            <w:r w:rsidRPr="000E2FDE">
              <w:rPr>
                <w:rFonts w:ascii="Calibri" w:hAnsi="Calibri" w:cs="Calibri"/>
                <w:b/>
                <w:bCs/>
                <w:color w:val="FFFFFF"/>
              </w:rPr>
              <w:t>X if applies</w:t>
            </w:r>
          </w:p>
        </w:tc>
        <w:tc>
          <w:tcPr>
            <w:tcW w:w="2127" w:type="dxa"/>
            <w:shd w:val="clear" w:color="auto" w:fill="7030A0"/>
            <w:vAlign w:val="center"/>
          </w:tcPr>
          <w:p w14:paraId="734933EB" w14:textId="77777777" w:rsidR="000E2FDE" w:rsidRPr="000E2FDE" w:rsidRDefault="000E2FDE" w:rsidP="000E2FDE">
            <w:pPr>
              <w:spacing w:line="259" w:lineRule="auto"/>
              <w:rPr>
                <w:rFonts w:ascii="Calibri" w:hAnsi="Calibri" w:cs="Calibri"/>
                <w:b/>
                <w:bCs/>
                <w:color w:val="FFFFFF"/>
              </w:rPr>
            </w:pPr>
            <w:r w:rsidRPr="000E2FDE">
              <w:rPr>
                <w:rFonts w:ascii="Calibri" w:hAnsi="Calibri" w:cs="Calibri"/>
                <w:b/>
                <w:bCs/>
                <w:color w:val="FFFFFF"/>
              </w:rPr>
              <w:t>Rationale behind this decision</w:t>
            </w:r>
          </w:p>
        </w:tc>
      </w:tr>
      <w:tr w:rsidR="0030261E" w:rsidRPr="000E2FDE" w14:paraId="4B344BE1" w14:textId="77777777" w:rsidTr="00CC2E20">
        <w:trPr>
          <w:trHeight w:val="379"/>
        </w:trPr>
        <w:tc>
          <w:tcPr>
            <w:tcW w:w="2268" w:type="dxa"/>
            <w:tcBorders>
              <w:bottom w:val="nil"/>
            </w:tcBorders>
            <w:shd w:val="clear" w:color="auto" w:fill="E2EFD9"/>
            <w:vAlign w:val="center"/>
          </w:tcPr>
          <w:p w14:paraId="3E922EED" w14:textId="77777777" w:rsidR="000E2FDE" w:rsidRPr="000E2FDE" w:rsidRDefault="000E2FDE" w:rsidP="000E2FDE">
            <w:pPr>
              <w:spacing w:line="259" w:lineRule="auto"/>
              <w:rPr>
                <w:rFonts w:ascii="Calibri" w:hAnsi="Calibri" w:cs="Calibri"/>
              </w:rPr>
            </w:pPr>
            <w:r w:rsidRPr="000E2FDE">
              <w:rPr>
                <w:rFonts w:ascii="Calibri" w:hAnsi="Calibri" w:cs="Calibri"/>
                <w:b/>
              </w:rPr>
              <w:t>No identified risk</w:t>
            </w:r>
          </w:p>
        </w:tc>
        <w:tc>
          <w:tcPr>
            <w:tcW w:w="3261" w:type="dxa"/>
          </w:tcPr>
          <w:p w14:paraId="091F1E81" w14:textId="77777777" w:rsidR="000E2FDE" w:rsidRPr="000E2FDE" w:rsidRDefault="000E2FDE" w:rsidP="000E2FDE">
            <w:pPr>
              <w:spacing w:line="259" w:lineRule="auto"/>
              <w:rPr>
                <w:rFonts w:ascii="Calibri" w:hAnsi="Calibri" w:cs="Calibri"/>
              </w:rPr>
            </w:pPr>
            <w:r w:rsidRPr="000E2FDE">
              <w:rPr>
                <w:rFonts w:ascii="Calibri" w:hAnsi="Calibri" w:cs="Calibri"/>
              </w:rPr>
              <w:t>No concerns regarding mental health</w:t>
            </w:r>
          </w:p>
        </w:tc>
        <w:tc>
          <w:tcPr>
            <w:tcW w:w="1275" w:type="dxa"/>
            <w:vAlign w:val="center"/>
          </w:tcPr>
          <w:p w14:paraId="09E1FDA1" w14:textId="77777777" w:rsidR="000E2FDE" w:rsidRPr="000E2FDE" w:rsidRDefault="000E2FDE" w:rsidP="000E2FDE">
            <w:pPr>
              <w:spacing w:line="259" w:lineRule="auto"/>
              <w:rPr>
                <w:rFonts w:ascii="Calibri" w:hAnsi="Calibri" w:cs="Calibri"/>
              </w:rPr>
            </w:pPr>
          </w:p>
        </w:tc>
        <w:tc>
          <w:tcPr>
            <w:tcW w:w="2127" w:type="dxa"/>
          </w:tcPr>
          <w:p w14:paraId="3DCBB6E5" w14:textId="77777777" w:rsidR="000E2FDE" w:rsidRPr="000E2FDE" w:rsidRDefault="000E2FDE" w:rsidP="000E2FDE">
            <w:pPr>
              <w:spacing w:line="259" w:lineRule="auto"/>
              <w:rPr>
                <w:rFonts w:ascii="Calibri" w:hAnsi="Calibri" w:cs="Calibri"/>
              </w:rPr>
            </w:pPr>
          </w:p>
        </w:tc>
      </w:tr>
      <w:tr w:rsidR="0030261E" w:rsidRPr="000E2FDE" w14:paraId="4D091F99" w14:textId="77777777" w:rsidTr="00CC2E20">
        <w:trPr>
          <w:trHeight w:val="427"/>
        </w:trPr>
        <w:tc>
          <w:tcPr>
            <w:tcW w:w="2268" w:type="dxa"/>
            <w:tcBorders>
              <w:top w:val="nil"/>
              <w:bottom w:val="nil"/>
            </w:tcBorders>
            <w:shd w:val="clear" w:color="auto" w:fill="E2EFD9"/>
            <w:vAlign w:val="center"/>
          </w:tcPr>
          <w:p w14:paraId="304FC4AA" w14:textId="77777777" w:rsidR="000E2FDE" w:rsidRPr="000E2FDE" w:rsidRDefault="000E2FDE" w:rsidP="000E2FDE">
            <w:pPr>
              <w:spacing w:line="259" w:lineRule="auto"/>
              <w:rPr>
                <w:rFonts w:ascii="Calibri" w:hAnsi="Calibri" w:cs="Calibri"/>
              </w:rPr>
            </w:pPr>
          </w:p>
        </w:tc>
        <w:tc>
          <w:tcPr>
            <w:tcW w:w="3261" w:type="dxa"/>
          </w:tcPr>
          <w:p w14:paraId="7F3883FF" w14:textId="77777777" w:rsidR="000E2FDE" w:rsidRPr="000E2FDE" w:rsidRDefault="000E2FDE" w:rsidP="000E2FDE">
            <w:pPr>
              <w:spacing w:line="259" w:lineRule="auto"/>
              <w:rPr>
                <w:rFonts w:ascii="Calibri" w:hAnsi="Calibri" w:cs="Calibri"/>
              </w:rPr>
            </w:pPr>
            <w:r w:rsidRPr="000E2FDE">
              <w:rPr>
                <w:rFonts w:ascii="Calibri" w:hAnsi="Calibri" w:cs="Calibri"/>
              </w:rPr>
              <w:t>The individual is accepting health/support services</w:t>
            </w:r>
          </w:p>
        </w:tc>
        <w:tc>
          <w:tcPr>
            <w:tcW w:w="1275" w:type="dxa"/>
            <w:vAlign w:val="center"/>
          </w:tcPr>
          <w:p w14:paraId="362CD076" w14:textId="77777777" w:rsidR="000E2FDE" w:rsidRPr="000E2FDE" w:rsidRDefault="000E2FDE" w:rsidP="000E2FDE">
            <w:pPr>
              <w:spacing w:line="259" w:lineRule="auto"/>
              <w:rPr>
                <w:rFonts w:ascii="Calibri" w:hAnsi="Calibri" w:cs="Calibri"/>
              </w:rPr>
            </w:pPr>
          </w:p>
        </w:tc>
        <w:tc>
          <w:tcPr>
            <w:tcW w:w="2127" w:type="dxa"/>
          </w:tcPr>
          <w:p w14:paraId="70461E66" w14:textId="77777777" w:rsidR="000E2FDE" w:rsidRPr="000E2FDE" w:rsidRDefault="000E2FDE" w:rsidP="000E2FDE">
            <w:pPr>
              <w:spacing w:line="259" w:lineRule="auto"/>
              <w:rPr>
                <w:rFonts w:ascii="Calibri" w:hAnsi="Calibri" w:cs="Calibri"/>
              </w:rPr>
            </w:pPr>
          </w:p>
        </w:tc>
      </w:tr>
      <w:tr w:rsidR="0030261E" w:rsidRPr="000E2FDE" w14:paraId="1CBF102F" w14:textId="77777777" w:rsidTr="00CC2E20">
        <w:trPr>
          <w:trHeight w:val="418"/>
        </w:trPr>
        <w:tc>
          <w:tcPr>
            <w:tcW w:w="2268" w:type="dxa"/>
            <w:tcBorders>
              <w:top w:val="nil"/>
              <w:bottom w:val="nil"/>
            </w:tcBorders>
            <w:shd w:val="clear" w:color="auto" w:fill="E2EFD9"/>
            <w:vAlign w:val="center"/>
          </w:tcPr>
          <w:p w14:paraId="720E03D3" w14:textId="77777777" w:rsidR="000E2FDE" w:rsidRPr="000E2FDE" w:rsidRDefault="000E2FDE" w:rsidP="000E2FDE">
            <w:pPr>
              <w:spacing w:line="259" w:lineRule="auto"/>
              <w:rPr>
                <w:rFonts w:ascii="Calibri" w:hAnsi="Calibri" w:cs="Calibri"/>
              </w:rPr>
            </w:pPr>
          </w:p>
        </w:tc>
        <w:tc>
          <w:tcPr>
            <w:tcW w:w="3261" w:type="dxa"/>
          </w:tcPr>
          <w:p w14:paraId="1EB5AE4A" w14:textId="77777777" w:rsidR="000E2FDE" w:rsidRPr="000E2FDE" w:rsidRDefault="000E2FDE" w:rsidP="000E2FDE">
            <w:pPr>
              <w:spacing w:line="259" w:lineRule="auto"/>
              <w:rPr>
                <w:rFonts w:ascii="Calibri" w:hAnsi="Calibri" w:cs="Calibri"/>
              </w:rPr>
            </w:pPr>
            <w:r w:rsidRPr="000E2FDE">
              <w:rPr>
                <w:rFonts w:ascii="Calibri" w:hAnsi="Calibri" w:cs="Calibri"/>
              </w:rPr>
              <w:t>The individual is attending health/support appointments</w:t>
            </w:r>
          </w:p>
        </w:tc>
        <w:tc>
          <w:tcPr>
            <w:tcW w:w="1275" w:type="dxa"/>
            <w:vAlign w:val="center"/>
          </w:tcPr>
          <w:p w14:paraId="3AEC1171" w14:textId="77777777" w:rsidR="000E2FDE" w:rsidRPr="000E2FDE" w:rsidRDefault="000E2FDE" w:rsidP="000E2FDE">
            <w:pPr>
              <w:spacing w:line="259" w:lineRule="auto"/>
              <w:rPr>
                <w:rFonts w:ascii="Calibri" w:hAnsi="Calibri" w:cs="Calibri"/>
              </w:rPr>
            </w:pPr>
          </w:p>
        </w:tc>
        <w:tc>
          <w:tcPr>
            <w:tcW w:w="2127" w:type="dxa"/>
          </w:tcPr>
          <w:p w14:paraId="0D65FD9C" w14:textId="77777777" w:rsidR="000E2FDE" w:rsidRPr="000E2FDE" w:rsidRDefault="000E2FDE" w:rsidP="000E2FDE">
            <w:pPr>
              <w:spacing w:line="259" w:lineRule="auto"/>
              <w:rPr>
                <w:rFonts w:ascii="Calibri" w:hAnsi="Calibri" w:cs="Calibri"/>
              </w:rPr>
            </w:pPr>
          </w:p>
        </w:tc>
      </w:tr>
      <w:tr w:rsidR="0030261E" w:rsidRPr="000E2FDE" w14:paraId="47645B29" w14:textId="77777777" w:rsidTr="001103A0">
        <w:trPr>
          <w:trHeight w:val="407"/>
        </w:trPr>
        <w:tc>
          <w:tcPr>
            <w:tcW w:w="2268" w:type="dxa"/>
            <w:tcBorders>
              <w:top w:val="nil"/>
              <w:bottom w:val="single" w:sz="4" w:space="0" w:color="auto"/>
            </w:tcBorders>
            <w:shd w:val="clear" w:color="auto" w:fill="E2EFD9"/>
            <w:vAlign w:val="center"/>
          </w:tcPr>
          <w:p w14:paraId="68DC8BA0" w14:textId="77777777" w:rsidR="000E2FDE" w:rsidRPr="000E2FDE" w:rsidRDefault="000E2FDE" w:rsidP="000E2FDE">
            <w:pPr>
              <w:tabs>
                <w:tab w:val="left" w:pos="2517"/>
              </w:tabs>
              <w:spacing w:line="259" w:lineRule="auto"/>
              <w:rPr>
                <w:rFonts w:ascii="Calibri" w:hAnsi="Calibri" w:cs="Calibri"/>
              </w:rPr>
            </w:pPr>
          </w:p>
        </w:tc>
        <w:tc>
          <w:tcPr>
            <w:tcW w:w="3261" w:type="dxa"/>
            <w:tcBorders>
              <w:bottom w:val="single" w:sz="4" w:space="0" w:color="auto"/>
            </w:tcBorders>
          </w:tcPr>
          <w:p w14:paraId="6FE56DF0"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Taking prescribed medication</w:t>
            </w:r>
          </w:p>
        </w:tc>
        <w:tc>
          <w:tcPr>
            <w:tcW w:w="1275" w:type="dxa"/>
            <w:tcBorders>
              <w:bottom w:val="single" w:sz="4" w:space="0" w:color="auto"/>
            </w:tcBorders>
            <w:vAlign w:val="center"/>
          </w:tcPr>
          <w:p w14:paraId="4FB770D8" w14:textId="77777777" w:rsidR="000E2FDE" w:rsidRPr="000E2FDE" w:rsidRDefault="000E2FDE" w:rsidP="000E2FDE">
            <w:pPr>
              <w:spacing w:line="259" w:lineRule="auto"/>
              <w:rPr>
                <w:rFonts w:ascii="Calibri" w:hAnsi="Calibri" w:cs="Calibri"/>
              </w:rPr>
            </w:pPr>
          </w:p>
        </w:tc>
        <w:tc>
          <w:tcPr>
            <w:tcW w:w="2127" w:type="dxa"/>
          </w:tcPr>
          <w:p w14:paraId="4B70F498" w14:textId="77777777" w:rsidR="000E2FDE" w:rsidRPr="000E2FDE" w:rsidRDefault="000E2FDE" w:rsidP="000E2FDE">
            <w:pPr>
              <w:spacing w:line="259" w:lineRule="auto"/>
              <w:rPr>
                <w:rFonts w:ascii="Calibri" w:hAnsi="Calibri" w:cs="Calibri"/>
              </w:rPr>
            </w:pPr>
          </w:p>
        </w:tc>
      </w:tr>
      <w:tr w:rsidR="000E2FDE" w:rsidRPr="000E2FDE" w14:paraId="7099709A" w14:textId="77777777" w:rsidTr="001103A0">
        <w:trPr>
          <w:trHeight w:hRule="exact" w:val="1185"/>
        </w:trPr>
        <w:tc>
          <w:tcPr>
            <w:tcW w:w="2268" w:type="dxa"/>
            <w:tcBorders>
              <w:top w:val="single" w:sz="4" w:space="0" w:color="auto"/>
              <w:left w:val="single" w:sz="4" w:space="0" w:color="auto"/>
              <w:bottom w:val="nil"/>
              <w:right w:val="single" w:sz="4" w:space="0" w:color="auto"/>
            </w:tcBorders>
            <w:shd w:val="clear" w:color="auto" w:fill="92D050"/>
            <w:vAlign w:val="center"/>
          </w:tcPr>
          <w:p w14:paraId="700A1BF8" w14:textId="77777777" w:rsidR="000E2FDE" w:rsidRPr="000E2FDE" w:rsidRDefault="000E2FDE" w:rsidP="000E2FDE">
            <w:pPr>
              <w:tabs>
                <w:tab w:val="left" w:pos="2517"/>
              </w:tabs>
              <w:spacing w:line="259" w:lineRule="auto"/>
              <w:rPr>
                <w:rFonts w:ascii="Calibri" w:hAnsi="Calibri" w:cs="Calibri"/>
                <w:b/>
              </w:rPr>
            </w:pPr>
            <w:r w:rsidRPr="000E2FDE">
              <w:rPr>
                <w:rFonts w:ascii="Calibri" w:hAnsi="Calibri" w:cs="Calibri"/>
                <w:b/>
              </w:rPr>
              <w:t>Low risk</w:t>
            </w:r>
          </w:p>
          <w:p w14:paraId="7D63B8B5" w14:textId="77777777" w:rsidR="000E2FDE" w:rsidRPr="000E2FDE" w:rsidRDefault="000E2FDE" w:rsidP="00951591">
            <w:pPr>
              <w:tabs>
                <w:tab w:val="left" w:pos="2517"/>
              </w:tabs>
              <w:spacing w:before="240" w:line="259" w:lineRule="auto"/>
              <w:rPr>
                <w:rFonts w:ascii="Calibri" w:hAnsi="Calibri" w:cs="Calibri"/>
                <w:b/>
              </w:rPr>
            </w:pPr>
            <w:r w:rsidRPr="000E2FDE">
              <w:rPr>
                <w:rFonts w:ascii="Calibri" w:hAnsi="Calibri" w:cs="Calibri"/>
                <w:b/>
              </w:rPr>
              <w:t>(Preventative)</w:t>
            </w:r>
          </w:p>
        </w:tc>
        <w:tc>
          <w:tcPr>
            <w:tcW w:w="3261" w:type="dxa"/>
            <w:tcBorders>
              <w:top w:val="single" w:sz="4" w:space="0" w:color="auto"/>
              <w:left w:val="single" w:sz="4" w:space="0" w:color="auto"/>
              <w:bottom w:val="single" w:sz="4" w:space="0" w:color="auto"/>
              <w:right w:val="single" w:sz="4" w:space="0" w:color="auto"/>
            </w:tcBorders>
          </w:tcPr>
          <w:p w14:paraId="75B1E6CB"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Some concerns regarding mental health - no identified impact on their health and wellbeing at this time</w:t>
            </w:r>
          </w:p>
        </w:tc>
        <w:tc>
          <w:tcPr>
            <w:tcW w:w="1275" w:type="dxa"/>
            <w:tcBorders>
              <w:top w:val="single" w:sz="4" w:space="0" w:color="auto"/>
              <w:left w:val="single" w:sz="4" w:space="0" w:color="auto"/>
              <w:bottom w:val="single" w:sz="4" w:space="0" w:color="auto"/>
              <w:right w:val="single" w:sz="4" w:space="0" w:color="auto"/>
            </w:tcBorders>
            <w:vAlign w:val="center"/>
          </w:tcPr>
          <w:p w14:paraId="44F00171" w14:textId="77777777" w:rsidR="000E2FDE" w:rsidRPr="000E2FDE" w:rsidRDefault="000E2FDE" w:rsidP="000E2FDE">
            <w:pPr>
              <w:spacing w:line="259" w:lineRule="auto"/>
              <w:rPr>
                <w:rFonts w:ascii="Calibri" w:hAnsi="Calibri" w:cs="Calibri"/>
              </w:rPr>
            </w:pPr>
          </w:p>
        </w:tc>
        <w:tc>
          <w:tcPr>
            <w:tcW w:w="2127" w:type="dxa"/>
            <w:tcBorders>
              <w:top w:val="single" w:sz="4" w:space="0" w:color="auto"/>
              <w:left w:val="single" w:sz="4" w:space="0" w:color="auto"/>
              <w:right w:val="single" w:sz="4" w:space="0" w:color="auto"/>
            </w:tcBorders>
          </w:tcPr>
          <w:p w14:paraId="46742417" w14:textId="77777777" w:rsidR="000E2FDE" w:rsidRPr="000E2FDE" w:rsidRDefault="000E2FDE" w:rsidP="000E2FDE">
            <w:pPr>
              <w:spacing w:line="259" w:lineRule="auto"/>
              <w:rPr>
                <w:rFonts w:ascii="Calibri" w:hAnsi="Calibri" w:cs="Calibri"/>
              </w:rPr>
            </w:pPr>
          </w:p>
        </w:tc>
      </w:tr>
      <w:tr w:rsidR="000E2FDE" w:rsidRPr="000E2FDE" w14:paraId="6C514652" w14:textId="77777777" w:rsidTr="001103A0">
        <w:trPr>
          <w:trHeight w:val="551"/>
        </w:trPr>
        <w:tc>
          <w:tcPr>
            <w:tcW w:w="2268" w:type="dxa"/>
            <w:tcBorders>
              <w:top w:val="nil"/>
              <w:left w:val="single" w:sz="4" w:space="0" w:color="auto"/>
              <w:bottom w:val="nil"/>
              <w:right w:val="single" w:sz="4" w:space="0" w:color="auto"/>
            </w:tcBorders>
            <w:shd w:val="clear" w:color="auto" w:fill="92D050"/>
            <w:vAlign w:val="center"/>
          </w:tcPr>
          <w:p w14:paraId="4981B383" w14:textId="77777777" w:rsidR="000E2FDE" w:rsidRPr="000E2FDE" w:rsidRDefault="000E2FDE" w:rsidP="000E2FDE">
            <w:pPr>
              <w:tabs>
                <w:tab w:val="left" w:pos="2517"/>
              </w:tabs>
              <w:spacing w:line="259" w:lineRule="auto"/>
              <w:rPr>
                <w:rFonts w:ascii="Calibri" w:hAnsi="Calibri" w:cs="Calibri"/>
                <w:b/>
              </w:rPr>
            </w:pPr>
          </w:p>
        </w:tc>
        <w:tc>
          <w:tcPr>
            <w:tcW w:w="3261" w:type="dxa"/>
            <w:tcBorders>
              <w:top w:val="single" w:sz="4" w:space="0" w:color="auto"/>
              <w:left w:val="single" w:sz="4" w:space="0" w:color="auto"/>
              <w:bottom w:val="single" w:sz="4" w:space="0" w:color="auto"/>
              <w:right w:val="single" w:sz="4" w:space="0" w:color="auto"/>
            </w:tcBorders>
          </w:tcPr>
          <w:p w14:paraId="0FD09444" w14:textId="77777777" w:rsidR="000E2FDE" w:rsidRPr="000E2FDE" w:rsidRDefault="000E2FDE" w:rsidP="000E2FDE">
            <w:pPr>
              <w:spacing w:line="259" w:lineRule="auto"/>
              <w:rPr>
                <w:rFonts w:ascii="Calibri" w:hAnsi="Calibri" w:cs="Calibri"/>
              </w:rPr>
            </w:pPr>
            <w:r w:rsidRPr="000E2FDE">
              <w:rPr>
                <w:rFonts w:ascii="Calibri" w:hAnsi="Calibri" w:cs="Calibri"/>
              </w:rPr>
              <w:t xml:space="preserve">Attendance at health/other appointments is sporadic </w:t>
            </w:r>
          </w:p>
          <w:p w14:paraId="4FD4A8DA"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 no identified impact on their health and wellbeing at this time</w:t>
            </w:r>
          </w:p>
        </w:tc>
        <w:tc>
          <w:tcPr>
            <w:tcW w:w="1275" w:type="dxa"/>
            <w:tcBorders>
              <w:top w:val="single" w:sz="4" w:space="0" w:color="auto"/>
              <w:left w:val="single" w:sz="4" w:space="0" w:color="auto"/>
              <w:bottom w:val="single" w:sz="4" w:space="0" w:color="auto"/>
              <w:right w:val="single" w:sz="4" w:space="0" w:color="auto"/>
            </w:tcBorders>
            <w:vAlign w:val="center"/>
          </w:tcPr>
          <w:p w14:paraId="2C5E9D38" w14:textId="77777777" w:rsidR="000E2FDE" w:rsidRPr="000E2FDE" w:rsidRDefault="000E2FDE" w:rsidP="000E2FDE">
            <w:pPr>
              <w:spacing w:line="259" w:lineRule="auto"/>
              <w:rPr>
                <w:rFonts w:ascii="Calibri" w:hAnsi="Calibri" w:cs="Calibri"/>
              </w:rPr>
            </w:pPr>
          </w:p>
        </w:tc>
        <w:tc>
          <w:tcPr>
            <w:tcW w:w="2127" w:type="dxa"/>
            <w:tcBorders>
              <w:left w:val="single" w:sz="4" w:space="0" w:color="auto"/>
              <w:right w:val="single" w:sz="4" w:space="0" w:color="auto"/>
            </w:tcBorders>
          </w:tcPr>
          <w:p w14:paraId="44C24802" w14:textId="77777777" w:rsidR="000E2FDE" w:rsidRPr="000E2FDE" w:rsidRDefault="000E2FDE" w:rsidP="000E2FDE">
            <w:pPr>
              <w:spacing w:line="259" w:lineRule="auto"/>
              <w:rPr>
                <w:rFonts w:ascii="Calibri" w:hAnsi="Calibri" w:cs="Calibri"/>
              </w:rPr>
            </w:pPr>
          </w:p>
        </w:tc>
      </w:tr>
      <w:tr w:rsidR="000E2FDE" w:rsidRPr="000E2FDE" w14:paraId="75F72D46" w14:textId="77777777" w:rsidTr="001103A0">
        <w:trPr>
          <w:trHeight w:hRule="exact" w:val="1190"/>
        </w:trPr>
        <w:tc>
          <w:tcPr>
            <w:tcW w:w="2268" w:type="dxa"/>
            <w:tcBorders>
              <w:top w:val="nil"/>
              <w:left w:val="single" w:sz="4" w:space="0" w:color="auto"/>
              <w:bottom w:val="nil"/>
              <w:right w:val="single" w:sz="4" w:space="0" w:color="auto"/>
            </w:tcBorders>
            <w:shd w:val="clear" w:color="auto" w:fill="92D050"/>
            <w:vAlign w:val="center"/>
          </w:tcPr>
          <w:p w14:paraId="0503B094" w14:textId="77777777" w:rsidR="000E2FDE" w:rsidRPr="000E2FDE" w:rsidRDefault="000E2FDE" w:rsidP="000E2FDE">
            <w:pPr>
              <w:tabs>
                <w:tab w:val="left" w:pos="2517"/>
              </w:tabs>
              <w:spacing w:line="259" w:lineRule="auto"/>
              <w:rPr>
                <w:rFonts w:ascii="Calibri" w:hAnsi="Calibri" w:cs="Calibri"/>
                <w:b/>
              </w:rPr>
            </w:pPr>
          </w:p>
        </w:tc>
        <w:tc>
          <w:tcPr>
            <w:tcW w:w="3261" w:type="dxa"/>
            <w:tcBorders>
              <w:top w:val="single" w:sz="4" w:space="0" w:color="auto"/>
              <w:left w:val="single" w:sz="4" w:space="0" w:color="auto"/>
              <w:bottom w:val="single" w:sz="4" w:space="0" w:color="auto"/>
              <w:right w:val="single" w:sz="4" w:space="0" w:color="auto"/>
            </w:tcBorders>
          </w:tcPr>
          <w:p w14:paraId="7999C9BF" w14:textId="77777777" w:rsidR="000E2FDE" w:rsidRPr="000E2FDE" w:rsidRDefault="000E2FDE" w:rsidP="000E2FDE">
            <w:pPr>
              <w:spacing w:line="259" w:lineRule="auto"/>
              <w:rPr>
                <w:rFonts w:ascii="Calibri" w:hAnsi="Calibri" w:cs="Calibri"/>
              </w:rPr>
            </w:pPr>
            <w:r w:rsidRPr="000E2FDE">
              <w:rPr>
                <w:rFonts w:ascii="Calibri" w:hAnsi="Calibri" w:cs="Calibri"/>
              </w:rPr>
              <w:t>Sporadic engagement with support services - no identified impact on their health and wellbeing at this time</w:t>
            </w:r>
          </w:p>
        </w:tc>
        <w:tc>
          <w:tcPr>
            <w:tcW w:w="1275" w:type="dxa"/>
            <w:tcBorders>
              <w:top w:val="single" w:sz="4" w:space="0" w:color="auto"/>
              <w:left w:val="single" w:sz="4" w:space="0" w:color="auto"/>
              <w:bottom w:val="single" w:sz="4" w:space="0" w:color="auto"/>
              <w:right w:val="single" w:sz="4" w:space="0" w:color="auto"/>
            </w:tcBorders>
            <w:vAlign w:val="center"/>
          </w:tcPr>
          <w:p w14:paraId="1BDD9621" w14:textId="77777777" w:rsidR="000E2FDE" w:rsidRPr="000E2FDE" w:rsidRDefault="000E2FDE" w:rsidP="000E2FDE">
            <w:pPr>
              <w:spacing w:line="259" w:lineRule="auto"/>
              <w:rPr>
                <w:rFonts w:ascii="Calibri" w:hAnsi="Calibri" w:cs="Calibri"/>
              </w:rPr>
            </w:pPr>
          </w:p>
        </w:tc>
        <w:tc>
          <w:tcPr>
            <w:tcW w:w="2127" w:type="dxa"/>
            <w:tcBorders>
              <w:left w:val="single" w:sz="4" w:space="0" w:color="auto"/>
              <w:right w:val="single" w:sz="4" w:space="0" w:color="auto"/>
            </w:tcBorders>
          </w:tcPr>
          <w:p w14:paraId="1ED53FA4" w14:textId="77777777" w:rsidR="000E2FDE" w:rsidRPr="000E2FDE" w:rsidRDefault="000E2FDE" w:rsidP="000E2FDE">
            <w:pPr>
              <w:spacing w:line="259" w:lineRule="auto"/>
              <w:rPr>
                <w:rFonts w:ascii="Calibri" w:hAnsi="Calibri" w:cs="Calibri"/>
              </w:rPr>
            </w:pPr>
          </w:p>
        </w:tc>
      </w:tr>
      <w:tr w:rsidR="000E2FDE" w:rsidRPr="000E2FDE" w14:paraId="660DB925" w14:textId="77777777" w:rsidTr="001103A0">
        <w:trPr>
          <w:trHeight w:val="539"/>
        </w:trPr>
        <w:tc>
          <w:tcPr>
            <w:tcW w:w="2268" w:type="dxa"/>
            <w:tcBorders>
              <w:top w:val="nil"/>
              <w:left w:val="single" w:sz="4" w:space="0" w:color="auto"/>
              <w:bottom w:val="nil"/>
              <w:right w:val="single" w:sz="4" w:space="0" w:color="auto"/>
            </w:tcBorders>
            <w:shd w:val="clear" w:color="auto" w:fill="92D050"/>
            <w:vAlign w:val="center"/>
          </w:tcPr>
          <w:p w14:paraId="2690C733" w14:textId="77777777" w:rsidR="000E2FDE" w:rsidRPr="000E2FDE" w:rsidRDefault="000E2FDE" w:rsidP="000E2FDE">
            <w:pPr>
              <w:tabs>
                <w:tab w:val="left" w:pos="2517"/>
              </w:tabs>
              <w:spacing w:line="259" w:lineRule="auto"/>
              <w:rPr>
                <w:rFonts w:ascii="Calibri" w:hAnsi="Calibri" w:cs="Calibri"/>
                <w:b/>
              </w:rPr>
            </w:pPr>
          </w:p>
        </w:tc>
        <w:tc>
          <w:tcPr>
            <w:tcW w:w="3261" w:type="dxa"/>
            <w:tcBorders>
              <w:top w:val="single" w:sz="4" w:space="0" w:color="auto"/>
              <w:left w:val="single" w:sz="4" w:space="0" w:color="auto"/>
              <w:bottom w:val="single" w:sz="4" w:space="0" w:color="auto"/>
              <w:right w:val="single" w:sz="4" w:space="0" w:color="auto"/>
            </w:tcBorders>
          </w:tcPr>
          <w:p w14:paraId="1B36B13E" w14:textId="77777777" w:rsidR="000E2FDE" w:rsidRPr="000E2FDE" w:rsidRDefault="000E2FDE" w:rsidP="000E2FDE">
            <w:pPr>
              <w:spacing w:line="259" w:lineRule="auto"/>
              <w:rPr>
                <w:rFonts w:ascii="Calibri" w:hAnsi="Calibri" w:cs="Calibri"/>
              </w:rPr>
            </w:pPr>
            <w:r w:rsidRPr="000E2FDE">
              <w:rPr>
                <w:rFonts w:ascii="Calibri" w:hAnsi="Calibri" w:cs="Calibri"/>
              </w:rPr>
              <w:t>Not consistently taking medication – no identified impact on health and wellbeing at this time</w:t>
            </w:r>
          </w:p>
        </w:tc>
        <w:tc>
          <w:tcPr>
            <w:tcW w:w="1275" w:type="dxa"/>
            <w:tcBorders>
              <w:top w:val="single" w:sz="4" w:space="0" w:color="auto"/>
              <w:left w:val="single" w:sz="4" w:space="0" w:color="auto"/>
              <w:bottom w:val="single" w:sz="4" w:space="0" w:color="auto"/>
              <w:right w:val="single" w:sz="4" w:space="0" w:color="auto"/>
            </w:tcBorders>
            <w:vAlign w:val="center"/>
          </w:tcPr>
          <w:p w14:paraId="1C3A5677" w14:textId="77777777" w:rsidR="000E2FDE" w:rsidRPr="000E2FDE" w:rsidRDefault="000E2FDE" w:rsidP="000E2FDE">
            <w:pPr>
              <w:spacing w:line="259" w:lineRule="auto"/>
              <w:rPr>
                <w:rFonts w:ascii="Calibri" w:hAnsi="Calibri" w:cs="Calibri"/>
              </w:rPr>
            </w:pPr>
          </w:p>
        </w:tc>
        <w:tc>
          <w:tcPr>
            <w:tcW w:w="2127" w:type="dxa"/>
            <w:tcBorders>
              <w:left w:val="single" w:sz="4" w:space="0" w:color="auto"/>
              <w:right w:val="single" w:sz="4" w:space="0" w:color="auto"/>
            </w:tcBorders>
          </w:tcPr>
          <w:p w14:paraId="0513DCE4" w14:textId="77777777" w:rsidR="000E2FDE" w:rsidRPr="000E2FDE" w:rsidRDefault="000E2FDE" w:rsidP="000E2FDE">
            <w:pPr>
              <w:spacing w:line="259" w:lineRule="auto"/>
              <w:rPr>
                <w:rFonts w:ascii="Calibri" w:hAnsi="Calibri" w:cs="Calibri"/>
              </w:rPr>
            </w:pPr>
          </w:p>
        </w:tc>
      </w:tr>
      <w:tr w:rsidR="000E2FDE" w:rsidRPr="000E2FDE" w14:paraId="043E8D84" w14:textId="77777777" w:rsidTr="001103A0">
        <w:trPr>
          <w:trHeight w:val="539"/>
        </w:trPr>
        <w:tc>
          <w:tcPr>
            <w:tcW w:w="2268" w:type="dxa"/>
            <w:tcBorders>
              <w:top w:val="nil"/>
              <w:left w:val="single" w:sz="4" w:space="0" w:color="auto"/>
              <w:bottom w:val="single" w:sz="4" w:space="0" w:color="auto"/>
              <w:right w:val="single" w:sz="4" w:space="0" w:color="auto"/>
            </w:tcBorders>
            <w:shd w:val="clear" w:color="auto" w:fill="92D050"/>
            <w:vAlign w:val="center"/>
          </w:tcPr>
          <w:p w14:paraId="3784A1A0" w14:textId="77777777" w:rsidR="000E2FDE" w:rsidRPr="000E2FDE" w:rsidRDefault="000E2FDE" w:rsidP="000E2FDE">
            <w:pPr>
              <w:tabs>
                <w:tab w:val="left" w:pos="2517"/>
              </w:tabs>
              <w:spacing w:line="259" w:lineRule="auto"/>
              <w:rPr>
                <w:rFonts w:ascii="Calibri" w:hAnsi="Calibri" w:cs="Calibri"/>
                <w:b/>
              </w:rPr>
            </w:pPr>
          </w:p>
        </w:tc>
        <w:tc>
          <w:tcPr>
            <w:tcW w:w="3261" w:type="dxa"/>
            <w:tcBorders>
              <w:top w:val="single" w:sz="4" w:space="0" w:color="auto"/>
              <w:left w:val="single" w:sz="4" w:space="0" w:color="auto"/>
              <w:bottom w:val="single" w:sz="4" w:space="0" w:color="auto"/>
              <w:right w:val="single" w:sz="4" w:space="0" w:color="auto"/>
            </w:tcBorders>
          </w:tcPr>
          <w:p w14:paraId="76394127" w14:textId="77777777" w:rsidR="000E2FDE" w:rsidRPr="000E2FDE" w:rsidRDefault="000E2FDE" w:rsidP="000E2FDE">
            <w:pPr>
              <w:spacing w:line="259" w:lineRule="auto"/>
              <w:rPr>
                <w:rFonts w:ascii="Calibri" w:hAnsi="Calibri" w:cs="Calibri"/>
              </w:rPr>
            </w:pPr>
            <w:r w:rsidRPr="000E2FDE">
              <w:rPr>
                <w:rFonts w:ascii="Calibri" w:hAnsi="Calibri" w:cs="Calibri"/>
                <w:b/>
                <w:bCs/>
              </w:rPr>
              <w:t>Any other risk identified that is presenting as a low risk</w:t>
            </w:r>
            <w:r w:rsidRPr="000E2FDE">
              <w:rPr>
                <w:rFonts w:ascii="Calibri" w:hAnsi="Calibri" w:cs="Calibri"/>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0D8560B2" w14:textId="77777777" w:rsidR="000E2FDE" w:rsidRPr="000E2FDE" w:rsidRDefault="000E2FDE" w:rsidP="000E2FDE">
            <w:pPr>
              <w:spacing w:line="259" w:lineRule="auto"/>
              <w:rPr>
                <w:rFonts w:ascii="Calibri" w:hAnsi="Calibri" w:cs="Calibri"/>
              </w:rPr>
            </w:pPr>
          </w:p>
        </w:tc>
        <w:tc>
          <w:tcPr>
            <w:tcW w:w="2127" w:type="dxa"/>
            <w:tcBorders>
              <w:left w:val="single" w:sz="4" w:space="0" w:color="auto"/>
              <w:right w:val="single" w:sz="4" w:space="0" w:color="auto"/>
            </w:tcBorders>
          </w:tcPr>
          <w:p w14:paraId="50DB32F4" w14:textId="77777777" w:rsidR="000E2FDE" w:rsidRPr="000E2FDE" w:rsidRDefault="000E2FDE" w:rsidP="000E2FDE">
            <w:pPr>
              <w:spacing w:line="259" w:lineRule="auto"/>
              <w:rPr>
                <w:rFonts w:ascii="Calibri" w:hAnsi="Calibri" w:cs="Calibri"/>
              </w:rPr>
            </w:pPr>
          </w:p>
        </w:tc>
      </w:tr>
      <w:tr w:rsidR="000E2FDE" w:rsidRPr="000E2FDE" w14:paraId="54B45CDE" w14:textId="77777777" w:rsidTr="001103A0">
        <w:trPr>
          <w:trHeight w:val="70"/>
        </w:trPr>
        <w:tc>
          <w:tcPr>
            <w:tcW w:w="2268" w:type="dxa"/>
            <w:tcBorders>
              <w:top w:val="single" w:sz="4" w:space="0" w:color="auto"/>
              <w:left w:val="single" w:sz="4" w:space="0" w:color="auto"/>
              <w:bottom w:val="nil"/>
              <w:right w:val="single" w:sz="4" w:space="0" w:color="auto"/>
            </w:tcBorders>
            <w:shd w:val="clear" w:color="auto" w:fill="FFFF00"/>
            <w:vAlign w:val="center"/>
          </w:tcPr>
          <w:p w14:paraId="6EC7B061" w14:textId="77777777" w:rsidR="000E2FDE" w:rsidRPr="000E2FDE" w:rsidRDefault="000E2FDE" w:rsidP="000E2FDE">
            <w:pPr>
              <w:tabs>
                <w:tab w:val="left" w:pos="2517"/>
              </w:tabs>
              <w:spacing w:line="259" w:lineRule="auto"/>
              <w:rPr>
                <w:rFonts w:ascii="Calibri" w:hAnsi="Calibri" w:cs="Calibri"/>
                <w:b/>
              </w:rPr>
            </w:pPr>
            <w:r w:rsidRPr="000E2FDE">
              <w:rPr>
                <w:rFonts w:ascii="Calibri" w:hAnsi="Calibri" w:cs="Calibri"/>
                <w:b/>
              </w:rPr>
              <w:t>Moderate risk</w:t>
            </w:r>
          </w:p>
          <w:p w14:paraId="420E1725" w14:textId="77777777" w:rsidR="000E2FDE" w:rsidRPr="000E2FDE" w:rsidRDefault="000E2FDE" w:rsidP="00951591">
            <w:pPr>
              <w:tabs>
                <w:tab w:val="left" w:pos="2517"/>
              </w:tabs>
              <w:spacing w:before="240" w:line="259" w:lineRule="auto"/>
              <w:rPr>
                <w:rFonts w:ascii="Calibri" w:hAnsi="Calibri" w:cs="Calibri"/>
                <w:b/>
              </w:rPr>
            </w:pPr>
            <w:r w:rsidRPr="000E2FDE">
              <w:rPr>
                <w:rFonts w:ascii="Calibri" w:hAnsi="Calibri" w:cs="Calibri"/>
                <w:b/>
              </w:rPr>
              <w:t>(Preventative/Protect)</w:t>
            </w:r>
          </w:p>
        </w:tc>
        <w:tc>
          <w:tcPr>
            <w:tcW w:w="3261" w:type="dxa"/>
            <w:tcBorders>
              <w:top w:val="single" w:sz="4" w:space="0" w:color="auto"/>
              <w:left w:val="single" w:sz="4" w:space="0" w:color="auto"/>
              <w:bottom w:val="single" w:sz="4" w:space="0" w:color="auto"/>
              <w:right w:val="single" w:sz="4" w:space="0" w:color="auto"/>
            </w:tcBorders>
          </w:tcPr>
          <w:p w14:paraId="319AC6E0"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Some concerns regarding mental health which is having a negative impact on their health and wellbeing</w:t>
            </w:r>
          </w:p>
        </w:tc>
        <w:tc>
          <w:tcPr>
            <w:tcW w:w="1275" w:type="dxa"/>
            <w:tcBorders>
              <w:top w:val="single" w:sz="4" w:space="0" w:color="auto"/>
              <w:left w:val="single" w:sz="4" w:space="0" w:color="auto"/>
              <w:bottom w:val="single" w:sz="4" w:space="0" w:color="auto"/>
              <w:right w:val="single" w:sz="4" w:space="0" w:color="auto"/>
            </w:tcBorders>
            <w:vAlign w:val="center"/>
          </w:tcPr>
          <w:p w14:paraId="19CC5073" w14:textId="77777777" w:rsidR="000E2FDE" w:rsidRPr="000E2FDE" w:rsidRDefault="000E2FDE" w:rsidP="000E2FDE">
            <w:pPr>
              <w:spacing w:line="259" w:lineRule="auto"/>
              <w:rPr>
                <w:rFonts w:ascii="Calibri" w:hAnsi="Calibri" w:cs="Calibri"/>
              </w:rPr>
            </w:pPr>
          </w:p>
        </w:tc>
        <w:tc>
          <w:tcPr>
            <w:tcW w:w="2127" w:type="dxa"/>
            <w:tcBorders>
              <w:top w:val="single" w:sz="4" w:space="0" w:color="auto"/>
              <w:left w:val="single" w:sz="4" w:space="0" w:color="auto"/>
              <w:right w:val="single" w:sz="4" w:space="0" w:color="auto"/>
            </w:tcBorders>
          </w:tcPr>
          <w:p w14:paraId="4AEBD76D" w14:textId="77777777" w:rsidR="000E2FDE" w:rsidRPr="000E2FDE" w:rsidRDefault="000E2FDE" w:rsidP="000E2FDE">
            <w:pPr>
              <w:spacing w:line="259" w:lineRule="auto"/>
              <w:rPr>
                <w:rFonts w:ascii="Calibri" w:hAnsi="Calibri" w:cs="Calibri"/>
              </w:rPr>
            </w:pPr>
          </w:p>
        </w:tc>
      </w:tr>
      <w:tr w:rsidR="000E2FDE" w:rsidRPr="000E2FDE" w14:paraId="495369AD" w14:textId="77777777" w:rsidTr="001103A0">
        <w:trPr>
          <w:trHeight w:hRule="exact" w:val="1118"/>
        </w:trPr>
        <w:tc>
          <w:tcPr>
            <w:tcW w:w="2268" w:type="dxa"/>
            <w:tcBorders>
              <w:top w:val="nil"/>
              <w:left w:val="single" w:sz="4" w:space="0" w:color="auto"/>
              <w:bottom w:val="nil"/>
              <w:right w:val="single" w:sz="4" w:space="0" w:color="auto"/>
            </w:tcBorders>
            <w:shd w:val="clear" w:color="auto" w:fill="FFFF00"/>
            <w:vAlign w:val="center"/>
          </w:tcPr>
          <w:p w14:paraId="265B9C8C" w14:textId="77777777" w:rsidR="000E2FDE" w:rsidRPr="000E2FDE" w:rsidRDefault="000E2FDE" w:rsidP="000E2FDE">
            <w:pPr>
              <w:tabs>
                <w:tab w:val="left" w:pos="2517"/>
              </w:tabs>
              <w:spacing w:line="259" w:lineRule="auto"/>
              <w:rPr>
                <w:rFonts w:ascii="Calibri" w:hAnsi="Calibri" w:cs="Calibri"/>
                <w:b/>
              </w:rPr>
            </w:pPr>
          </w:p>
        </w:tc>
        <w:tc>
          <w:tcPr>
            <w:tcW w:w="3261" w:type="dxa"/>
            <w:tcBorders>
              <w:top w:val="single" w:sz="4" w:space="0" w:color="auto"/>
              <w:left w:val="single" w:sz="4" w:space="0" w:color="auto"/>
              <w:bottom w:val="single" w:sz="4" w:space="0" w:color="auto"/>
              <w:right w:val="single" w:sz="4" w:space="0" w:color="auto"/>
            </w:tcBorders>
          </w:tcPr>
          <w:p w14:paraId="23916FEB"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Attendance at health/other appointments is sporadic which is having a negative impact on their health and wellbeing</w:t>
            </w:r>
          </w:p>
        </w:tc>
        <w:tc>
          <w:tcPr>
            <w:tcW w:w="1275" w:type="dxa"/>
            <w:tcBorders>
              <w:top w:val="single" w:sz="4" w:space="0" w:color="auto"/>
              <w:left w:val="single" w:sz="4" w:space="0" w:color="auto"/>
              <w:bottom w:val="single" w:sz="4" w:space="0" w:color="auto"/>
              <w:right w:val="single" w:sz="4" w:space="0" w:color="auto"/>
            </w:tcBorders>
            <w:vAlign w:val="center"/>
          </w:tcPr>
          <w:p w14:paraId="1D7F41AC" w14:textId="77777777" w:rsidR="000E2FDE" w:rsidRPr="000E2FDE" w:rsidRDefault="000E2FDE" w:rsidP="000E2FDE">
            <w:pPr>
              <w:spacing w:line="259" w:lineRule="auto"/>
              <w:rPr>
                <w:rFonts w:ascii="Calibri" w:hAnsi="Calibri" w:cs="Calibri"/>
              </w:rPr>
            </w:pPr>
          </w:p>
        </w:tc>
        <w:tc>
          <w:tcPr>
            <w:tcW w:w="2127" w:type="dxa"/>
            <w:tcBorders>
              <w:left w:val="single" w:sz="4" w:space="0" w:color="auto"/>
              <w:right w:val="single" w:sz="4" w:space="0" w:color="auto"/>
            </w:tcBorders>
          </w:tcPr>
          <w:p w14:paraId="360718E9" w14:textId="77777777" w:rsidR="000E2FDE" w:rsidRPr="000E2FDE" w:rsidRDefault="000E2FDE" w:rsidP="000E2FDE">
            <w:pPr>
              <w:spacing w:line="259" w:lineRule="auto"/>
              <w:rPr>
                <w:rFonts w:ascii="Calibri" w:hAnsi="Calibri" w:cs="Calibri"/>
              </w:rPr>
            </w:pPr>
          </w:p>
        </w:tc>
      </w:tr>
      <w:tr w:rsidR="000E2FDE" w:rsidRPr="000E2FDE" w14:paraId="2B15AA49" w14:textId="77777777" w:rsidTr="001103A0">
        <w:trPr>
          <w:trHeight w:val="544"/>
        </w:trPr>
        <w:tc>
          <w:tcPr>
            <w:tcW w:w="2268" w:type="dxa"/>
            <w:tcBorders>
              <w:top w:val="nil"/>
              <w:left w:val="single" w:sz="4" w:space="0" w:color="auto"/>
              <w:bottom w:val="nil"/>
              <w:right w:val="single" w:sz="4" w:space="0" w:color="auto"/>
            </w:tcBorders>
            <w:shd w:val="clear" w:color="auto" w:fill="FFFF00"/>
            <w:vAlign w:val="center"/>
          </w:tcPr>
          <w:p w14:paraId="2009F32F" w14:textId="77777777" w:rsidR="000E2FDE" w:rsidRPr="000E2FDE" w:rsidRDefault="000E2FDE" w:rsidP="000E2FDE">
            <w:pPr>
              <w:tabs>
                <w:tab w:val="left" w:pos="2517"/>
              </w:tabs>
              <w:spacing w:line="259" w:lineRule="auto"/>
              <w:rPr>
                <w:rFonts w:ascii="Calibri" w:hAnsi="Calibri" w:cs="Calibri"/>
                <w:b/>
              </w:rPr>
            </w:pPr>
          </w:p>
        </w:tc>
        <w:tc>
          <w:tcPr>
            <w:tcW w:w="3261" w:type="dxa"/>
            <w:tcBorders>
              <w:top w:val="single" w:sz="4" w:space="0" w:color="auto"/>
              <w:left w:val="single" w:sz="4" w:space="0" w:color="auto"/>
              <w:bottom w:val="single" w:sz="4" w:space="0" w:color="auto"/>
              <w:right w:val="single" w:sz="4" w:space="0" w:color="auto"/>
            </w:tcBorders>
          </w:tcPr>
          <w:p w14:paraId="38C303AD"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Sporadic engagement with support services which is having a negative impact on their health and wellbeing</w:t>
            </w:r>
          </w:p>
        </w:tc>
        <w:tc>
          <w:tcPr>
            <w:tcW w:w="1275" w:type="dxa"/>
            <w:tcBorders>
              <w:top w:val="single" w:sz="4" w:space="0" w:color="auto"/>
              <w:left w:val="single" w:sz="4" w:space="0" w:color="auto"/>
              <w:bottom w:val="single" w:sz="4" w:space="0" w:color="auto"/>
              <w:right w:val="single" w:sz="4" w:space="0" w:color="auto"/>
            </w:tcBorders>
            <w:vAlign w:val="center"/>
          </w:tcPr>
          <w:p w14:paraId="2C70E721" w14:textId="77777777" w:rsidR="000E2FDE" w:rsidRPr="000E2FDE" w:rsidRDefault="000E2FDE" w:rsidP="000E2FDE">
            <w:pPr>
              <w:spacing w:line="259" w:lineRule="auto"/>
              <w:rPr>
                <w:rFonts w:ascii="Calibri" w:hAnsi="Calibri" w:cs="Calibri"/>
              </w:rPr>
            </w:pPr>
          </w:p>
        </w:tc>
        <w:tc>
          <w:tcPr>
            <w:tcW w:w="2127" w:type="dxa"/>
            <w:tcBorders>
              <w:left w:val="single" w:sz="4" w:space="0" w:color="auto"/>
              <w:right w:val="single" w:sz="4" w:space="0" w:color="auto"/>
            </w:tcBorders>
          </w:tcPr>
          <w:p w14:paraId="025FAA52" w14:textId="77777777" w:rsidR="000E2FDE" w:rsidRPr="000E2FDE" w:rsidRDefault="000E2FDE" w:rsidP="000E2FDE">
            <w:pPr>
              <w:spacing w:line="259" w:lineRule="auto"/>
              <w:rPr>
                <w:rFonts w:ascii="Calibri" w:hAnsi="Calibri" w:cs="Calibri"/>
              </w:rPr>
            </w:pPr>
          </w:p>
        </w:tc>
      </w:tr>
      <w:tr w:rsidR="000E2FDE" w:rsidRPr="000E2FDE" w14:paraId="41D6F767" w14:textId="77777777" w:rsidTr="001103A0">
        <w:trPr>
          <w:trHeight w:val="546"/>
        </w:trPr>
        <w:tc>
          <w:tcPr>
            <w:tcW w:w="2268" w:type="dxa"/>
            <w:tcBorders>
              <w:top w:val="nil"/>
              <w:left w:val="single" w:sz="4" w:space="0" w:color="auto"/>
              <w:bottom w:val="nil"/>
              <w:right w:val="single" w:sz="4" w:space="0" w:color="auto"/>
            </w:tcBorders>
            <w:shd w:val="clear" w:color="auto" w:fill="FFFF00"/>
            <w:vAlign w:val="center"/>
          </w:tcPr>
          <w:p w14:paraId="79328996" w14:textId="77777777" w:rsidR="000E2FDE" w:rsidRPr="000E2FDE" w:rsidRDefault="000E2FDE" w:rsidP="000E2FDE">
            <w:pPr>
              <w:tabs>
                <w:tab w:val="left" w:pos="2517"/>
              </w:tabs>
              <w:spacing w:line="259" w:lineRule="auto"/>
              <w:rPr>
                <w:rFonts w:ascii="Calibri" w:hAnsi="Calibri" w:cs="Calibri"/>
                <w:b/>
              </w:rPr>
            </w:pPr>
          </w:p>
        </w:tc>
        <w:tc>
          <w:tcPr>
            <w:tcW w:w="3261" w:type="dxa"/>
            <w:tcBorders>
              <w:top w:val="single" w:sz="4" w:space="0" w:color="auto"/>
              <w:left w:val="single" w:sz="4" w:space="0" w:color="auto"/>
              <w:bottom w:val="single" w:sz="4" w:space="0" w:color="auto"/>
              <w:right w:val="single" w:sz="4" w:space="0" w:color="auto"/>
            </w:tcBorders>
          </w:tcPr>
          <w:p w14:paraId="22D532E2"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Not consistently taking medication which is having a negative impact on their health and wellbeing</w:t>
            </w:r>
          </w:p>
        </w:tc>
        <w:tc>
          <w:tcPr>
            <w:tcW w:w="1275" w:type="dxa"/>
            <w:tcBorders>
              <w:top w:val="single" w:sz="4" w:space="0" w:color="auto"/>
              <w:left w:val="single" w:sz="4" w:space="0" w:color="auto"/>
              <w:bottom w:val="single" w:sz="4" w:space="0" w:color="auto"/>
              <w:right w:val="single" w:sz="4" w:space="0" w:color="auto"/>
            </w:tcBorders>
            <w:vAlign w:val="center"/>
          </w:tcPr>
          <w:p w14:paraId="680DD773" w14:textId="77777777" w:rsidR="000E2FDE" w:rsidRPr="000E2FDE" w:rsidRDefault="000E2FDE" w:rsidP="000E2FDE">
            <w:pPr>
              <w:spacing w:line="259" w:lineRule="auto"/>
              <w:rPr>
                <w:rFonts w:ascii="Calibri" w:hAnsi="Calibri" w:cs="Calibri"/>
              </w:rPr>
            </w:pPr>
          </w:p>
        </w:tc>
        <w:tc>
          <w:tcPr>
            <w:tcW w:w="2127" w:type="dxa"/>
            <w:tcBorders>
              <w:left w:val="single" w:sz="4" w:space="0" w:color="auto"/>
              <w:right w:val="single" w:sz="4" w:space="0" w:color="auto"/>
            </w:tcBorders>
          </w:tcPr>
          <w:p w14:paraId="760F3E53" w14:textId="77777777" w:rsidR="000E2FDE" w:rsidRPr="000E2FDE" w:rsidRDefault="000E2FDE" w:rsidP="000E2FDE">
            <w:pPr>
              <w:spacing w:line="259" w:lineRule="auto"/>
              <w:rPr>
                <w:rFonts w:ascii="Calibri" w:hAnsi="Calibri" w:cs="Calibri"/>
              </w:rPr>
            </w:pPr>
          </w:p>
        </w:tc>
      </w:tr>
      <w:tr w:rsidR="000E2FDE" w:rsidRPr="000E2FDE" w14:paraId="375B5B76" w14:textId="77777777" w:rsidTr="00C82581">
        <w:trPr>
          <w:trHeight w:val="363"/>
        </w:trPr>
        <w:tc>
          <w:tcPr>
            <w:tcW w:w="2268" w:type="dxa"/>
            <w:tcBorders>
              <w:top w:val="nil"/>
              <w:left w:val="single" w:sz="4" w:space="0" w:color="auto"/>
              <w:bottom w:val="single" w:sz="4" w:space="0" w:color="auto"/>
              <w:right w:val="single" w:sz="4" w:space="0" w:color="auto"/>
            </w:tcBorders>
            <w:shd w:val="clear" w:color="auto" w:fill="FFFF00"/>
            <w:vAlign w:val="center"/>
          </w:tcPr>
          <w:p w14:paraId="6EDE10FE" w14:textId="77777777" w:rsidR="000E2FDE" w:rsidRPr="000E2FDE" w:rsidRDefault="000E2FDE" w:rsidP="000E2FDE">
            <w:pPr>
              <w:tabs>
                <w:tab w:val="left" w:pos="2517"/>
              </w:tabs>
              <w:spacing w:line="259" w:lineRule="auto"/>
              <w:rPr>
                <w:rFonts w:ascii="Calibri" w:hAnsi="Calibri"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83ED3A9"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b/>
                <w:bCs/>
              </w:rPr>
              <w:t>Any other risk identified that is presenting as a moderate risk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D4AF01A" w14:textId="77777777" w:rsidR="000E2FDE" w:rsidRPr="000E2FDE" w:rsidRDefault="000E2FDE" w:rsidP="000E2FDE">
            <w:pPr>
              <w:spacing w:line="259" w:lineRule="auto"/>
              <w:rPr>
                <w:rFonts w:ascii="Calibri" w:hAnsi="Calibri" w:cs="Calibri"/>
              </w:rPr>
            </w:pPr>
          </w:p>
        </w:tc>
        <w:tc>
          <w:tcPr>
            <w:tcW w:w="2127" w:type="dxa"/>
            <w:tcBorders>
              <w:left w:val="single" w:sz="4" w:space="0" w:color="auto"/>
              <w:bottom w:val="single" w:sz="4" w:space="0" w:color="auto"/>
              <w:right w:val="single" w:sz="4" w:space="0" w:color="auto"/>
            </w:tcBorders>
          </w:tcPr>
          <w:p w14:paraId="3EEA235C" w14:textId="77777777" w:rsidR="000E2FDE" w:rsidRPr="000E2FDE" w:rsidRDefault="000E2FDE" w:rsidP="000E2FDE">
            <w:pPr>
              <w:spacing w:line="259" w:lineRule="auto"/>
              <w:rPr>
                <w:rFonts w:ascii="Calibri" w:hAnsi="Calibri" w:cs="Calibri"/>
              </w:rPr>
            </w:pPr>
          </w:p>
        </w:tc>
      </w:tr>
      <w:tr w:rsidR="000E2FDE" w:rsidRPr="000E2FDE" w14:paraId="542CBD1C" w14:textId="77777777" w:rsidTr="00C82581">
        <w:trPr>
          <w:trHeight w:val="830"/>
        </w:trPr>
        <w:tc>
          <w:tcPr>
            <w:tcW w:w="2268" w:type="dxa"/>
            <w:tcBorders>
              <w:top w:val="single" w:sz="4" w:space="0" w:color="auto"/>
              <w:left w:val="single" w:sz="4" w:space="0" w:color="auto"/>
              <w:bottom w:val="nil"/>
              <w:right w:val="single" w:sz="4" w:space="0" w:color="auto"/>
            </w:tcBorders>
            <w:shd w:val="clear" w:color="auto" w:fill="FF0000"/>
            <w:vAlign w:val="center"/>
          </w:tcPr>
          <w:p w14:paraId="46D08BF1" w14:textId="77777777" w:rsidR="000E2FDE" w:rsidRPr="000E2FDE" w:rsidRDefault="000E2FDE" w:rsidP="000E2FDE">
            <w:pPr>
              <w:tabs>
                <w:tab w:val="left" w:pos="2517"/>
              </w:tabs>
              <w:spacing w:line="259" w:lineRule="auto"/>
              <w:rPr>
                <w:rFonts w:ascii="Calibri" w:hAnsi="Calibri" w:cs="Calibri"/>
                <w:b/>
              </w:rPr>
            </w:pPr>
            <w:r w:rsidRPr="000E2FDE">
              <w:rPr>
                <w:rFonts w:ascii="Calibri" w:hAnsi="Calibri" w:cs="Calibri"/>
                <w:b/>
              </w:rPr>
              <w:t>High risk</w:t>
            </w:r>
          </w:p>
          <w:p w14:paraId="07785A28" w14:textId="77777777" w:rsidR="000E2FDE" w:rsidRPr="000E2FDE" w:rsidRDefault="000E2FDE" w:rsidP="00951591">
            <w:pPr>
              <w:tabs>
                <w:tab w:val="left" w:pos="2517"/>
              </w:tabs>
              <w:spacing w:before="240" w:line="259" w:lineRule="auto"/>
              <w:rPr>
                <w:rFonts w:ascii="Calibri" w:hAnsi="Calibri" w:cs="Calibri"/>
                <w:b/>
              </w:rPr>
            </w:pPr>
            <w:r w:rsidRPr="000E2FDE">
              <w:rPr>
                <w:rFonts w:ascii="Calibri" w:hAnsi="Calibri" w:cs="Calibri"/>
                <w:b/>
              </w:rPr>
              <w:t>(Protect)</w:t>
            </w:r>
          </w:p>
        </w:tc>
        <w:tc>
          <w:tcPr>
            <w:tcW w:w="3261" w:type="dxa"/>
            <w:tcBorders>
              <w:top w:val="single" w:sz="4" w:space="0" w:color="auto"/>
              <w:left w:val="single" w:sz="4" w:space="0" w:color="auto"/>
              <w:bottom w:val="single" w:sz="4" w:space="0" w:color="auto"/>
              <w:right w:val="single" w:sz="4" w:space="0" w:color="auto"/>
            </w:tcBorders>
          </w:tcPr>
          <w:p w14:paraId="2F276A4D"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Concerns regarding mental health which is compromising and impacting on their health and wellbeing and resulting in significant or life-threatening harm</w:t>
            </w:r>
          </w:p>
        </w:tc>
        <w:tc>
          <w:tcPr>
            <w:tcW w:w="1275" w:type="dxa"/>
            <w:tcBorders>
              <w:top w:val="single" w:sz="4" w:space="0" w:color="auto"/>
              <w:left w:val="single" w:sz="4" w:space="0" w:color="auto"/>
              <w:bottom w:val="single" w:sz="4" w:space="0" w:color="auto"/>
              <w:right w:val="single" w:sz="4" w:space="0" w:color="auto"/>
            </w:tcBorders>
            <w:vAlign w:val="center"/>
          </w:tcPr>
          <w:p w14:paraId="1625E78A" w14:textId="77777777" w:rsidR="000E2FDE" w:rsidRPr="000E2FDE" w:rsidRDefault="000E2FDE" w:rsidP="000E2FDE">
            <w:pPr>
              <w:spacing w:line="259" w:lineRule="auto"/>
              <w:rPr>
                <w:rFonts w:ascii="Calibri" w:hAnsi="Calibri" w:cs="Calibri"/>
              </w:rPr>
            </w:pPr>
          </w:p>
        </w:tc>
        <w:tc>
          <w:tcPr>
            <w:tcW w:w="2127" w:type="dxa"/>
            <w:tcBorders>
              <w:top w:val="single" w:sz="4" w:space="0" w:color="auto"/>
              <w:left w:val="single" w:sz="4" w:space="0" w:color="auto"/>
              <w:right w:val="single" w:sz="4" w:space="0" w:color="auto"/>
            </w:tcBorders>
          </w:tcPr>
          <w:p w14:paraId="37C6796B" w14:textId="77777777" w:rsidR="000E2FDE" w:rsidRPr="000E2FDE" w:rsidRDefault="000E2FDE" w:rsidP="000E2FDE">
            <w:pPr>
              <w:spacing w:line="259" w:lineRule="auto"/>
              <w:rPr>
                <w:rFonts w:ascii="Calibri" w:hAnsi="Calibri" w:cs="Calibri"/>
              </w:rPr>
            </w:pPr>
          </w:p>
        </w:tc>
      </w:tr>
      <w:tr w:rsidR="000E2FDE" w:rsidRPr="000E2FDE" w14:paraId="272E88B6" w14:textId="77777777" w:rsidTr="00C82581">
        <w:trPr>
          <w:trHeight w:val="983"/>
        </w:trPr>
        <w:tc>
          <w:tcPr>
            <w:tcW w:w="2268" w:type="dxa"/>
            <w:tcBorders>
              <w:top w:val="nil"/>
              <w:left w:val="single" w:sz="4" w:space="0" w:color="auto"/>
              <w:bottom w:val="nil"/>
              <w:right w:val="single" w:sz="4" w:space="0" w:color="auto"/>
            </w:tcBorders>
            <w:shd w:val="clear" w:color="auto" w:fill="FF0000"/>
            <w:vAlign w:val="center"/>
          </w:tcPr>
          <w:p w14:paraId="535FC0B3" w14:textId="77777777" w:rsidR="000E2FDE" w:rsidRPr="000E2FDE" w:rsidRDefault="000E2FDE" w:rsidP="000E2FDE">
            <w:pPr>
              <w:tabs>
                <w:tab w:val="left" w:pos="2517"/>
              </w:tabs>
              <w:spacing w:line="259" w:lineRule="auto"/>
              <w:rPr>
                <w:rFonts w:ascii="Calibri" w:hAnsi="Calibri" w:cs="Calibri"/>
                <w:b/>
              </w:rPr>
            </w:pPr>
          </w:p>
        </w:tc>
        <w:tc>
          <w:tcPr>
            <w:tcW w:w="3261" w:type="dxa"/>
            <w:tcBorders>
              <w:top w:val="single" w:sz="4" w:space="0" w:color="auto"/>
              <w:left w:val="single" w:sz="4" w:space="0" w:color="auto"/>
              <w:bottom w:val="single" w:sz="4" w:space="0" w:color="auto"/>
              <w:right w:val="single" w:sz="4" w:space="0" w:color="auto"/>
            </w:tcBorders>
          </w:tcPr>
          <w:p w14:paraId="1B707197" w14:textId="77777777" w:rsidR="000E2FDE" w:rsidRPr="000E2FDE" w:rsidRDefault="000E2FDE" w:rsidP="000E2FDE">
            <w:pPr>
              <w:spacing w:line="259" w:lineRule="auto"/>
              <w:rPr>
                <w:rFonts w:ascii="Calibri" w:hAnsi="Calibri" w:cs="Calibri"/>
              </w:rPr>
            </w:pPr>
            <w:r w:rsidRPr="000E2FDE">
              <w:rPr>
                <w:rFonts w:ascii="Calibri" w:hAnsi="Calibri" w:cs="Calibri"/>
              </w:rPr>
              <w:t>Attendance at health/other appointments is sporadic which is compromising and impacting on their health and wellbeing and resulting in significant or life-threatening harm</w:t>
            </w:r>
          </w:p>
        </w:tc>
        <w:tc>
          <w:tcPr>
            <w:tcW w:w="1275" w:type="dxa"/>
            <w:tcBorders>
              <w:top w:val="single" w:sz="4" w:space="0" w:color="auto"/>
              <w:left w:val="single" w:sz="4" w:space="0" w:color="auto"/>
              <w:bottom w:val="single" w:sz="4" w:space="0" w:color="auto"/>
              <w:right w:val="single" w:sz="4" w:space="0" w:color="auto"/>
            </w:tcBorders>
            <w:vAlign w:val="center"/>
          </w:tcPr>
          <w:p w14:paraId="43C26A2C" w14:textId="77777777" w:rsidR="000E2FDE" w:rsidRPr="000E2FDE" w:rsidRDefault="000E2FDE" w:rsidP="000E2FDE">
            <w:pPr>
              <w:spacing w:line="259" w:lineRule="auto"/>
              <w:rPr>
                <w:rFonts w:ascii="Calibri" w:hAnsi="Calibri" w:cs="Calibri"/>
              </w:rPr>
            </w:pPr>
          </w:p>
        </w:tc>
        <w:tc>
          <w:tcPr>
            <w:tcW w:w="2127" w:type="dxa"/>
            <w:tcBorders>
              <w:left w:val="single" w:sz="4" w:space="0" w:color="auto"/>
              <w:right w:val="single" w:sz="4" w:space="0" w:color="auto"/>
            </w:tcBorders>
          </w:tcPr>
          <w:p w14:paraId="146FFC4B" w14:textId="77777777" w:rsidR="000E2FDE" w:rsidRPr="000E2FDE" w:rsidRDefault="000E2FDE" w:rsidP="000E2FDE">
            <w:pPr>
              <w:spacing w:line="259" w:lineRule="auto"/>
              <w:rPr>
                <w:rFonts w:ascii="Calibri" w:hAnsi="Calibri" w:cs="Calibri"/>
              </w:rPr>
            </w:pPr>
          </w:p>
        </w:tc>
      </w:tr>
      <w:tr w:rsidR="000E2FDE" w:rsidRPr="000E2FDE" w14:paraId="45A5304F" w14:textId="77777777" w:rsidTr="00C82581">
        <w:trPr>
          <w:trHeight w:val="984"/>
        </w:trPr>
        <w:tc>
          <w:tcPr>
            <w:tcW w:w="2268" w:type="dxa"/>
            <w:tcBorders>
              <w:top w:val="nil"/>
              <w:left w:val="single" w:sz="4" w:space="0" w:color="auto"/>
              <w:bottom w:val="nil"/>
              <w:right w:val="single" w:sz="4" w:space="0" w:color="auto"/>
            </w:tcBorders>
            <w:shd w:val="clear" w:color="auto" w:fill="FF0000"/>
            <w:vAlign w:val="center"/>
          </w:tcPr>
          <w:p w14:paraId="3F3F8230" w14:textId="77777777" w:rsidR="000E2FDE" w:rsidRPr="000E2FDE" w:rsidRDefault="000E2FDE" w:rsidP="000E2FDE">
            <w:pPr>
              <w:tabs>
                <w:tab w:val="left" w:pos="2517"/>
              </w:tabs>
              <w:spacing w:line="259" w:lineRule="auto"/>
              <w:rPr>
                <w:rFonts w:ascii="Calibri" w:hAnsi="Calibri" w:cs="Calibri"/>
                <w:b/>
              </w:rPr>
            </w:pPr>
          </w:p>
        </w:tc>
        <w:tc>
          <w:tcPr>
            <w:tcW w:w="3261" w:type="dxa"/>
            <w:tcBorders>
              <w:top w:val="single" w:sz="4" w:space="0" w:color="auto"/>
              <w:left w:val="single" w:sz="4" w:space="0" w:color="auto"/>
              <w:bottom w:val="single" w:sz="4" w:space="0" w:color="auto"/>
              <w:right w:val="single" w:sz="4" w:space="0" w:color="auto"/>
            </w:tcBorders>
          </w:tcPr>
          <w:p w14:paraId="02723DA3"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 xml:space="preserve">Sporadic engagement with support services which is compromising and impacting on their health and wellbeing and </w:t>
            </w:r>
            <w:r w:rsidRPr="000E2FDE">
              <w:rPr>
                <w:rFonts w:ascii="Calibri" w:hAnsi="Calibri" w:cs="Calibri"/>
              </w:rPr>
              <w:lastRenderedPageBreak/>
              <w:t>resulting in significant or life-threatening harm</w:t>
            </w:r>
          </w:p>
        </w:tc>
        <w:tc>
          <w:tcPr>
            <w:tcW w:w="1275" w:type="dxa"/>
            <w:tcBorders>
              <w:top w:val="single" w:sz="4" w:space="0" w:color="auto"/>
              <w:left w:val="single" w:sz="4" w:space="0" w:color="auto"/>
              <w:bottom w:val="single" w:sz="4" w:space="0" w:color="auto"/>
              <w:right w:val="single" w:sz="4" w:space="0" w:color="auto"/>
            </w:tcBorders>
            <w:vAlign w:val="center"/>
          </w:tcPr>
          <w:p w14:paraId="73B353A7" w14:textId="77777777" w:rsidR="000E2FDE" w:rsidRPr="000E2FDE" w:rsidRDefault="000E2FDE" w:rsidP="000E2FDE">
            <w:pPr>
              <w:spacing w:line="259" w:lineRule="auto"/>
              <w:rPr>
                <w:rFonts w:ascii="Calibri" w:hAnsi="Calibri" w:cs="Calibri"/>
              </w:rPr>
            </w:pPr>
          </w:p>
        </w:tc>
        <w:tc>
          <w:tcPr>
            <w:tcW w:w="2127" w:type="dxa"/>
            <w:tcBorders>
              <w:left w:val="single" w:sz="4" w:space="0" w:color="auto"/>
              <w:right w:val="single" w:sz="4" w:space="0" w:color="auto"/>
            </w:tcBorders>
          </w:tcPr>
          <w:p w14:paraId="419D2BC6" w14:textId="77777777" w:rsidR="000E2FDE" w:rsidRPr="000E2FDE" w:rsidRDefault="000E2FDE" w:rsidP="000E2FDE">
            <w:pPr>
              <w:spacing w:line="259" w:lineRule="auto"/>
              <w:rPr>
                <w:rFonts w:ascii="Calibri" w:hAnsi="Calibri" w:cs="Calibri"/>
              </w:rPr>
            </w:pPr>
          </w:p>
        </w:tc>
      </w:tr>
      <w:tr w:rsidR="000E2FDE" w:rsidRPr="000E2FDE" w14:paraId="1CF054DE" w14:textId="77777777" w:rsidTr="00C82581">
        <w:trPr>
          <w:trHeight w:val="984"/>
        </w:trPr>
        <w:tc>
          <w:tcPr>
            <w:tcW w:w="2268" w:type="dxa"/>
            <w:tcBorders>
              <w:top w:val="nil"/>
              <w:left w:val="single" w:sz="4" w:space="0" w:color="auto"/>
              <w:bottom w:val="nil"/>
              <w:right w:val="single" w:sz="4" w:space="0" w:color="auto"/>
            </w:tcBorders>
            <w:shd w:val="clear" w:color="auto" w:fill="FF0000"/>
            <w:vAlign w:val="center"/>
          </w:tcPr>
          <w:p w14:paraId="6D3B1752" w14:textId="77777777" w:rsidR="000E2FDE" w:rsidRPr="000E2FDE" w:rsidRDefault="000E2FDE" w:rsidP="000E2FDE">
            <w:pPr>
              <w:tabs>
                <w:tab w:val="left" w:pos="2517"/>
              </w:tabs>
              <w:spacing w:line="259" w:lineRule="auto"/>
              <w:rPr>
                <w:rFonts w:ascii="Calibri" w:hAnsi="Calibri" w:cs="Calibri"/>
                <w:b/>
              </w:rPr>
            </w:pPr>
          </w:p>
        </w:tc>
        <w:tc>
          <w:tcPr>
            <w:tcW w:w="3261" w:type="dxa"/>
            <w:tcBorders>
              <w:top w:val="single" w:sz="4" w:space="0" w:color="auto"/>
              <w:left w:val="single" w:sz="4" w:space="0" w:color="auto"/>
              <w:bottom w:val="single" w:sz="4" w:space="0" w:color="auto"/>
              <w:right w:val="single" w:sz="4" w:space="0" w:color="auto"/>
            </w:tcBorders>
          </w:tcPr>
          <w:p w14:paraId="0EFA8FB7"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Not consistently taking medication which is compromising and impacting on their health and wellbeing and resulting in significant or life-threatening harm</w:t>
            </w:r>
          </w:p>
        </w:tc>
        <w:tc>
          <w:tcPr>
            <w:tcW w:w="1275" w:type="dxa"/>
            <w:tcBorders>
              <w:top w:val="single" w:sz="4" w:space="0" w:color="auto"/>
              <w:left w:val="single" w:sz="4" w:space="0" w:color="auto"/>
              <w:bottom w:val="single" w:sz="4" w:space="0" w:color="auto"/>
              <w:right w:val="single" w:sz="4" w:space="0" w:color="auto"/>
            </w:tcBorders>
            <w:vAlign w:val="center"/>
          </w:tcPr>
          <w:p w14:paraId="3D681AC0" w14:textId="77777777" w:rsidR="000E2FDE" w:rsidRPr="000E2FDE" w:rsidRDefault="000E2FDE" w:rsidP="000E2FDE">
            <w:pPr>
              <w:spacing w:line="259" w:lineRule="auto"/>
              <w:rPr>
                <w:rFonts w:ascii="Calibri" w:hAnsi="Calibri" w:cs="Calibri"/>
              </w:rPr>
            </w:pPr>
          </w:p>
        </w:tc>
        <w:tc>
          <w:tcPr>
            <w:tcW w:w="2127" w:type="dxa"/>
            <w:tcBorders>
              <w:left w:val="single" w:sz="4" w:space="0" w:color="auto"/>
              <w:right w:val="single" w:sz="4" w:space="0" w:color="auto"/>
            </w:tcBorders>
          </w:tcPr>
          <w:p w14:paraId="5DD70539" w14:textId="77777777" w:rsidR="000E2FDE" w:rsidRPr="000E2FDE" w:rsidRDefault="000E2FDE" w:rsidP="000E2FDE">
            <w:pPr>
              <w:spacing w:line="259" w:lineRule="auto"/>
              <w:rPr>
                <w:rFonts w:ascii="Calibri" w:hAnsi="Calibri" w:cs="Calibri"/>
              </w:rPr>
            </w:pPr>
          </w:p>
        </w:tc>
      </w:tr>
      <w:tr w:rsidR="000E2FDE" w:rsidRPr="000E2FDE" w14:paraId="37319682" w14:textId="77777777" w:rsidTr="00C82581">
        <w:trPr>
          <w:trHeight w:val="318"/>
        </w:trPr>
        <w:tc>
          <w:tcPr>
            <w:tcW w:w="2268" w:type="dxa"/>
            <w:tcBorders>
              <w:top w:val="nil"/>
              <w:left w:val="single" w:sz="4" w:space="0" w:color="auto"/>
              <w:bottom w:val="nil"/>
              <w:right w:val="single" w:sz="4" w:space="0" w:color="auto"/>
            </w:tcBorders>
            <w:shd w:val="clear" w:color="auto" w:fill="FF0000"/>
            <w:vAlign w:val="center"/>
          </w:tcPr>
          <w:p w14:paraId="4AF49779" w14:textId="77777777" w:rsidR="000E2FDE" w:rsidRPr="000E2FDE" w:rsidRDefault="000E2FDE" w:rsidP="000E2FDE">
            <w:pPr>
              <w:tabs>
                <w:tab w:val="left" w:pos="2517"/>
              </w:tabs>
              <w:spacing w:line="259" w:lineRule="auto"/>
              <w:rPr>
                <w:rFonts w:ascii="Calibri" w:hAnsi="Calibri" w:cs="Calibri"/>
                <w:b/>
              </w:rPr>
            </w:pPr>
          </w:p>
        </w:tc>
        <w:tc>
          <w:tcPr>
            <w:tcW w:w="3261" w:type="dxa"/>
            <w:tcBorders>
              <w:top w:val="single" w:sz="4" w:space="0" w:color="auto"/>
              <w:left w:val="single" w:sz="4" w:space="0" w:color="auto"/>
              <w:bottom w:val="single" w:sz="4" w:space="0" w:color="auto"/>
              <w:right w:val="single" w:sz="4" w:space="0" w:color="auto"/>
            </w:tcBorders>
          </w:tcPr>
          <w:p w14:paraId="2463DA18"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Risk of Mental Health Crisis</w:t>
            </w:r>
          </w:p>
        </w:tc>
        <w:tc>
          <w:tcPr>
            <w:tcW w:w="1275" w:type="dxa"/>
            <w:tcBorders>
              <w:top w:val="single" w:sz="4" w:space="0" w:color="auto"/>
              <w:left w:val="single" w:sz="4" w:space="0" w:color="auto"/>
              <w:bottom w:val="single" w:sz="4" w:space="0" w:color="auto"/>
              <w:right w:val="single" w:sz="4" w:space="0" w:color="auto"/>
            </w:tcBorders>
            <w:vAlign w:val="center"/>
          </w:tcPr>
          <w:p w14:paraId="25B29C18" w14:textId="77777777" w:rsidR="000E2FDE" w:rsidRPr="000E2FDE" w:rsidRDefault="000E2FDE" w:rsidP="000E2FDE">
            <w:pPr>
              <w:spacing w:line="259" w:lineRule="auto"/>
              <w:rPr>
                <w:rFonts w:ascii="Calibri" w:hAnsi="Calibri" w:cs="Calibri"/>
              </w:rPr>
            </w:pPr>
          </w:p>
        </w:tc>
        <w:tc>
          <w:tcPr>
            <w:tcW w:w="2127" w:type="dxa"/>
            <w:tcBorders>
              <w:left w:val="single" w:sz="4" w:space="0" w:color="auto"/>
              <w:right w:val="single" w:sz="4" w:space="0" w:color="auto"/>
            </w:tcBorders>
          </w:tcPr>
          <w:p w14:paraId="501B023C" w14:textId="77777777" w:rsidR="000E2FDE" w:rsidRPr="000E2FDE" w:rsidRDefault="000E2FDE" w:rsidP="000E2FDE">
            <w:pPr>
              <w:spacing w:line="259" w:lineRule="auto"/>
              <w:rPr>
                <w:rFonts w:ascii="Calibri" w:hAnsi="Calibri" w:cs="Calibri"/>
              </w:rPr>
            </w:pPr>
          </w:p>
        </w:tc>
      </w:tr>
      <w:tr w:rsidR="000E2FDE" w:rsidRPr="000E2FDE" w14:paraId="1EF479D4" w14:textId="77777777" w:rsidTr="00C82581">
        <w:trPr>
          <w:trHeight w:val="222"/>
        </w:trPr>
        <w:tc>
          <w:tcPr>
            <w:tcW w:w="2268" w:type="dxa"/>
            <w:tcBorders>
              <w:top w:val="nil"/>
              <w:left w:val="single" w:sz="4" w:space="0" w:color="auto"/>
              <w:bottom w:val="single" w:sz="12" w:space="0" w:color="auto"/>
              <w:right w:val="single" w:sz="4" w:space="0" w:color="auto"/>
            </w:tcBorders>
            <w:shd w:val="clear" w:color="auto" w:fill="FF0000"/>
            <w:vAlign w:val="center"/>
          </w:tcPr>
          <w:p w14:paraId="0467C37C" w14:textId="77777777" w:rsidR="000E2FDE" w:rsidRPr="000E2FDE" w:rsidRDefault="000E2FDE" w:rsidP="000E2FDE">
            <w:pPr>
              <w:tabs>
                <w:tab w:val="left" w:pos="2517"/>
              </w:tabs>
              <w:spacing w:line="259" w:lineRule="auto"/>
              <w:rPr>
                <w:rFonts w:ascii="Calibri" w:hAnsi="Calibri" w:cs="Calibri"/>
                <w:b/>
              </w:rPr>
            </w:pPr>
          </w:p>
        </w:tc>
        <w:tc>
          <w:tcPr>
            <w:tcW w:w="3261" w:type="dxa"/>
            <w:tcBorders>
              <w:top w:val="single" w:sz="4" w:space="0" w:color="auto"/>
              <w:left w:val="single" w:sz="4" w:space="0" w:color="auto"/>
              <w:bottom w:val="single" w:sz="4" w:space="0" w:color="auto"/>
              <w:right w:val="single" w:sz="4" w:space="0" w:color="auto"/>
            </w:tcBorders>
          </w:tcPr>
          <w:p w14:paraId="1BC31FC0"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b/>
                <w:bCs/>
              </w:rPr>
              <w:t>Any other risk identified that is presenting as a high risk</w:t>
            </w:r>
          </w:p>
        </w:tc>
        <w:tc>
          <w:tcPr>
            <w:tcW w:w="1275" w:type="dxa"/>
            <w:tcBorders>
              <w:top w:val="single" w:sz="4" w:space="0" w:color="auto"/>
              <w:left w:val="single" w:sz="4" w:space="0" w:color="auto"/>
              <w:bottom w:val="single" w:sz="4" w:space="0" w:color="auto"/>
              <w:right w:val="single" w:sz="4" w:space="0" w:color="auto"/>
            </w:tcBorders>
            <w:vAlign w:val="center"/>
          </w:tcPr>
          <w:p w14:paraId="27A5C8F7" w14:textId="77777777" w:rsidR="000E2FDE" w:rsidRPr="000E2FDE" w:rsidRDefault="000E2FDE" w:rsidP="000E2FDE">
            <w:pPr>
              <w:spacing w:line="259" w:lineRule="auto"/>
              <w:rPr>
                <w:rFonts w:ascii="Calibri" w:hAnsi="Calibri" w:cs="Calibri"/>
              </w:rPr>
            </w:pPr>
          </w:p>
        </w:tc>
        <w:tc>
          <w:tcPr>
            <w:tcW w:w="2127" w:type="dxa"/>
            <w:tcBorders>
              <w:left w:val="single" w:sz="4" w:space="0" w:color="auto"/>
              <w:right w:val="single" w:sz="4" w:space="0" w:color="auto"/>
            </w:tcBorders>
          </w:tcPr>
          <w:p w14:paraId="1E1B78C2" w14:textId="77777777" w:rsidR="000E2FDE" w:rsidRPr="000E2FDE" w:rsidRDefault="000E2FDE" w:rsidP="000E2FDE">
            <w:pPr>
              <w:spacing w:line="259" w:lineRule="auto"/>
              <w:rPr>
                <w:rFonts w:ascii="Calibri" w:hAnsi="Calibri" w:cs="Calibri"/>
              </w:rPr>
            </w:pPr>
          </w:p>
        </w:tc>
      </w:tr>
    </w:tbl>
    <w:p w14:paraId="286D54C8" w14:textId="77777777" w:rsidR="000E2FDE" w:rsidRPr="000E2FDE" w:rsidRDefault="000E2FDE" w:rsidP="00585704">
      <w:pPr>
        <w:keepNext/>
        <w:keepLines/>
        <w:spacing w:before="240" w:after="0" w:line="259" w:lineRule="auto"/>
        <w:outlineLvl w:val="2"/>
        <w:rPr>
          <w:rFonts w:ascii="Calibri" w:eastAsia="Yu Gothic Light" w:hAnsi="Calibri" w:cs="Calibri"/>
          <w:b/>
          <w:color w:val="7030A0"/>
          <w:kern w:val="2"/>
          <w:lang w:eastAsia="en-US"/>
          <w14:ligatures w14:val="standardContextual"/>
        </w:rPr>
      </w:pPr>
      <w:bookmarkStart w:id="5" w:name="_Toc188539517"/>
      <w:r w:rsidRPr="000E2FDE">
        <w:rPr>
          <w:rFonts w:ascii="Calibri" w:eastAsia="Yu Gothic Light" w:hAnsi="Calibri" w:cs="Times New Roman"/>
          <w:b/>
          <w:color w:val="7030A0"/>
          <w:kern w:val="2"/>
          <w:lang w:eastAsia="en-US"/>
          <w14:ligatures w14:val="standardContextual"/>
        </w:rPr>
        <w:t>Managing and Maintaining Nutrition</w:t>
      </w:r>
      <w:bookmarkEnd w:id="5"/>
    </w:p>
    <w:tbl>
      <w:tblPr>
        <w:tblStyle w:val="TableGrid1"/>
        <w:tblpPr w:leftFromText="180" w:rightFromText="180" w:vertAnchor="text" w:tblpX="-5" w:tblpY="1"/>
        <w:tblOverlap w:val="never"/>
        <w:tblW w:w="5000" w:type="pct"/>
        <w:tblBorders>
          <w:bottom w:val="single" w:sz="12" w:space="0" w:color="auto"/>
        </w:tblBorders>
        <w:tblLayout w:type="fixed"/>
        <w:tblLook w:val="04A0" w:firstRow="1" w:lastRow="0" w:firstColumn="1" w:lastColumn="0" w:noHBand="0" w:noVBand="1"/>
        <w:tblCaption w:val="PHYSICAL WELLBEING &amp; MEDICATION"/>
        <w:tblDescription w:val=" A table to record  level of risk for physical wellbeing and medication  "/>
      </w:tblPr>
      <w:tblGrid>
        <w:gridCol w:w="2405"/>
        <w:gridCol w:w="2977"/>
        <w:gridCol w:w="1275"/>
        <w:gridCol w:w="2359"/>
      </w:tblGrid>
      <w:tr w:rsidR="000E2FDE" w:rsidRPr="000E2FDE" w14:paraId="0E615B53" w14:textId="77777777" w:rsidTr="003C08C0">
        <w:trPr>
          <w:trHeight w:val="446"/>
          <w:tblHeader/>
        </w:trPr>
        <w:tc>
          <w:tcPr>
            <w:tcW w:w="1334" w:type="pct"/>
            <w:tcBorders>
              <w:bottom w:val="single" w:sz="4" w:space="0" w:color="auto"/>
            </w:tcBorders>
            <w:shd w:val="clear" w:color="auto" w:fill="7030A0"/>
            <w:vAlign w:val="center"/>
          </w:tcPr>
          <w:p w14:paraId="055A3CCC" w14:textId="77777777" w:rsidR="000E2FDE" w:rsidRPr="000E2FDE" w:rsidRDefault="000E2FDE" w:rsidP="000E2FDE">
            <w:pPr>
              <w:spacing w:line="259" w:lineRule="auto"/>
              <w:rPr>
                <w:rFonts w:ascii="Calibri" w:hAnsi="Calibri" w:cs="Calibri"/>
                <w:b/>
                <w:bCs/>
                <w:color w:val="FFFFFF"/>
              </w:rPr>
            </w:pPr>
            <w:r w:rsidRPr="000E2FDE">
              <w:rPr>
                <w:rFonts w:ascii="Calibri" w:hAnsi="Calibri" w:cs="Calibri"/>
                <w:b/>
                <w:bCs/>
                <w:color w:val="FFFFFF"/>
              </w:rPr>
              <w:t>Risk level</w:t>
            </w:r>
          </w:p>
        </w:tc>
        <w:tc>
          <w:tcPr>
            <w:tcW w:w="1651" w:type="pct"/>
            <w:shd w:val="clear" w:color="auto" w:fill="7030A0"/>
            <w:vAlign w:val="center"/>
          </w:tcPr>
          <w:p w14:paraId="71DB242A" w14:textId="77777777" w:rsidR="000E2FDE" w:rsidRPr="000E2FDE" w:rsidRDefault="000E2FDE" w:rsidP="000E2FDE">
            <w:pPr>
              <w:spacing w:line="259" w:lineRule="auto"/>
              <w:rPr>
                <w:rFonts w:ascii="Calibri" w:hAnsi="Calibri" w:cs="Calibri"/>
                <w:b/>
                <w:color w:val="FFFFFF"/>
              </w:rPr>
            </w:pPr>
            <w:r w:rsidRPr="000E2FDE">
              <w:rPr>
                <w:rFonts w:ascii="Calibri" w:hAnsi="Calibri" w:cs="Calibri"/>
                <w:b/>
                <w:color w:val="FFFFFF"/>
              </w:rPr>
              <w:t>Indicating factors</w:t>
            </w:r>
          </w:p>
          <w:p w14:paraId="7F075916" w14:textId="77777777" w:rsidR="000E2FDE" w:rsidRPr="000E2FDE" w:rsidRDefault="000E2FDE" w:rsidP="000E2FDE">
            <w:pPr>
              <w:spacing w:line="259" w:lineRule="auto"/>
              <w:rPr>
                <w:rFonts w:ascii="Calibri" w:hAnsi="Calibri" w:cs="Calibri"/>
                <w:color w:val="FFFFFF"/>
              </w:rPr>
            </w:pPr>
          </w:p>
        </w:tc>
        <w:tc>
          <w:tcPr>
            <w:tcW w:w="707" w:type="pct"/>
            <w:shd w:val="clear" w:color="auto" w:fill="7030A0"/>
            <w:vAlign w:val="center"/>
          </w:tcPr>
          <w:p w14:paraId="57F1AEAE" w14:textId="77777777" w:rsidR="000E2FDE" w:rsidRPr="000E2FDE" w:rsidRDefault="000E2FDE" w:rsidP="000E2FDE">
            <w:pPr>
              <w:spacing w:line="259" w:lineRule="auto"/>
              <w:rPr>
                <w:rFonts w:ascii="Calibri" w:hAnsi="Calibri" w:cs="Calibri"/>
                <w:b/>
                <w:bCs/>
                <w:color w:val="FFFFFF"/>
              </w:rPr>
            </w:pPr>
            <w:r w:rsidRPr="000E2FDE">
              <w:rPr>
                <w:rFonts w:ascii="Calibri" w:hAnsi="Calibri" w:cs="Calibri"/>
                <w:b/>
                <w:bCs/>
                <w:color w:val="FFFFFF"/>
              </w:rPr>
              <w:t>X if applies</w:t>
            </w:r>
          </w:p>
        </w:tc>
        <w:tc>
          <w:tcPr>
            <w:tcW w:w="1308" w:type="pct"/>
            <w:shd w:val="clear" w:color="auto" w:fill="7030A0"/>
          </w:tcPr>
          <w:p w14:paraId="6DC735A1" w14:textId="77777777" w:rsidR="000E2FDE" w:rsidRPr="000E2FDE" w:rsidRDefault="000E2FDE" w:rsidP="000E2FDE">
            <w:pPr>
              <w:spacing w:line="259" w:lineRule="auto"/>
              <w:rPr>
                <w:rFonts w:ascii="Calibri" w:hAnsi="Calibri" w:cs="Calibri"/>
                <w:b/>
                <w:bCs/>
                <w:color w:val="FFFFFF"/>
              </w:rPr>
            </w:pPr>
            <w:r w:rsidRPr="000E2FDE">
              <w:rPr>
                <w:rFonts w:ascii="Calibri" w:hAnsi="Calibri" w:cs="Calibri"/>
                <w:b/>
                <w:bCs/>
                <w:color w:val="FFFFFF"/>
              </w:rPr>
              <w:t>Rationale behind this decision</w:t>
            </w:r>
          </w:p>
        </w:tc>
      </w:tr>
      <w:tr w:rsidR="000E2FDE" w:rsidRPr="000E2FDE" w14:paraId="0BDCD990" w14:textId="77777777" w:rsidTr="003C08C0">
        <w:trPr>
          <w:trHeight w:val="679"/>
        </w:trPr>
        <w:tc>
          <w:tcPr>
            <w:tcW w:w="1334" w:type="pct"/>
            <w:tcBorders>
              <w:bottom w:val="nil"/>
            </w:tcBorders>
            <w:shd w:val="clear" w:color="auto" w:fill="E2EFD9"/>
            <w:vAlign w:val="center"/>
          </w:tcPr>
          <w:p w14:paraId="47F9401D" w14:textId="77777777" w:rsidR="000E2FDE" w:rsidRPr="000E2FDE" w:rsidRDefault="000E2FDE" w:rsidP="000E2FDE">
            <w:pPr>
              <w:spacing w:line="259" w:lineRule="auto"/>
              <w:rPr>
                <w:rFonts w:ascii="Calibri" w:hAnsi="Calibri" w:cs="Calibri"/>
              </w:rPr>
            </w:pPr>
            <w:r w:rsidRPr="000E2FDE">
              <w:rPr>
                <w:rFonts w:ascii="Calibri" w:hAnsi="Calibri" w:cs="Calibri"/>
                <w:b/>
              </w:rPr>
              <w:t>No identified risk</w:t>
            </w:r>
          </w:p>
        </w:tc>
        <w:tc>
          <w:tcPr>
            <w:tcW w:w="1651" w:type="pct"/>
            <w:vAlign w:val="center"/>
          </w:tcPr>
          <w:p w14:paraId="401D84E2" w14:textId="77777777" w:rsidR="000E2FDE" w:rsidRPr="000E2FDE" w:rsidRDefault="000E2FDE" w:rsidP="000E2FDE">
            <w:pPr>
              <w:spacing w:line="259" w:lineRule="auto"/>
              <w:rPr>
                <w:rFonts w:ascii="Calibri" w:hAnsi="Calibri" w:cs="Calibri"/>
              </w:rPr>
            </w:pPr>
            <w:r w:rsidRPr="000E2FDE">
              <w:rPr>
                <w:rFonts w:ascii="Calibri" w:hAnsi="Calibri" w:cs="Calibri"/>
              </w:rPr>
              <w:t>The individual is aware of own nutritional needs and is able to manage and maintain nutritional needs independently.</w:t>
            </w:r>
          </w:p>
        </w:tc>
        <w:tc>
          <w:tcPr>
            <w:tcW w:w="707" w:type="pct"/>
            <w:vAlign w:val="center"/>
          </w:tcPr>
          <w:p w14:paraId="477F9E9A" w14:textId="77777777" w:rsidR="000E2FDE" w:rsidRPr="000E2FDE" w:rsidRDefault="000E2FDE" w:rsidP="000E2FDE">
            <w:pPr>
              <w:spacing w:line="259" w:lineRule="auto"/>
              <w:rPr>
                <w:rFonts w:ascii="Calibri" w:hAnsi="Calibri" w:cs="Calibri"/>
              </w:rPr>
            </w:pPr>
          </w:p>
        </w:tc>
        <w:tc>
          <w:tcPr>
            <w:tcW w:w="1308" w:type="pct"/>
          </w:tcPr>
          <w:p w14:paraId="05F4653F" w14:textId="77777777" w:rsidR="000E2FDE" w:rsidRPr="000E2FDE" w:rsidRDefault="000E2FDE" w:rsidP="000E2FDE">
            <w:pPr>
              <w:spacing w:line="259" w:lineRule="auto"/>
              <w:rPr>
                <w:rFonts w:ascii="Calibri" w:hAnsi="Calibri" w:cs="Calibri"/>
              </w:rPr>
            </w:pPr>
          </w:p>
        </w:tc>
      </w:tr>
      <w:tr w:rsidR="000E2FDE" w:rsidRPr="000E2FDE" w14:paraId="7E126ADC" w14:textId="77777777" w:rsidTr="003C08C0">
        <w:trPr>
          <w:trHeight w:val="419"/>
        </w:trPr>
        <w:tc>
          <w:tcPr>
            <w:tcW w:w="1334" w:type="pct"/>
            <w:tcBorders>
              <w:top w:val="nil"/>
              <w:bottom w:val="nil"/>
            </w:tcBorders>
            <w:shd w:val="clear" w:color="auto" w:fill="E2EFD9"/>
            <w:vAlign w:val="center"/>
          </w:tcPr>
          <w:p w14:paraId="32931B37" w14:textId="77777777" w:rsidR="000E2FDE" w:rsidRPr="000E2FDE" w:rsidRDefault="000E2FDE" w:rsidP="000E2FDE">
            <w:pPr>
              <w:spacing w:line="259" w:lineRule="auto"/>
              <w:rPr>
                <w:rFonts w:ascii="Calibri" w:hAnsi="Calibri" w:cs="Calibri"/>
              </w:rPr>
            </w:pPr>
          </w:p>
        </w:tc>
        <w:tc>
          <w:tcPr>
            <w:tcW w:w="1651" w:type="pct"/>
            <w:vAlign w:val="center"/>
          </w:tcPr>
          <w:p w14:paraId="5087E5C5" w14:textId="77777777" w:rsidR="000E2FDE" w:rsidRPr="000E2FDE" w:rsidRDefault="000E2FDE" w:rsidP="000E2FDE">
            <w:pPr>
              <w:spacing w:line="259" w:lineRule="auto"/>
              <w:rPr>
                <w:rFonts w:ascii="Calibri" w:hAnsi="Calibri" w:cs="Calibri"/>
              </w:rPr>
            </w:pPr>
            <w:r w:rsidRPr="000E2FDE">
              <w:rPr>
                <w:rFonts w:ascii="Calibri" w:hAnsi="Calibri" w:cs="Calibri"/>
              </w:rPr>
              <w:t>No evidence of weight loss/weight gain</w:t>
            </w:r>
          </w:p>
        </w:tc>
        <w:tc>
          <w:tcPr>
            <w:tcW w:w="707" w:type="pct"/>
            <w:vAlign w:val="center"/>
          </w:tcPr>
          <w:p w14:paraId="088699C6" w14:textId="77777777" w:rsidR="000E2FDE" w:rsidRPr="000E2FDE" w:rsidRDefault="000E2FDE" w:rsidP="000E2FDE">
            <w:pPr>
              <w:spacing w:line="259" w:lineRule="auto"/>
              <w:rPr>
                <w:rFonts w:ascii="Calibri" w:hAnsi="Calibri" w:cs="Calibri"/>
              </w:rPr>
            </w:pPr>
          </w:p>
        </w:tc>
        <w:tc>
          <w:tcPr>
            <w:tcW w:w="1308" w:type="pct"/>
          </w:tcPr>
          <w:p w14:paraId="2EC6074A" w14:textId="77777777" w:rsidR="000E2FDE" w:rsidRPr="000E2FDE" w:rsidRDefault="000E2FDE" w:rsidP="000E2FDE">
            <w:pPr>
              <w:spacing w:line="259" w:lineRule="auto"/>
              <w:rPr>
                <w:rFonts w:ascii="Calibri" w:hAnsi="Calibri" w:cs="Calibri"/>
              </w:rPr>
            </w:pPr>
          </w:p>
        </w:tc>
      </w:tr>
      <w:tr w:rsidR="000E2FDE" w:rsidRPr="000E2FDE" w14:paraId="197DDD9B" w14:textId="77777777" w:rsidTr="003C08C0">
        <w:trPr>
          <w:trHeight w:val="412"/>
        </w:trPr>
        <w:tc>
          <w:tcPr>
            <w:tcW w:w="1334" w:type="pct"/>
            <w:tcBorders>
              <w:top w:val="nil"/>
              <w:bottom w:val="nil"/>
            </w:tcBorders>
            <w:shd w:val="clear" w:color="auto" w:fill="E2EFD9"/>
            <w:vAlign w:val="center"/>
          </w:tcPr>
          <w:p w14:paraId="239A76FB" w14:textId="77777777" w:rsidR="000E2FDE" w:rsidRPr="000E2FDE" w:rsidRDefault="000E2FDE" w:rsidP="000E2FDE">
            <w:pPr>
              <w:spacing w:line="259" w:lineRule="auto"/>
              <w:rPr>
                <w:rFonts w:ascii="Calibri" w:hAnsi="Calibri" w:cs="Calibri"/>
              </w:rPr>
            </w:pPr>
          </w:p>
        </w:tc>
        <w:tc>
          <w:tcPr>
            <w:tcW w:w="1651" w:type="pct"/>
            <w:vAlign w:val="center"/>
          </w:tcPr>
          <w:p w14:paraId="77D334CD" w14:textId="77777777" w:rsidR="000E2FDE" w:rsidRPr="000E2FDE" w:rsidRDefault="000E2FDE" w:rsidP="000E2FDE">
            <w:pPr>
              <w:spacing w:line="259" w:lineRule="auto"/>
              <w:rPr>
                <w:rFonts w:ascii="Calibri" w:hAnsi="Calibri" w:cs="Calibri"/>
              </w:rPr>
            </w:pPr>
            <w:r w:rsidRPr="000E2FDE">
              <w:rPr>
                <w:rFonts w:ascii="Calibri" w:hAnsi="Calibri" w:cs="Calibri"/>
              </w:rPr>
              <w:t xml:space="preserve">Kitchen space is uncluttered, and the environment is kept clean </w:t>
            </w:r>
          </w:p>
        </w:tc>
        <w:tc>
          <w:tcPr>
            <w:tcW w:w="707" w:type="pct"/>
            <w:vAlign w:val="center"/>
          </w:tcPr>
          <w:p w14:paraId="7C9D9075" w14:textId="77777777" w:rsidR="000E2FDE" w:rsidRPr="000E2FDE" w:rsidRDefault="000E2FDE" w:rsidP="000E2FDE">
            <w:pPr>
              <w:spacing w:line="259" w:lineRule="auto"/>
              <w:rPr>
                <w:rFonts w:ascii="Calibri" w:hAnsi="Calibri" w:cs="Calibri"/>
              </w:rPr>
            </w:pPr>
          </w:p>
        </w:tc>
        <w:tc>
          <w:tcPr>
            <w:tcW w:w="1308" w:type="pct"/>
          </w:tcPr>
          <w:p w14:paraId="43BBDF9A" w14:textId="77777777" w:rsidR="000E2FDE" w:rsidRPr="000E2FDE" w:rsidRDefault="000E2FDE" w:rsidP="000E2FDE">
            <w:pPr>
              <w:spacing w:line="259" w:lineRule="auto"/>
              <w:rPr>
                <w:rFonts w:ascii="Calibri" w:hAnsi="Calibri" w:cs="Calibri"/>
              </w:rPr>
            </w:pPr>
          </w:p>
        </w:tc>
      </w:tr>
      <w:tr w:rsidR="000E2FDE" w:rsidRPr="000E2FDE" w14:paraId="3F22930A" w14:textId="77777777" w:rsidTr="003C08C0">
        <w:trPr>
          <w:trHeight w:val="700"/>
        </w:trPr>
        <w:tc>
          <w:tcPr>
            <w:tcW w:w="1334" w:type="pct"/>
            <w:tcBorders>
              <w:top w:val="nil"/>
              <w:bottom w:val="nil"/>
            </w:tcBorders>
            <w:shd w:val="clear" w:color="auto" w:fill="E2EFD9"/>
            <w:vAlign w:val="center"/>
          </w:tcPr>
          <w:p w14:paraId="0CAB41CD" w14:textId="77777777" w:rsidR="000E2FDE" w:rsidRPr="000E2FDE" w:rsidRDefault="000E2FDE" w:rsidP="000E2FDE">
            <w:pPr>
              <w:tabs>
                <w:tab w:val="left" w:pos="2517"/>
              </w:tabs>
              <w:spacing w:line="259" w:lineRule="auto"/>
              <w:rPr>
                <w:rFonts w:ascii="Calibri" w:hAnsi="Calibri" w:cs="Calibri"/>
              </w:rPr>
            </w:pPr>
          </w:p>
        </w:tc>
        <w:tc>
          <w:tcPr>
            <w:tcW w:w="1651" w:type="pct"/>
            <w:tcBorders>
              <w:bottom w:val="single" w:sz="4" w:space="0" w:color="auto"/>
            </w:tcBorders>
            <w:vAlign w:val="center"/>
          </w:tcPr>
          <w:p w14:paraId="21081BAF"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 xml:space="preserve">Kitchen appliances suitable to persons needs are being used as and when required </w:t>
            </w:r>
          </w:p>
        </w:tc>
        <w:tc>
          <w:tcPr>
            <w:tcW w:w="707" w:type="pct"/>
            <w:tcBorders>
              <w:bottom w:val="single" w:sz="4" w:space="0" w:color="auto"/>
            </w:tcBorders>
            <w:vAlign w:val="center"/>
          </w:tcPr>
          <w:p w14:paraId="4F1AC39E" w14:textId="77777777" w:rsidR="000E2FDE" w:rsidRPr="000E2FDE" w:rsidRDefault="000E2FDE" w:rsidP="000E2FDE">
            <w:pPr>
              <w:spacing w:line="259" w:lineRule="auto"/>
              <w:rPr>
                <w:rFonts w:ascii="Calibri" w:hAnsi="Calibri" w:cs="Calibri"/>
              </w:rPr>
            </w:pPr>
          </w:p>
        </w:tc>
        <w:tc>
          <w:tcPr>
            <w:tcW w:w="1308" w:type="pct"/>
          </w:tcPr>
          <w:p w14:paraId="50CF6355" w14:textId="77777777" w:rsidR="000E2FDE" w:rsidRPr="000E2FDE" w:rsidRDefault="000E2FDE" w:rsidP="000E2FDE">
            <w:pPr>
              <w:spacing w:line="259" w:lineRule="auto"/>
              <w:rPr>
                <w:rFonts w:ascii="Calibri" w:hAnsi="Calibri" w:cs="Calibri"/>
              </w:rPr>
            </w:pPr>
          </w:p>
        </w:tc>
      </w:tr>
      <w:tr w:rsidR="000E2FDE" w:rsidRPr="000E2FDE" w14:paraId="4CB1AA2E" w14:textId="77777777" w:rsidTr="003C08C0">
        <w:trPr>
          <w:trHeight w:hRule="exact" w:val="350"/>
        </w:trPr>
        <w:tc>
          <w:tcPr>
            <w:tcW w:w="1334" w:type="pct"/>
            <w:tcBorders>
              <w:top w:val="nil"/>
              <w:bottom w:val="single" w:sz="4" w:space="0" w:color="auto"/>
            </w:tcBorders>
            <w:shd w:val="clear" w:color="auto" w:fill="E2EFD9"/>
            <w:vAlign w:val="center"/>
          </w:tcPr>
          <w:p w14:paraId="2C6FB456" w14:textId="77777777" w:rsidR="000E2FDE" w:rsidRPr="000E2FDE" w:rsidRDefault="000E2FDE" w:rsidP="000E2FDE">
            <w:pPr>
              <w:tabs>
                <w:tab w:val="left" w:pos="2517"/>
              </w:tabs>
              <w:spacing w:line="259" w:lineRule="auto"/>
              <w:rPr>
                <w:rFonts w:ascii="Calibri" w:hAnsi="Calibri" w:cs="Calibri"/>
              </w:rPr>
            </w:pPr>
          </w:p>
        </w:tc>
        <w:tc>
          <w:tcPr>
            <w:tcW w:w="1651" w:type="pct"/>
            <w:tcBorders>
              <w:top w:val="single" w:sz="4" w:space="0" w:color="auto"/>
              <w:bottom w:val="single" w:sz="4" w:space="0" w:color="auto"/>
              <w:right w:val="single" w:sz="4" w:space="0" w:color="auto"/>
            </w:tcBorders>
            <w:vAlign w:val="center"/>
          </w:tcPr>
          <w:p w14:paraId="54660894"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b/>
              </w:rPr>
              <w:t>Any other risks identified</w:t>
            </w:r>
          </w:p>
          <w:p w14:paraId="6963FE97" w14:textId="77777777" w:rsidR="000E2FDE" w:rsidRPr="000E2FDE" w:rsidRDefault="000E2FDE" w:rsidP="000E2FDE">
            <w:pPr>
              <w:tabs>
                <w:tab w:val="left" w:pos="2517"/>
              </w:tabs>
              <w:spacing w:line="259" w:lineRule="auto"/>
              <w:rPr>
                <w:rFonts w:ascii="Calibri" w:hAnsi="Calibri" w:cs="Calibri"/>
              </w:rPr>
            </w:pPr>
          </w:p>
        </w:tc>
        <w:tc>
          <w:tcPr>
            <w:tcW w:w="707" w:type="pct"/>
            <w:tcBorders>
              <w:top w:val="single" w:sz="4" w:space="0" w:color="auto"/>
              <w:left w:val="single" w:sz="4" w:space="0" w:color="auto"/>
              <w:bottom w:val="single" w:sz="4" w:space="0" w:color="auto"/>
            </w:tcBorders>
            <w:vAlign w:val="center"/>
          </w:tcPr>
          <w:p w14:paraId="3C2AC51E" w14:textId="77777777" w:rsidR="000E2FDE" w:rsidRPr="000E2FDE" w:rsidRDefault="000E2FDE" w:rsidP="000E2FDE">
            <w:pPr>
              <w:spacing w:line="259" w:lineRule="auto"/>
              <w:rPr>
                <w:rFonts w:ascii="Calibri" w:hAnsi="Calibri" w:cs="Calibri"/>
              </w:rPr>
            </w:pPr>
          </w:p>
        </w:tc>
        <w:tc>
          <w:tcPr>
            <w:tcW w:w="1308" w:type="pct"/>
            <w:tcBorders>
              <w:bottom w:val="single" w:sz="4" w:space="0" w:color="auto"/>
            </w:tcBorders>
          </w:tcPr>
          <w:p w14:paraId="4FD8D6B4" w14:textId="77777777" w:rsidR="000E2FDE" w:rsidRPr="000E2FDE" w:rsidRDefault="000E2FDE" w:rsidP="000E2FDE">
            <w:pPr>
              <w:spacing w:line="259" w:lineRule="auto"/>
              <w:rPr>
                <w:rFonts w:ascii="Calibri" w:hAnsi="Calibri" w:cs="Calibri"/>
              </w:rPr>
            </w:pPr>
          </w:p>
        </w:tc>
      </w:tr>
      <w:tr w:rsidR="000E2FDE" w:rsidRPr="000E2FDE" w14:paraId="28F798D2" w14:textId="77777777" w:rsidTr="003C08C0">
        <w:trPr>
          <w:trHeight w:hRule="exact" w:val="1149"/>
        </w:trPr>
        <w:tc>
          <w:tcPr>
            <w:tcW w:w="1334" w:type="pct"/>
            <w:tcBorders>
              <w:top w:val="single" w:sz="4" w:space="0" w:color="auto"/>
              <w:left w:val="single" w:sz="4" w:space="0" w:color="auto"/>
              <w:bottom w:val="nil"/>
              <w:right w:val="single" w:sz="4" w:space="0" w:color="auto"/>
            </w:tcBorders>
            <w:shd w:val="clear" w:color="auto" w:fill="92D050"/>
            <w:vAlign w:val="center"/>
          </w:tcPr>
          <w:p w14:paraId="56DA8B0A" w14:textId="77777777" w:rsidR="000E2FDE" w:rsidRPr="000E2FDE" w:rsidRDefault="000E2FDE" w:rsidP="000E2FDE">
            <w:pPr>
              <w:tabs>
                <w:tab w:val="left" w:pos="2517"/>
              </w:tabs>
              <w:spacing w:line="259" w:lineRule="auto"/>
              <w:rPr>
                <w:rFonts w:ascii="Calibri" w:hAnsi="Calibri" w:cs="Calibri"/>
                <w:b/>
              </w:rPr>
            </w:pPr>
            <w:r w:rsidRPr="000E2FDE">
              <w:rPr>
                <w:rFonts w:ascii="Calibri" w:hAnsi="Calibri" w:cs="Calibri"/>
                <w:b/>
              </w:rPr>
              <w:t>Low risk</w:t>
            </w:r>
          </w:p>
          <w:p w14:paraId="51007D46" w14:textId="77777777" w:rsidR="000E2FDE" w:rsidRPr="000E2FDE" w:rsidRDefault="000E2FDE" w:rsidP="00951591">
            <w:pPr>
              <w:tabs>
                <w:tab w:val="left" w:pos="2517"/>
              </w:tabs>
              <w:spacing w:before="240" w:line="259" w:lineRule="auto"/>
              <w:rPr>
                <w:rFonts w:ascii="Calibri" w:hAnsi="Calibri" w:cs="Calibri"/>
                <w:b/>
              </w:rPr>
            </w:pPr>
            <w:r w:rsidRPr="000E2FDE">
              <w:rPr>
                <w:rFonts w:ascii="Calibri" w:hAnsi="Calibri" w:cs="Calibri"/>
                <w:b/>
              </w:rPr>
              <w:t>(Preventative)</w:t>
            </w:r>
          </w:p>
        </w:tc>
        <w:tc>
          <w:tcPr>
            <w:tcW w:w="1651" w:type="pct"/>
            <w:tcBorders>
              <w:top w:val="single" w:sz="4" w:space="0" w:color="auto"/>
              <w:left w:val="single" w:sz="4" w:space="0" w:color="auto"/>
              <w:bottom w:val="single" w:sz="4" w:space="0" w:color="auto"/>
              <w:right w:val="single" w:sz="4" w:space="0" w:color="auto"/>
            </w:tcBorders>
            <w:vAlign w:val="center"/>
          </w:tcPr>
          <w:p w14:paraId="1AD2C2BE"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The individual has some awareness of nutritional needs - no identified impact on their health and wellbeing. at this time</w:t>
            </w:r>
          </w:p>
        </w:tc>
        <w:tc>
          <w:tcPr>
            <w:tcW w:w="707" w:type="pct"/>
            <w:tcBorders>
              <w:top w:val="single" w:sz="4" w:space="0" w:color="auto"/>
              <w:left w:val="single" w:sz="4" w:space="0" w:color="auto"/>
              <w:bottom w:val="single" w:sz="4" w:space="0" w:color="auto"/>
              <w:right w:val="single" w:sz="4" w:space="0" w:color="auto"/>
            </w:tcBorders>
            <w:vAlign w:val="center"/>
          </w:tcPr>
          <w:p w14:paraId="2285C479" w14:textId="77777777" w:rsidR="000E2FDE" w:rsidRPr="000E2FDE" w:rsidRDefault="000E2FDE" w:rsidP="000E2FDE">
            <w:pPr>
              <w:spacing w:line="259" w:lineRule="auto"/>
              <w:rPr>
                <w:rFonts w:ascii="Calibri" w:hAnsi="Calibri" w:cs="Calibri"/>
              </w:rPr>
            </w:pPr>
          </w:p>
        </w:tc>
        <w:tc>
          <w:tcPr>
            <w:tcW w:w="1308" w:type="pct"/>
            <w:tcBorders>
              <w:top w:val="single" w:sz="4" w:space="0" w:color="auto"/>
              <w:left w:val="single" w:sz="4" w:space="0" w:color="auto"/>
              <w:right w:val="single" w:sz="4" w:space="0" w:color="auto"/>
            </w:tcBorders>
          </w:tcPr>
          <w:p w14:paraId="251214FC" w14:textId="77777777" w:rsidR="000E2FDE" w:rsidRPr="000E2FDE" w:rsidRDefault="000E2FDE" w:rsidP="000E2FDE">
            <w:pPr>
              <w:spacing w:line="259" w:lineRule="auto"/>
              <w:rPr>
                <w:rFonts w:ascii="Calibri" w:hAnsi="Calibri" w:cs="Calibri"/>
              </w:rPr>
            </w:pPr>
          </w:p>
          <w:p w14:paraId="5A9DE3B9" w14:textId="77777777" w:rsidR="000E2FDE" w:rsidRPr="000E2FDE" w:rsidRDefault="000E2FDE" w:rsidP="000E2FDE">
            <w:pPr>
              <w:spacing w:line="259" w:lineRule="auto"/>
              <w:rPr>
                <w:rFonts w:ascii="Calibri" w:hAnsi="Calibri" w:cs="Calibri"/>
              </w:rPr>
            </w:pPr>
          </w:p>
          <w:p w14:paraId="76360C5E" w14:textId="77777777" w:rsidR="000E2FDE" w:rsidRPr="000E2FDE" w:rsidRDefault="000E2FDE" w:rsidP="000E2FDE">
            <w:pPr>
              <w:spacing w:line="259" w:lineRule="auto"/>
              <w:rPr>
                <w:rFonts w:ascii="Calibri" w:hAnsi="Calibri" w:cs="Calibri"/>
              </w:rPr>
            </w:pPr>
          </w:p>
          <w:p w14:paraId="12855C06" w14:textId="77777777" w:rsidR="000E2FDE" w:rsidRPr="000E2FDE" w:rsidRDefault="000E2FDE" w:rsidP="000E2FDE">
            <w:pPr>
              <w:spacing w:line="259" w:lineRule="auto"/>
              <w:rPr>
                <w:rFonts w:ascii="Calibri" w:hAnsi="Calibri" w:cs="Calibri"/>
              </w:rPr>
            </w:pPr>
          </w:p>
          <w:p w14:paraId="21281EFC" w14:textId="77777777" w:rsidR="000E2FDE" w:rsidRPr="000E2FDE" w:rsidRDefault="000E2FDE" w:rsidP="000E2FDE">
            <w:pPr>
              <w:spacing w:line="259" w:lineRule="auto"/>
              <w:rPr>
                <w:rFonts w:ascii="Calibri" w:hAnsi="Calibri" w:cs="Calibri"/>
              </w:rPr>
            </w:pPr>
          </w:p>
          <w:p w14:paraId="1B3963FE" w14:textId="77777777" w:rsidR="000E2FDE" w:rsidRPr="000E2FDE" w:rsidRDefault="000E2FDE" w:rsidP="000E2FDE">
            <w:pPr>
              <w:spacing w:line="259" w:lineRule="auto"/>
              <w:rPr>
                <w:rFonts w:ascii="Calibri" w:hAnsi="Calibri" w:cs="Calibri"/>
              </w:rPr>
            </w:pPr>
          </w:p>
          <w:p w14:paraId="03BDD4D4" w14:textId="77777777" w:rsidR="000E2FDE" w:rsidRPr="000E2FDE" w:rsidRDefault="000E2FDE" w:rsidP="000E2FDE">
            <w:pPr>
              <w:spacing w:line="259" w:lineRule="auto"/>
              <w:rPr>
                <w:rFonts w:ascii="Calibri" w:hAnsi="Calibri" w:cs="Calibri"/>
              </w:rPr>
            </w:pPr>
          </w:p>
          <w:p w14:paraId="249A7C6B" w14:textId="77777777" w:rsidR="000E2FDE" w:rsidRPr="000E2FDE" w:rsidRDefault="000E2FDE" w:rsidP="000E2FDE">
            <w:pPr>
              <w:spacing w:line="259" w:lineRule="auto"/>
              <w:rPr>
                <w:rFonts w:ascii="Calibri" w:hAnsi="Calibri" w:cs="Calibri"/>
              </w:rPr>
            </w:pPr>
          </w:p>
          <w:p w14:paraId="55A3DF93" w14:textId="77777777" w:rsidR="000E2FDE" w:rsidRPr="000E2FDE" w:rsidRDefault="000E2FDE" w:rsidP="000E2FDE">
            <w:pPr>
              <w:spacing w:line="259" w:lineRule="auto"/>
              <w:rPr>
                <w:rFonts w:ascii="Calibri" w:hAnsi="Calibri" w:cs="Calibri"/>
              </w:rPr>
            </w:pPr>
          </w:p>
          <w:p w14:paraId="0AC4E7EB" w14:textId="77777777" w:rsidR="000E2FDE" w:rsidRPr="000E2FDE" w:rsidRDefault="000E2FDE" w:rsidP="000E2FDE">
            <w:pPr>
              <w:spacing w:line="259" w:lineRule="auto"/>
              <w:rPr>
                <w:rFonts w:ascii="Calibri" w:hAnsi="Calibri" w:cs="Calibri"/>
              </w:rPr>
            </w:pPr>
          </w:p>
          <w:p w14:paraId="3F01C9DC" w14:textId="77777777" w:rsidR="000E2FDE" w:rsidRPr="000E2FDE" w:rsidRDefault="000E2FDE" w:rsidP="000E2FDE">
            <w:pPr>
              <w:spacing w:line="259" w:lineRule="auto"/>
              <w:rPr>
                <w:rFonts w:ascii="Calibri" w:hAnsi="Calibri" w:cs="Calibri"/>
              </w:rPr>
            </w:pPr>
          </w:p>
          <w:p w14:paraId="42A9CC32" w14:textId="77777777" w:rsidR="000E2FDE" w:rsidRPr="000E2FDE" w:rsidRDefault="000E2FDE" w:rsidP="000E2FDE">
            <w:pPr>
              <w:spacing w:line="259" w:lineRule="auto"/>
              <w:rPr>
                <w:rFonts w:ascii="Calibri" w:hAnsi="Calibri" w:cs="Calibri"/>
              </w:rPr>
            </w:pPr>
          </w:p>
          <w:p w14:paraId="070B7AC0" w14:textId="77777777" w:rsidR="000E2FDE" w:rsidRPr="000E2FDE" w:rsidRDefault="000E2FDE" w:rsidP="000E2FDE">
            <w:pPr>
              <w:spacing w:line="259" w:lineRule="auto"/>
              <w:rPr>
                <w:rFonts w:ascii="Calibri" w:hAnsi="Calibri" w:cs="Calibri"/>
              </w:rPr>
            </w:pPr>
          </w:p>
          <w:p w14:paraId="5E70D065" w14:textId="77777777" w:rsidR="000E2FDE" w:rsidRPr="000E2FDE" w:rsidRDefault="000E2FDE" w:rsidP="000E2FDE">
            <w:pPr>
              <w:spacing w:line="259" w:lineRule="auto"/>
              <w:rPr>
                <w:rFonts w:ascii="Calibri" w:hAnsi="Calibri" w:cs="Calibri"/>
              </w:rPr>
            </w:pPr>
          </w:p>
        </w:tc>
      </w:tr>
      <w:tr w:rsidR="000E2FDE" w:rsidRPr="000E2FDE" w14:paraId="03AFCB92" w14:textId="77777777" w:rsidTr="003C08C0">
        <w:tc>
          <w:tcPr>
            <w:tcW w:w="1334" w:type="pct"/>
            <w:tcBorders>
              <w:top w:val="nil"/>
              <w:left w:val="single" w:sz="4" w:space="0" w:color="auto"/>
              <w:bottom w:val="nil"/>
              <w:right w:val="single" w:sz="4" w:space="0" w:color="auto"/>
            </w:tcBorders>
            <w:shd w:val="clear" w:color="auto" w:fill="92D050"/>
            <w:vAlign w:val="center"/>
          </w:tcPr>
          <w:p w14:paraId="3DAE79DE" w14:textId="77777777" w:rsidR="000E2FDE" w:rsidRPr="000E2FDE" w:rsidRDefault="000E2FDE" w:rsidP="000E2FDE">
            <w:pPr>
              <w:tabs>
                <w:tab w:val="left" w:pos="2517"/>
              </w:tabs>
              <w:spacing w:line="259" w:lineRule="auto"/>
              <w:rPr>
                <w:rFonts w:ascii="Calibri" w:hAnsi="Calibri" w:cs="Calibri"/>
                <w:b/>
              </w:rPr>
            </w:pPr>
          </w:p>
        </w:tc>
        <w:tc>
          <w:tcPr>
            <w:tcW w:w="1651" w:type="pct"/>
            <w:tcBorders>
              <w:top w:val="single" w:sz="4" w:space="0" w:color="auto"/>
              <w:left w:val="single" w:sz="4" w:space="0" w:color="auto"/>
              <w:bottom w:val="single" w:sz="4" w:space="0" w:color="auto"/>
              <w:right w:val="single" w:sz="4" w:space="0" w:color="auto"/>
            </w:tcBorders>
            <w:vAlign w:val="center"/>
          </w:tcPr>
          <w:p w14:paraId="698621B9"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Some evidence of weight loss/weight gain (consider health related issues).  No identified impact on their health and wellbeing at this time</w:t>
            </w:r>
          </w:p>
        </w:tc>
        <w:tc>
          <w:tcPr>
            <w:tcW w:w="707" w:type="pct"/>
            <w:tcBorders>
              <w:top w:val="single" w:sz="4" w:space="0" w:color="auto"/>
              <w:left w:val="single" w:sz="4" w:space="0" w:color="auto"/>
              <w:bottom w:val="single" w:sz="4" w:space="0" w:color="auto"/>
              <w:right w:val="single" w:sz="4" w:space="0" w:color="auto"/>
            </w:tcBorders>
            <w:vAlign w:val="center"/>
          </w:tcPr>
          <w:p w14:paraId="59C89B82" w14:textId="77777777" w:rsidR="000E2FDE" w:rsidRPr="000E2FDE" w:rsidRDefault="000E2FDE" w:rsidP="000E2FDE">
            <w:pPr>
              <w:spacing w:line="259" w:lineRule="auto"/>
              <w:rPr>
                <w:rFonts w:ascii="Calibri" w:hAnsi="Calibri" w:cs="Calibri"/>
              </w:rPr>
            </w:pPr>
          </w:p>
        </w:tc>
        <w:tc>
          <w:tcPr>
            <w:tcW w:w="1308" w:type="pct"/>
            <w:tcBorders>
              <w:left w:val="single" w:sz="4" w:space="0" w:color="auto"/>
              <w:right w:val="single" w:sz="4" w:space="0" w:color="auto"/>
            </w:tcBorders>
          </w:tcPr>
          <w:p w14:paraId="0002BA40" w14:textId="77777777" w:rsidR="000E2FDE" w:rsidRPr="000E2FDE" w:rsidRDefault="000E2FDE" w:rsidP="000E2FDE">
            <w:pPr>
              <w:spacing w:line="259" w:lineRule="auto"/>
              <w:rPr>
                <w:rFonts w:ascii="Calibri" w:hAnsi="Calibri" w:cs="Calibri"/>
              </w:rPr>
            </w:pPr>
          </w:p>
        </w:tc>
      </w:tr>
      <w:tr w:rsidR="000E2FDE" w:rsidRPr="000E2FDE" w14:paraId="5B207703" w14:textId="77777777" w:rsidTr="003C08C0">
        <w:trPr>
          <w:trHeight w:hRule="exact" w:val="1903"/>
        </w:trPr>
        <w:tc>
          <w:tcPr>
            <w:tcW w:w="1334" w:type="pct"/>
            <w:tcBorders>
              <w:top w:val="nil"/>
              <w:left w:val="single" w:sz="4" w:space="0" w:color="auto"/>
              <w:bottom w:val="nil"/>
              <w:right w:val="single" w:sz="4" w:space="0" w:color="auto"/>
            </w:tcBorders>
            <w:shd w:val="clear" w:color="auto" w:fill="92D050"/>
            <w:vAlign w:val="center"/>
          </w:tcPr>
          <w:p w14:paraId="0A215ADD" w14:textId="77777777" w:rsidR="000E2FDE" w:rsidRPr="000E2FDE" w:rsidRDefault="000E2FDE" w:rsidP="000E2FDE">
            <w:pPr>
              <w:tabs>
                <w:tab w:val="left" w:pos="2517"/>
              </w:tabs>
              <w:spacing w:line="259" w:lineRule="auto"/>
              <w:rPr>
                <w:rFonts w:ascii="Calibri" w:hAnsi="Calibri" w:cs="Calibri"/>
                <w:b/>
              </w:rPr>
            </w:pPr>
          </w:p>
        </w:tc>
        <w:tc>
          <w:tcPr>
            <w:tcW w:w="1651" w:type="pct"/>
            <w:tcBorders>
              <w:top w:val="single" w:sz="4" w:space="0" w:color="auto"/>
              <w:left w:val="single" w:sz="4" w:space="0" w:color="auto"/>
              <w:bottom w:val="single" w:sz="4" w:space="0" w:color="auto"/>
              <w:right w:val="single" w:sz="4" w:space="0" w:color="auto"/>
            </w:tcBorders>
            <w:vAlign w:val="center"/>
          </w:tcPr>
          <w:p w14:paraId="3CA781C9"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Kitchen space is becoming cluttered and evidence that the person is not able to keep the environment clean.  No identified impact on their health and wellbeing at this time</w:t>
            </w:r>
          </w:p>
        </w:tc>
        <w:tc>
          <w:tcPr>
            <w:tcW w:w="707" w:type="pct"/>
            <w:tcBorders>
              <w:top w:val="single" w:sz="4" w:space="0" w:color="auto"/>
              <w:left w:val="single" w:sz="4" w:space="0" w:color="auto"/>
              <w:bottom w:val="single" w:sz="4" w:space="0" w:color="auto"/>
              <w:right w:val="single" w:sz="4" w:space="0" w:color="auto"/>
            </w:tcBorders>
            <w:vAlign w:val="center"/>
          </w:tcPr>
          <w:p w14:paraId="012AD0ED" w14:textId="77777777" w:rsidR="000E2FDE" w:rsidRPr="000E2FDE" w:rsidRDefault="000E2FDE" w:rsidP="000E2FDE">
            <w:pPr>
              <w:spacing w:line="259" w:lineRule="auto"/>
              <w:rPr>
                <w:rFonts w:ascii="Calibri" w:hAnsi="Calibri" w:cs="Calibri"/>
              </w:rPr>
            </w:pPr>
          </w:p>
        </w:tc>
        <w:tc>
          <w:tcPr>
            <w:tcW w:w="1308" w:type="pct"/>
            <w:tcBorders>
              <w:left w:val="single" w:sz="4" w:space="0" w:color="auto"/>
              <w:right w:val="single" w:sz="4" w:space="0" w:color="auto"/>
            </w:tcBorders>
          </w:tcPr>
          <w:p w14:paraId="629DCF24" w14:textId="77777777" w:rsidR="000E2FDE" w:rsidRPr="000E2FDE" w:rsidRDefault="000E2FDE" w:rsidP="000E2FDE">
            <w:pPr>
              <w:spacing w:line="259" w:lineRule="auto"/>
              <w:rPr>
                <w:rFonts w:ascii="Calibri" w:hAnsi="Calibri" w:cs="Calibri"/>
              </w:rPr>
            </w:pPr>
          </w:p>
        </w:tc>
      </w:tr>
      <w:tr w:rsidR="000E2FDE" w:rsidRPr="000E2FDE" w14:paraId="58127CA8" w14:textId="77777777" w:rsidTr="003C08C0">
        <w:trPr>
          <w:trHeight w:val="830"/>
        </w:trPr>
        <w:tc>
          <w:tcPr>
            <w:tcW w:w="1334" w:type="pct"/>
            <w:tcBorders>
              <w:top w:val="nil"/>
              <w:left w:val="single" w:sz="4" w:space="0" w:color="auto"/>
              <w:bottom w:val="nil"/>
              <w:right w:val="single" w:sz="4" w:space="0" w:color="auto"/>
            </w:tcBorders>
            <w:shd w:val="clear" w:color="auto" w:fill="92D050"/>
            <w:vAlign w:val="center"/>
          </w:tcPr>
          <w:p w14:paraId="078298B7" w14:textId="77777777" w:rsidR="000E2FDE" w:rsidRPr="000E2FDE" w:rsidRDefault="000E2FDE" w:rsidP="000E2FDE">
            <w:pPr>
              <w:tabs>
                <w:tab w:val="left" w:pos="2517"/>
              </w:tabs>
              <w:spacing w:line="259" w:lineRule="auto"/>
              <w:rPr>
                <w:rFonts w:ascii="Calibri" w:hAnsi="Calibri" w:cs="Calibri"/>
                <w:b/>
              </w:rPr>
            </w:pPr>
          </w:p>
        </w:tc>
        <w:tc>
          <w:tcPr>
            <w:tcW w:w="1651" w:type="pct"/>
            <w:tcBorders>
              <w:top w:val="single" w:sz="4" w:space="0" w:color="auto"/>
              <w:left w:val="single" w:sz="4" w:space="0" w:color="auto"/>
              <w:bottom w:val="single" w:sz="4" w:space="0" w:color="auto"/>
              <w:right w:val="single" w:sz="4" w:space="0" w:color="auto"/>
            </w:tcBorders>
            <w:vAlign w:val="center"/>
          </w:tcPr>
          <w:p w14:paraId="38296A2A"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No usable appliances such as fridge freezer, cooker, microwave, kettle, toaster etc.  No identified impact on their health and wellbeing at this time</w:t>
            </w:r>
          </w:p>
        </w:tc>
        <w:tc>
          <w:tcPr>
            <w:tcW w:w="707" w:type="pct"/>
            <w:tcBorders>
              <w:top w:val="single" w:sz="4" w:space="0" w:color="auto"/>
              <w:left w:val="single" w:sz="4" w:space="0" w:color="auto"/>
              <w:bottom w:val="single" w:sz="4" w:space="0" w:color="auto"/>
              <w:right w:val="single" w:sz="4" w:space="0" w:color="auto"/>
            </w:tcBorders>
            <w:vAlign w:val="center"/>
          </w:tcPr>
          <w:p w14:paraId="27DAA440" w14:textId="77777777" w:rsidR="000E2FDE" w:rsidRPr="000E2FDE" w:rsidRDefault="000E2FDE" w:rsidP="000E2FDE">
            <w:pPr>
              <w:spacing w:line="259" w:lineRule="auto"/>
              <w:rPr>
                <w:rFonts w:ascii="Calibri" w:hAnsi="Calibri" w:cs="Calibri"/>
              </w:rPr>
            </w:pPr>
          </w:p>
        </w:tc>
        <w:tc>
          <w:tcPr>
            <w:tcW w:w="1308" w:type="pct"/>
            <w:tcBorders>
              <w:left w:val="single" w:sz="4" w:space="0" w:color="auto"/>
              <w:right w:val="single" w:sz="4" w:space="0" w:color="auto"/>
            </w:tcBorders>
          </w:tcPr>
          <w:p w14:paraId="09DC00AC" w14:textId="77777777" w:rsidR="000E2FDE" w:rsidRPr="000E2FDE" w:rsidRDefault="000E2FDE" w:rsidP="000E2FDE">
            <w:pPr>
              <w:spacing w:line="259" w:lineRule="auto"/>
              <w:rPr>
                <w:rFonts w:ascii="Calibri" w:hAnsi="Calibri" w:cs="Calibri"/>
              </w:rPr>
            </w:pPr>
          </w:p>
        </w:tc>
      </w:tr>
      <w:tr w:rsidR="000E2FDE" w:rsidRPr="000E2FDE" w14:paraId="019CEE63" w14:textId="77777777" w:rsidTr="003C08C0">
        <w:trPr>
          <w:trHeight w:val="842"/>
        </w:trPr>
        <w:tc>
          <w:tcPr>
            <w:tcW w:w="1334" w:type="pct"/>
            <w:tcBorders>
              <w:top w:val="nil"/>
              <w:left w:val="single" w:sz="4" w:space="0" w:color="auto"/>
              <w:bottom w:val="nil"/>
              <w:right w:val="single" w:sz="4" w:space="0" w:color="auto"/>
            </w:tcBorders>
            <w:shd w:val="clear" w:color="auto" w:fill="92D050"/>
            <w:vAlign w:val="center"/>
          </w:tcPr>
          <w:p w14:paraId="58451F62" w14:textId="77777777" w:rsidR="000E2FDE" w:rsidRPr="000E2FDE" w:rsidRDefault="000E2FDE" w:rsidP="000E2FDE">
            <w:pPr>
              <w:tabs>
                <w:tab w:val="left" w:pos="2517"/>
              </w:tabs>
              <w:spacing w:line="259" w:lineRule="auto"/>
              <w:rPr>
                <w:rFonts w:ascii="Calibri" w:hAnsi="Calibri" w:cs="Calibri"/>
                <w:b/>
              </w:rPr>
            </w:pPr>
          </w:p>
        </w:tc>
        <w:tc>
          <w:tcPr>
            <w:tcW w:w="1651" w:type="pct"/>
            <w:tcBorders>
              <w:top w:val="single" w:sz="4" w:space="0" w:color="auto"/>
              <w:left w:val="single" w:sz="4" w:space="0" w:color="auto"/>
              <w:bottom w:val="single" w:sz="4" w:space="0" w:color="auto"/>
              <w:right w:val="single" w:sz="4" w:space="0" w:color="auto"/>
            </w:tcBorders>
            <w:vAlign w:val="center"/>
          </w:tcPr>
          <w:p w14:paraId="6ED1D115"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Food sometimes isn’t a priority compared to alcohol or drugs which results in missing meals and or not having food available.</w:t>
            </w:r>
          </w:p>
        </w:tc>
        <w:tc>
          <w:tcPr>
            <w:tcW w:w="707" w:type="pct"/>
            <w:tcBorders>
              <w:top w:val="single" w:sz="4" w:space="0" w:color="auto"/>
              <w:left w:val="single" w:sz="4" w:space="0" w:color="auto"/>
              <w:bottom w:val="single" w:sz="4" w:space="0" w:color="auto"/>
              <w:right w:val="single" w:sz="4" w:space="0" w:color="auto"/>
            </w:tcBorders>
            <w:vAlign w:val="center"/>
          </w:tcPr>
          <w:p w14:paraId="024F14B5" w14:textId="77777777" w:rsidR="000E2FDE" w:rsidRPr="000E2FDE" w:rsidRDefault="000E2FDE" w:rsidP="000E2FDE">
            <w:pPr>
              <w:spacing w:line="259" w:lineRule="auto"/>
              <w:rPr>
                <w:rFonts w:ascii="Calibri" w:hAnsi="Calibri" w:cs="Calibri"/>
              </w:rPr>
            </w:pPr>
          </w:p>
        </w:tc>
        <w:tc>
          <w:tcPr>
            <w:tcW w:w="1308" w:type="pct"/>
            <w:tcBorders>
              <w:left w:val="single" w:sz="4" w:space="0" w:color="auto"/>
              <w:right w:val="single" w:sz="4" w:space="0" w:color="auto"/>
            </w:tcBorders>
          </w:tcPr>
          <w:p w14:paraId="2EDA23D2" w14:textId="77777777" w:rsidR="000E2FDE" w:rsidRPr="000E2FDE" w:rsidRDefault="000E2FDE" w:rsidP="000E2FDE">
            <w:pPr>
              <w:spacing w:line="259" w:lineRule="auto"/>
              <w:rPr>
                <w:rFonts w:ascii="Calibri" w:hAnsi="Calibri" w:cs="Calibri"/>
              </w:rPr>
            </w:pPr>
          </w:p>
        </w:tc>
      </w:tr>
      <w:tr w:rsidR="000E2FDE" w:rsidRPr="000E2FDE" w14:paraId="3B8BCC2E" w14:textId="77777777" w:rsidTr="00886EE2">
        <w:trPr>
          <w:trHeight w:hRule="exact" w:val="657"/>
        </w:trPr>
        <w:tc>
          <w:tcPr>
            <w:tcW w:w="1334" w:type="pct"/>
            <w:tcBorders>
              <w:top w:val="nil"/>
              <w:left w:val="single" w:sz="4" w:space="0" w:color="auto"/>
              <w:bottom w:val="single" w:sz="4" w:space="0" w:color="auto"/>
              <w:right w:val="single" w:sz="4" w:space="0" w:color="auto"/>
            </w:tcBorders>
            <w:shd w:val="clear" w:color="auto" w:fill="92D050"/>
            <w:vAlign w:val="center"/>
          </w:tcPr>
          <w:p w14:paraId="7C71EDD4" w14:textId="77777777" w:rsidR="000E2FDE" w:rsidRPr="000E2FDE" w:rsidRDefault="000E2FDE" w:rsidP="000E2FDE">
            <w:pPr>
              <w:tabs>
                <w:tab w:val="left" w:pos="2517"/>
              </w:tabs>
              <w:spacing w:line="259" w:lineRule="auto"/>
              <w:rPr>
                <w:rFonts w:ascii="Calibri" w:hAnsi="Calibri" w:cs="Calibri"/>
                <w:b/>
              </w:rPr>
            </w:pPr>
          </w:p>
        </w:tc>
        <w:tc>
          <w:tcPr>
            <w:tcW w:w="1651" w:type="pct"/>
            <w:tcBorders>
              <w:top w:val="single" w:sz="4" w:space="0" w:color="auto"/>
              <w:left w:val="single" w:sz="4" w:space="0" w:color="auto"/>
              <w:bottom w:val="single" w:sz="4" w:space="0" w:color="auto"/>
              <w:right w:val="single" w:sz="4" w:space="0" w:color="auto"/>
            </w:tcBorders>
          </w:tcPr>
          <w:p w14:paraId="39BDE21E"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b/>
                <w:bCs/>
              </w:rPr>
              <w:t>Any other risk identified that is presenting as a low risk</w:t>
            </w:r>
            <w:r w:rsidRPr="000E2FDE">
              <w:rPr>
                <w:rFonts w:ascii="Calibri" w:hAnsi="Calibri" w:cs="Calibri"/>
              </w:rPr>
              <w:t xml:space="preserve"> </w:t>
            </w:r>
          </w:p>
          <w:p w14:paraId="449860E8" w14:textId="77777777" w:rsidR="000E2FDE" w:rsidRPr="000E2FDE" w:rsidRDefault="000E2FDE" w:rsidP="000E2FDE">
            <w:pPr>
              <w:tabs>
                <w:tab w:val="left" w:pos="2517"/>
              </w:tabs>
              <w:spacing w:line="259" w:lineRule="auto"/>
              <w:rPr>
                <w:rFonts w:ascii="Calibri" w:hAnsi="Calibri" w:cs="Calibri"/>
              </w:rPr>
            </w:pPr>
          </w:p>
          <w:p w14:paraId="24CA6D1D" w14:textId="77777777" w:rsidR="000E2FDE" w:rsidRPr="000E2FDE" w:rsidRDefault="000E2FDE" w:rsidP="000E2FDE">
            <w:pPr>
              <w:tabs>
                <w:tab w:val="left" w:pos="2517"/>
              </w:tabs>
              <w:spacing w:line="259" w:lineRule="auto"/>
              <w:rPr>
                <w:rFonts w:ascii="Calibri" w:hAnsi="Calibri" w:cs="Calibri"/>
              </w:rPr>
            </w:pPr>
          </w:p>
        </w:tc>
        <w:tc>
          <w:tcPr>
            <w:tcW w:w="707" w:type="pct"/>
            <w:tcBorders>
              <w:top w:val="single" w:sz="4" w:space="0" w:color="auto"/>
              <w:left w:val="single" w:sz="4" w:space="0" w:color="auto"/>
              <w:bottom w:val="single" w:sz="4" w:space="0" w:color="auto"/>
              <w:right w:val="single" w:sz="4" w:space="0" w:color="auto"/>
            </w:tcBorders>
            <w:vAlign w:val="center"/>
          </w:tcPr>
          <w:p w14:paraId="04C8BA4B" w14:textId="77777777" w:rsidR="000E2FDE" w:rsidRPr="000E2FDE" w:rsidRDefault="000E2FDE" w:rsidP="000E2FDE">
            <w:pPr>
              <w:spacing w:line="259" w:lineRule="auto"/>
              <w:rPr>
                <w:rFonts w:ascii="Calibri" w:hAnsi="Calibri" w:cs="Calibri"/>
              </w:rPr>
            </w:pPr>
          </w:p>
        </w:tc>
        <w:tc>
          <w:tcPr>
            <w:tcW w:w="1308" w:type="pct"/>
            <w:tcBorders>
              <w:left w:val="single" w:sz="4" w:space="0" w:color="auto"/>
              <w:bottom w:val="single" w:sz="4" w:space="0" w:color="auto"/>
              <w:right w:val="single" w:sz="4" w:space="0" w:color="auto"/>
            </w:tcBorders>
          </w:tcPr>
          <w:p w14:paraId="239F9109" w14:textId="77777777" w:rsidR="000E2FDE" w:rsidRPr="000E2FDE" w:rsidRDefault="000E2FDE" w:rsidP="000E2FDE">
            <w:pPr>
              <w:spacing w:line="259" w:lineRule="auto"/>
              <w:rPr>
                <w:rFonts w:ascii="Calibri" w:hAnsi="Calibri" w:cs="Calibri"/>
              </w:rPr>
            </w:pPr>
          </w:p>
        </w:tc>
      </w:tr>
      <w:tr w:rsidR="000E2FDE" w:rsidRPr="000E2FDE" w14:paraId="78E95D86" w14:textId="77777777" w:rsidTr="00886EE2">
        <w:trPr>
          <w:trHeight w:val="830"/>
        </w:trPr>
        <w:tc>
          <w:tcPr>
            <w:tcW w:w="1334" w:type="pct"/>
            <w:tcBorders>
              <w:top w:val="single" w:sz="4" w:space="0" w:color="auto"/>
              <w:left w:val="single" w:sz="4" w:space="0" w:color="auto"/>
              <w:bottom w:val="nil"/>
              <w:right w:val="single" w:sz="4" w:space="0" w:color="auto"/>
            </w:tcBorders>
            <w:shd w:val="clear" w:color="auto" w:fill="FFFF00"/>
            <w:vAlign w:val="center"/>
          </w:tcPr>
          <w:p w14:paraId="7D24C63E" w14:textId="77777777" w:rsidR="000E2FDE" w:rsidRPr="000E2FDE" w:rsidRDefault="000E2FDE" w:rsidP="000E2FDE">
            <w:pPr>
              <w:tabs>
                <w:tab w:val="left" w:pos="2517"/>
              </w:tabs>
              <w:spacing w:line="259" w:lineRule="auto"/>
              <w:rPr>
                <w:rFonts w:ascii="Calibri" w:hAnsi="Calibri" w:cs="Calibri"/>
                <w:b/>
              </w:rPr>
            </w:pPr>
            <w:r w:rsidRPr="000E2FDE">
              <w:rPr>
                <w:rFonts w:ascii="Calibri" w:hAnsi="Calibri" w:cs="Calibri"/>
                <w:b/>
              </w:rPr>
              <w:t>Moderate risk</w:t>
            </w:r>
          </w:p>
          <w:p w14:paraId="60C72649" w14:textId="77777777" w:rsidR="000E2FDE" w:rsidRPr="000E2FDE" w:rsidRDefault="000E2FDE" w:rsidP="00951591">
            <w:pPr>
              <w:tabs>
                <w:tab w:val="left" w:pos="2517"/>
              </w:tabs>
              <w:spacing w:before="240" w:line="259" w:lineRule="auto"/>
              <w:rPr>
                <w:rFonts w:ascii="Calibri" w:hAnsi="Calibri" w:cs="Calibri"/>
                <w:b/>
              </w:rPr>
            </w:pPr>
            <w:r w:rsidRPr="000E2FDE">
              <w:rPr>
                <w:rFonts w:ascii="Calibri" w:hAnsi="Calibri" w:cs="Calibri"/>
                <w:b/>
              </w:rPr>
              <w:t>(Preventative/Protect)</w:t>
            </w:r>
          </w:p>
        </w:tc>
        <w:tc>
          <w:tcPr>
            <w:tcW w:w="1651" w:type="pct"/>
            <w:tcBorders>
              <w:top w:val="single" w:sz="4" w:space="0" w:color="auto"/>
              <w:left w:val="single" w:sz="4" w:space="0" w:color="auto"/>
              <w:bottom w:val="single" w:sz="4" w:space="0" w:color="auto"/>
              <w:right w:val="single" w:sz="4" w:space="0" w:color="auto"/>
            </w:tcBorders>
            <w:vAlign w:val="center"/>
          </w:tcPr>
          <w:p w14:paraId="5314A146"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The individual has some awareness of nutritional needs, can access some food but this can be inconsistent which is having a negative impact on their health and wellbeing</w:t>
            </w:r>
          </w:p>
        </w:tc>
        <w:tc>
          <w:tcPr>
            <w:tcW w:w="707" w:type="pct"/>
            <w:tcBorders>
              <w:top w:val="single" w:sz="4" w:space="0" w:color="auto"/>
              <w:left w:val="single" w:sz="4" w:space="0" w:color="auto"/>
              <w:bottom w:val="single" w:sz="4" w:space="0" w:color="auto"/>
              <w:right w:val="single" w:sz="4" w:space="0" w:color="auto"/>
            </w:tcBorders>
            <w:vAlign w:val="center"/>
          </w:tcPr>
          <w:p w14:paraId="597BE3B4" w14:textId="77777777" w:rsidR="000E2FDE" w:rsidRPr="000E2FDE" w:rsidRDefault="000E2FDE" w:rsidP="000E2FDE">
            <w:pPr>
              <w:spacing w:line="259" w:lineRule="auto"/>
              <w:rPr>
                <w:rFonts w:ascii="Calibri" w:hAnsi="Calibri" w:cs="Calibri"/>
              </w:rPr>
            </w:pPr>
          </w:p>
        </w:tc>
        <w:tc>
          <w:tcPr>
            <w:tcW w:w="1308" w:type="pct"/>
            <w:tcBorders>
              <w:top w:val="single" w:sz="4" w:space="0" w:color="auto"/>
              <w:left w:val="single" w:sz="4" w:space="0" w:color="auto"/>
              <w:right w:val="single" w:sz="4" w:space="0" w:color="auto"/>
            </w:tcBorders>
          </w:tcPr>
          <w:p w14:paraId="00DB521A" w14:textId="77777777" w:rsidR="000E2FDE" w:rsidRPr="000E2FDE" w:rsidRDefault="000E2FDE" w:rsidP="000E2FDE">
            <w:pPr>
              <w:spacing w:line="259" w:lineRule="auto"/>
              <w:rPr>
                <w:rFonts w:ascii="Calibri" w:hAnsi="Calibri" w:cs="Calibri"/>
              </w:rPr>
            </w:pPr>
          </w:p>
        </w:tc>
      </w:tr>
      <w:tr w:rsidR="000E2FDE" w:rsidRPr="000E2FDE" w14:paraId="79A50731" w14:textId="77777777" w:rsidTr="00886EE2">
        <w:trPr>
          <w:trHeight w:hRule="exact" w:val="1451"/>
        </w:trPr>
        <w:tc>
          <w:tcPr>
            <w:tcW w:w="1334" w:type="pct"/>
            <w:tcBorders>
              <w:top w:val="nil"/>
              <w:left w:val="single" w:sz="4" w:space="0" w:color="auto"/>
              <w:bottom w:val="nil"/>
              <w:right w:val="single" w:sz="4" w:space="0" w:color="auto"/>
            </w:tcBorders>
            <w:shd w:val="clear" w:color="auto" w:fill="FFFF00"/>
            <w:vAlign w:val="center"/>
          </w:tcPr>
          <w:p w14:paraId="2BB5D2B8" w14:textId="77777777" w:rsidR="000E2FDE" w:rsidRPr="000E2FDE" w:rsidRDefault="000E2FDE" w:rsidP="000E2FDE">
            <w:pPr>
              <w:tabs>
                <w:tab w:val="left" w:pos="2517"/>
              </w:tabs>
              <w:spacing w:line="259" w:lineRule="auto"/>
              <w:rPr>
                <w:rFonts w:ascii="Calibri" w:hAnsi="Calibri" w:cs="Calibri"/>
                <w:b/>
              </w:rPr>
            </w:pPr>
          </w:p>
        </w:tc>
        <w:tc>
          <w:tcPr>
            <w:tcW w:w="1651" w:type="pct"/>
            <w:tcBorders>
              <w:top w:val="single" w:sz="4" w:space="0" w:color="auto"/>
              <w:left w:val="single" w:sz="4" w:space="0" w:color="auto"/>
              <w:bottom w:val="single" w:sz="4" w:space="0" w:color="auto"/>
              <w:right w:val="single" w:sz="4" w:space="0" w:color="auto"/>
            </w:tcBorders>
            <w:vAlign w:val="center"/>
          </w:tcPr>
          <w:p w14:paraId="7961B794"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Some evidence of weight loss/weight gain (consider health related issues) which is having a negative impact on their health and wellbeing</w:t>
            </w:r>
          </w:p>
        </w:tc>
        <w:tc>
          <w:tcPr>
            <w:tcW w:w="707" w:type="pct"/>
            <w:tcBorders>
              <w:top w:val="single" w:sz="4" w:space="0" w:color="auto"/>
              <w:left w:val="single" w:sz="4" w:space="0" w:color="auto"/>
              <w:bottom w:val="single" w:sz="4" w:space="0" w:color="auto"/>
              <w:right w:val="single" w:sz="4" w:space="0" w:color="auto"/>
            </w:tcBorders>
            <w:vAlign w:val="center"/>
          </w:tcPr>
          <w:p w14:paraId="34CCA7B2" w14:textId="77777777" w:rsidR="000E2FDE" w:rsidRPr="000E2FDE" w:rsidRDefault="000E2FDE" w:rsidP="000E2FDE">
            <w:pPr>
              <w:spacing w:line="259" w:lineRule="auto"/>
              <w:rPr>
                <w:rFonts w:ascii="Calibri" w:hAnsi="Calibri" w:cs="Calibri"/>
              </w:rPr>
            </w:pPr>
          </w:p>
        </w:tc>
        <w:tc>
          <w:tcPr>
            <w:tcW w:w="1308" w:type="pct"/>
            <w:tcBorders>
              <w:left w:val="single" w:sz="4" w:space="0" w:color="auto"/>
              <w:right w:val="single" w:sz="4" w:space="0" w:color="auto"/>
            </w:tcBorders>
          </w:tcPr>
          <w:p w14:paraId="2A4A261E" w14:textId="77777777" w:rsidR="000E2FDE" w:rsidRPr="000E2FDE" w:rsidRDefault="000E2FDE" w:rsidP="000E2FDE">
            <w:pPr>
              <w:spacing w:line="259" w:lineRule="auto"/>
              <w:rPr>
                <w:rFonts w:ascii="Calibri" w:hAnsi="Calibri" w:cs="Calibri"/>
              </w:rPr>
            </w:pPr>
          </w:p>
        </w:tc>
      </w:tr>
      <w:tr w:rsidR="000E2FDE" w:rsidRPr="000E2FDE" w14:paraId="0849E692" w14:textId="77777777" w:rsidTr="00886EE2">
        <w:trPr>
          <w:trHeight w:val="678"/>
        </w:trPr>
        <w:tc>
          <w:tcPr>
            <w:tcW w:w="1334" w:type="pct"/>
            <w:tcBorders>
              <w:top w:val="nil"/>
              <w:left w:val="single" w:sz="4" w:space="0" w:color="auto"/>
              <w:bottom w:val="nil"/>
              <w:right w:val="single" w:sz="4" w:space="0" w:color="auto"/>
            </w:tcBorders>
            <w:shd w:val="clear" w:color="auto" w:fill="FFFF00"/>
            <w:vAlign w:val="center"/>
          </w:tcPr>
          <w:p w14:paraId="4B11C8C7" w14:textId="77777777" w:rsidR="000E2FDE" w:rsidRPr="000E2FDE" w:rsidRDefault="000E2FDE" w:rsidP="000E2FDE">
            <w:pPr>
              <w:tabs>
                <w:tab w:val="left" w:pos="2517"/>
              </w:tabs>
              <w:spacing w:line="259" w:lineRule="auto"/>
              <w:rPr>
                <w:rFonts w:ascii="Calibri" w:hAnsi="Calibri" w:cs="Calibri"/>
                <w:b/>
              </w:rPr>
            </w:pPr>
          </w:p>
        </w:tc>
        <w:tc>
          <w:tcPr>
            <w:tcW w:w="1651" w:type="pct"/>
            <w:tcBorders>
              <w:top w:val="single" w:sz="4" w:space="0" w:color="auto"/>
              <w:left w:val="single" w:sz="4" w:space="0" w:color="auto"/>
              <w:bottom w:val="single" w:sz="4" w:space="0" w:color="auto"/>
              <w:right w:val="single" w:sz="4" w:space="0" w:color="auto"/>
            </w:tcBorders>
            <w:vAlign w:val="center"/>
          </w:tcPr>
          <w:p w14:paraId="04505C61"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Kitchen space is becoming cluttered and evidence that the person is not able to keep the environment clean which is having a negative impact on their health and wellbeing</w:t>
            </w:r>
          </w:p>
        </w:tc>
        <w:tc>
          <w:tcPr>
            <w:tcW w:w="707" w:type="pct"/>
            <w:tcBorders>
              <w:top w:val="single" w:sz="4" w:space="0" w:color="auto"/>
              <w:left w:val="single" w:sz="4" w:space="0" w:color="auto"/>
              <w:bottom w:val="single" w:sz="4" w:space="0" w:color="auto"/>
              <w:right w:val="single" w:sz="4" w:space="0" w:color="auto"/>
            </w:tcBorders>
            <w:vAlign w:val="center"/>
          </w:tcPr>
          <w:p w14:paraId="19F49FCD" w14:textId="77777777" w:rsidR="000E2FDE" w:rsidRPr="000E2FDE" w:rsidRDefault="000E2FDE" w:rsidP="000E2FDE">
            <w:pPr>
              <w:spacing w:line="259" w:lineRule="auto"/>
              <w:rPr>
                <w:rFonts w:ascii="Calibri" w:hAnsi="Calibri" w:cs="Calibri"/>
              </w:rPr>
            </w:pPr>
          </w:p>
        </w:tc>
        <w:tc>
          <w:tcPr>
            <w:tcW w:w="1308" w:type="pct"/>
            <w:tcBorders>
              <w:left w:val="single" w:sz="4" w:space="0" w:color="auto"/>
              <w:right w:val="single" w:sz="4" w:space="0" w:color="auto"/>
            </w:tcBorders>
          </w:tcPr>
          <w:p w14:paraId="58A3358A" w14:textId="77777777" w:rsidR="000E2FDE" w:rsidRPr="000E2FDE" w:rsidRDefault="000E2FDE" w:rsidP="000E2FDE">
            <w:pPr>
              <w:spacing w:line="259" w:lineRule="auto"/>
              <w:rPr>
                <w:rFonts w:ascii="Calibri" w:hAnsi="Calibri" w:cs="Calibri"/>
              </w:rPr>
            </w:pPr>
          </w:p>
        </w:tc>
      </w:tr>
      <w:tr w:rsidR="000E2FDE" w:rsidRPr="000E2FDE" w14:paraId="41491B92" w14:textId="77777777" w:rsidTr="00886EE2">
        <w:trPr>
          <w:trHeight w:val="763"/>
        </w:trPr>
        <w:tc>
          <w:tcPr>
            <w:tcW w:w="1334" w:type="pct"/>
            <w:tcBorders>
              <w:top w:val="nil"/>
              <w:left w:val="single" w:sz="4" w:space="0" w:color="auto"/>
              <w:bottom w:val="nil"/>
              <w:right w:val="single" w:sz="4" w:space="0" w:color="auto"/>
            </w:tcBorders>
            <w:shd w:val="clear" w:color="auto" w:fill="FFFF00"/>
            <w:vAlign w:val="center"/>
          </w:tcPr>
          <w:p w14:paraId="161F370C" w14:textId="77777777" w:rsidR="000E2FDE" w:rsidRPr="000E2FDE" w:rsidRDefault="000E2FDE" w:rsidP="000E2FDE">
            <w:pPr>
              <w:tabs>
                <w:tab w:val="left" w:pos="2517"/>
              </w:tabs>
              <w:spacing w:line="259" w:lineRule="auto"/>
              <w:rPr>
                <w:rFonts w:ascii="Calibri" w:hAnsi="Calibri" w:cs="Calibri"/>
                <w:b/>
              </w:rPr>
            </w:pPr>
          </w:p>
        </w:tc>
        <w:tc>
          <w:tcPr>
            <w:tcW w:w="1651" w:type="pct"/>
            <w:tcBorders>
              <w:top w:val="single" w:sz="4" w:space="0" w:color="auto"/>
              <w:left w:val="single" w:sz="4" w:space="0" w:color="auto"/>
              <w:bottom w:val="single" w:sz="4" w:space="0" w:color="auto"/>
              <w:right w:val="single" w:sz="4" w:space="0" w:color="auto"/>
            </w:tcBorders>
            <w:vAlign w:val="center"/>
          </w:tcPr>
          <w:p w14:paraId="468F9031"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No usable appliances such as fridge freezer, cooker, microwave, kettle, toaster etc. which is having a negative impact on their health and wellbeing</w:t>
            </w:r>
          </w:p>
        </w:tc>
        <w:tc>
          <w:tcPr>
            <w:tcW w:w="707" w:type="pct"/>
            <w:tcBorders>
              <w:top w:val="single" w:sz="4" w:space="0" w:color="auto"/>
              <w:left w:val="single" w:sz="4" w:space="0" w:color="auto"/>
              <w:bottom w:val="single" w:sz="4" w:space="0" w:color="auto"/>
              <w:right w:val="single" w:sz="4" w:space="0" w:color="auto"/>
            </w:tcBorders>
            <w:vAlign w:val="center"/>
          </w:tcPr>
          <w:p w14:paraId="0C9B708F" w14:textId="77777777" w:rsidR="000E2FDE" w:rsidRPr="000E2FDE" w:rsidRDefault="000E2FDE" w:rsidP="000E2FDE">
            <w:pPr>
              <w:spacing w:line="259" w:lineRule="auto"/>
              <w:rPr>
                <w:rFonts w:ascii="Calibri" w:hAnsi="Calibri" w:cs="Calibri"/>
              </w:rPr>
            </w:pPr>
          </w:p>
        </w:tc>
        <w:tc>
          <w:tcPr>
            <w:tcW w:w="1308" w:type="pct"/>
            <w:tcBorders>
              <w:left w:val="single" w:sz="4" w:space="0" w:color="auto"/>
              <w:right w:val="single" w:sz="4" w:space="0" w:color="auto"/>
            </w:tcBorders>
          </w:tcPr>
          <w:p w14:paraId="4239DFBD" w14:textId="77777777" w:rsidR="000E2FDE" w:rsidRPr="000E2FDE" w:rsidRDefault="000E2FDE" w:rsidP="000E2FDE">
            <w:pPr>
              <w:spacing w:line="259" w:lineRule="auto"/>
              <w:rPr>
                <w:rFonts w:ascii="Calibri" w:hAnsi="Calibri" w:cs="Calibri"/>
              </w:rPr>
            </w:pPr>
          </w:p>
        </w:tc>
      </w:tr>
      <w:tr w:rsidR="000E2FDE" w:rsidRPr="000E2FDE" w14:paraId="1BC32923" w14:textId="77777777" w:rsidTr="00886EE2">
        <w:trPr>
          <w:trHeight w:val="479"/>
        </w:trPr>
        <w:tc>
          <w:tcPr>
            <w:tcW w:w="1334" w:type="pct"/>
            <w:tcBorders>
              <w:top w:val="nil"/>
              <w:left w:val="single" w:sz="4" w:space="0" w:color="auto"/>
              <w:bottom w:val="nil"/>
              <w:right w:val="single" w:sz="4" w:space="0" w:color="auto"/>
            </w:tcBorders>
            <w:shd w:val="clear" w:color="auto" w:fill="FFFF00"/>
            <w:vAlign w:val="center"/>
          </w:tcPr>
          <w:p w14:paraId="2CB37593" w14:textId="77777777" w:rsidR="000E2FDE" w:rsidRPr="000E2FDE" w:rsidRDefault="000E2FDE" w:rsidP="000E2FDE">
            <w:pPr>
              <w:tabs>
                <w:tab w:val="left" w:pos="2517"/>
              </w:tabs>
              <w:spacing w:line="259" w:lineRule="auto"/>
              <w:rPr>
                <w:rFonts w:ascii="Calibri" w:hAnsi="Calibri" w:cs="Calibri"/>
                <w:b/>
              </w:rPr>
            </w:pPr>
          </w:p>
        </w:tc>
        <w:tc>
          <w:tcPr>
            <w:tcW w:w="1651" w:type="pct"/>
            <w:tcBorders>
              <w:top w:val="single" w:sz="4" w:space="0" w:color="auto"/>
              <w:left w:val="single" w:sz="4" w:space="0" w:color="auto"/>
              <w:bottom w:val="single" w:sz="4" w:space="0" w:color="auto"/>
              <w:right w:val="single" w:sz="4" w:space="0" w:color="auto"/>
            </w:tcBorders>
            <w:vAlign w:val="center"/>
          </w:tcPr>
          <w:p w14:paraId="7BB25174"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Food regularly isn’t a priority compared to alcohol or drugs which results in missing meals and or not having food available.</w:t>
            </w:r>
          </w:p>
        </w:tc>
        <w:tc>
          <w:tcPr>
            <w:tcW w:w="707" w:type="pct"/>
            <w:tcBorders>
              <w:top w:val="single" w:sz="4" w:space="0" w:color="auto"/>
              <w:left w:val="single" w:sz="4" w:space="0" w:color="auto"/>
              <w:bottom w:val="single" w:sz="4" w:space="0" w:color="auto"/>
              <w:right w:val="single" w:sz="4" w:space="0" w:color="auto"/>
            </w:tcBorders>
            <w:vAlign w:val="center"/>
          </w:tcPr>
          <w:p w14:paraId="02EBD32B" w14:textId="77777777" w:rsidR="000E2FDE" w:rsidRPr="000E2FDE" w:rsidRDefault="000E2FDE" w:rsidP="000E2FDE">
            <w:pPr>
              <w:spacing w:line="259" w:lineRule="auto"/>
              <w:rPr>
                <w:rFonts w:ascii="Calibri" w:hAnsi="Calibri" w:cs="Calibri"/>
              </w:rPr>
            </w:pPr>
          </w:p>
        </w:tc>
        <w:tc>
          <w:tcPr>
            <w:tcW w:w="1308" w:type="pct"/>
            <w:tcBorders>
              <w:left w:val="single" w:sz="4" w:space="0" w:color="auto"/>
              <w:right w:val="single" w:sz="4" w:space="0" w:color="auto"/>
            </w:tcBorders>
          </w:tcPr>
          <w:p w14:paraId="2C10CE32" w14:textId="77777777" w:rsidR="000E2FDE" w:rsidRPr="000E2FDE" w:rsidRDefault="000E2FDE" w:rsidP="000E2FDE">
            <w:pPr>
              <w:spacing w:line="259" w:lineRule="auto"/>
              <w:rPr>
                <w:rFonts w:ascii="Calibri" w:hAnsi="Calibri" w:cs="Calibri"/>
              </w:rPr>
            </w:pPr>
          </w:p>
        </w:tc>
      </w:tr>
      <w:tr w:rsidR="000E2FDE" w:rsidRPr="000E2FDE" w14:paraId="7D6F914A" w14:textId="77777777" w:rsidTr="00886EE2">
        <w:trPr>
          <w:trHeight w:val="295"/>
        </w:trPr>
        <w:tc>
          <w:tcPr>
            <w:tcW w:w="1334" w:type="pct"/>
            <w:tcBorders>
              <w:top w:val="nil"/>
              <w:left w:val="single" w:sz="4" w:space="0" w:color="auto"/>
              <w:bottom w:val="single" w:sz="4" w:space="0" w:color="auto"/>
              <w:right w:val="single" w:sz="4" w:space="0" w:color="auto"/>
            </w:tcBorders>
            <w:shd w:val="clear" w:color="auto" w:fill="FFFF00"/>
            <w:vAlign w:val="center"/>
          </w:tcPr>
          <w:p w14:paraId="290DED72" w14:textId="77777777" w:rsidR="000E2FDE" w:rsidRPr="000E2FDE" w:rsidRDefault="000E2FDE" w:rsidP="000E2FDE">
            <w:pPr>
              <w:tabs>
                <w:tab w:val="left" w:pos="2517"/>
              </w:tabs>
              <w:spacing w:line="259" w:lineRule="auto"/>
              <w:rPr>
                <w:rFonts w:ascii="Calibri" w:hAnsi="Calibri" w:cs="Calibri"/>
                <w:b/>
              </w:rPr>
            </w:pPr>
          </w:p>
        </w:tc>
        <w:tc>
          <w:tcPr>
            <w:tcW w:w="1651" w:type="pct"/>
            <w:tcBorders>
              <w:top w:val="single" w:sz="4" w:space="0" w:color="auto"/>
              <w:left w:val="single" w:sz="4" w:space="0" w:color="auto"/>
              <w:bottom w:val="single" w:sz="4" w:space="0" w:color="auto"/>
              <w:right w:val="single" w:sz="4" w:space="0" w:color="auto"/>
            </w:tcBorders>
            <w:shd w:val="clear" w:color="auto" w:fill="FFFFFF"/>
            <w:vAlign w:val="center"/>
          </w:tcPr>
          <w:p w14:paraId="165AFE11"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b/>
                <w:bCs/>
              </w:rPr>
              <w:t>Any other risk identified that is presenting as a moderate risk</w:t>
            </w: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14:paraId="3BD188E0" w14:textId="77777777" w:rsidR="000E2FDE" w:rsidRPr="000E2FDE" w:rsidRDefault="000E2FDE" w:rsidP="000E2FDE">
            <w:pPr>
              <w:spacing w:line="259" w:lineRule="auto"/>
              <w:rPr>
                <w:rFonts w:ascii="Calibri" w:hAnsi="Calibri" w:cs="Calibri"/>
              </w:rPr>
            </w:pPr>
          </w:p>
        </w:tc>
        <w:tc>
          <w:tcPr>
            <w:tcW w:w="1308" w:type="pct"/>
            <w:tcBorders>
              <w:left w:val="single" w:sz="4" w:space="0" w:color="auto"/>
              <w:bottom w:val="single" w:sz="4" w:space="0" w:color="auto"/>
              <w:right w:val="single" w:sz="4" w:space="0" w:color="auto"/>
            </w:tcBorders>
          </w:tcPr>
          <w:p w14:paraId="707CC3C7" w14:textId="77777777" w:rsidR="000E2FDE" w:rsidRPr="000E2FDE" w:rsidRDefault="000E2FDE" w:rsidP="000E2FDE">
            <w:pPr>
              <w:spacing w:line="259" w:lineRule="auto"/>
              <w:rPr>
                <w:rFonts w:ascii="Calibri" w:hAnsi="Calibri" w:cs="Calibri"/>
              </w:rPr>
            </w:pPr>
          </w:p>
        </w:tc>
      </w:tr>
      <w:tr w:rsidR="000E2FDE" w:rsidRPr="000E2FDE" w14:paraId="43865A91" w14:textId="77777777" w:rsidTr="00886EE2">
        <w:trPr>
          <w:trHeight w:val="1028"/>
        </w:trPr>
        <w:tc>
          <w:tcPr>
            <w:tcW w:w="1334" w:type="pct"/>
            <w:tcBorders>
              <w:top w:val="single" w:sz="4" w:space="0" w:color="auto"/>
              <w:left w:val="single" w:sz="4" w:space="0" w:color="auto"/>
              <w:bottom w:val="nil"/>
              <w:right w:val="single" w:sz="4" w:space="0" w:color="auto"/>
            </w:tcBorders>
            <w:shd w:val="clear" w:color="auto" w:fill="FF0000"/>
            <w:vAlign w:val="center"/>
          </w:tcPr>
          <w:p w14:paraId="3C25C895" w14:textId="77777777" w:rsidR="000E2FDE" w:rsidRPr="000E2FDE" w:rsidRDefault="000E2FDE" w:rsidP="000E2FDE">
            <w:pPr>
              <w:tabs>
                <w:tab w:val="left" w:pos="2517"/>
              </w:tabs>
              <w:spacing w:line="259" w:lineRule="auto"/>
              <w:rPr>
                <w:rFonts w:ascii="Calibri" w:hAnsi="Calibri" w:cs="Calibri"/>
                <w:b/>
              </w:rPr>
            </w:pPr>
            <w:r w:rsidRPr="000E2FDE">
              <w:rPr>
                <w:rFonts w:ascii="Calibri" w:hAnsi="Calibri" w:cs="Calibri"/>
                <w:b/>
              </w:rPr>
              <w:t>High risk</w:t>
            </w:r>
          </w:p>
          <w:p w14:paraId="042D7176" w14:textId="77777777" w:rsidR="000E2FDE" w:rsidRPr="000E2FDE" w:rsidRDefault="000E2FDE" w:rsidP="00951591">
            <w:pPr>
              <w:tabs>
                <w:tab w:val="left" w:pos="2517"/>
              </w:tabs>
              <w:spacing w:before="240" w:line="259" w:lineRule="auto"/>
              <w:rPr>
                <w:rFonts w:ascii="Calibri" w:hAnsi="Calibri" w:cs="Calibri"/>
                <w:b/>
              </w:rPr>
            </w:pPr>
            <w:r w:rsidRPr="000E2FDE">
              <w:rPr>
                <w:rFonts w:ascii="Calibri" w:hAnsi="Calibri" w:cs="Calibri"/>
                <w:b/>
              </w:rPr>
              <w:t>(Protect)</w:t>
            </w:r>
          </w:p>
        </w:tc>
        <w:tc>
          <w:tcPr>
            <w:tcW w:w="1651" w:type="pct"/>
            <w:tcBorders>
              <w:top w:val="single" w:sz="4" w:space="0" w:color="auto"/>
              <w:left w:val="single" w:sz="4" w:space="0" w:color="auto"/>
              <w:bottom w:val="single" w:sz="4" w:space="0" w:color="auto"/>
              <w:right w:val="single" w:sz="4" w:space="0" w:color="auto"/>
            </w:tcBorders>
            <w:vAlign w:val="center"/>
          </w:tcPr>
          <w:p w14:paraId="5E667616" w14:textId="77777777" w:rsidR="000E2FDE" w:rsidRPr="000E2FDE" w:rsidRDefault="000E2FDE" w:rsidP="000E2FDE">
            <w:pPr>
              <w:spacing w:line="259" w:lineRule="auto"/>
              <w:rPr>
                <w:rFonts w:ascii="Calibri" w:hAnsi="Calibri" w:cs="Calibri"/>
              </w:rPr>
            </w:pPr>
            <w:r w:rsidRPr="000E2FDE">
              <w:rPr>
                <w:rFonts w:ascii="Calibri" w:hAnsi="Calibri" w:cs="Calibri"/>
              </w:rPr>
              <w:t>Evidence that food and drink is not a priority which is leading to concerns such as dehydration/malnutrition/significant weight loss etc. which is compromising and impacting on their health and wellbeing and resulting in significant or life-threatening harm</w:t>
            </w:r>
          </w:p>
        </w:tc>
        <w:tc>
          <w:tcPr>
            <w:tcW w:w="707" w:type="pct"/>
            <w:tcBorders>
              <w:top w:val="single" w:sz="4" w:space="0" w:color="auto"/>
              <w:left w:val="single" w:sz="4" w:space="0" w:color="auto"/>
              <w:bottom w:val="single" w:sz="4" w:space="0" w:color="auto"/>
              <w:right w:val="single" w:sz="4" w:space="0" w:color="auto"/>
            </w:tcBorders>
            <w:vAlign w:val="center"/>
          </w:tcPr>
          <w:p w14:paraId="1BCD0901" w14:textId="77777777" w:rsidR="000E2FDE" w:rsidRPr="000E2FDE" w:rsidRDefault="000E2FDE" w:rsidP="000E2FDE">
            <w:pPr>
              <w:spacing w:line="259" w:lineRule="auto"/>
              <w:rPr>
                <w:rFonts w:ascii="Calibri" w:hAnsi="Calibri" w:cs="Calibri"/>
              </w:rPr>
            </w:pPr>
          </w:p>
        </w:tc>
        <w:tc>
          <w:tcPr>
            <w:tcW w:w="1308" w:type="pct"/>
            <w:tcBorders>
              <w:top w:val="single" w:sz="4" w:space="0" w:color="auto"/>
              <w:left w:val="single" w:sz="4" w:space="0" w:color="auto"/>
              <w:right w:val="single" w:sz="4" w:space="0" w:color="auto"/>
            </w:tcBorders>
          </w:tcPr>
          <w:p w14:paraId="23DF2B21" w14:textId="77777777" w:rsidR="000E2FDE" w:rsidRPr="000E2FDE" w:rsidRDefault="000E2FDE" w:rsidP="000E2FDE">
            <w:pPr>
              <w:spacing w:line="259" w:lineRule="auto"/>
              <w:rPr>
                <w:rFonts w:ascii="Calibri" w:hAnsi="Calibri" w:cs="Calibri"/>
              </w:rPr>
            </w:pPr>
          </w:p>
        </w:tc>
      </w:tr>
      <w:tr w:rsidR="000E2FDE" w:rsidRPr="000E2FDE" w14:paraId="28ACB472" w14:textId="77777777" w:rsidTr="00886EE2">
        <w:trPr>
          <w:trHeight w:val="703"/>
        </w:trPr>
        <w:tc>
          <w:tcPr>
            <w:tcW w:w="1334" w:type="pct"/>
            <w:tcBorders>
              <w:top w:val="nil"/>
              <w:left w:val="single" w:sz="4" w:space="0" w:color="auto"/>
              <w:bottom w:val="nil"/>
              <w:right w:val="single" w:sz="4" w:space="0" w:color="auto"/>
            </w:tcBorders>
            <w:shd w:val="clear" w:color="auto" w:fill="FF0000"/>
            <w:vAlign w:val="center"/>
          </w:tcPr>
          <w:p w14:paraId="144D54C1" w14:textId="77777777" w:rsidR="000E2FDE" w:rsidRPr="000E2FDE" w:rsidRDefault="000E2FDE" w:rsidP="000E2FDE">
            <w:pPr>
              <w:tabs>
                <w:tab w:val="left" w:pos="2517"/>
              </w:tabs>
              <w:spacing w:line="259" w:lineRule="auto"/>
              <w:rPr>
                <w:rFonts w:ascii="Calibri" w:hAnsi="Calibri" w:cs="Calibri"/>
                <w:b/>
              </w:rPr>
            </w:pPr>
          </w:p>
        </w:tc>
        <w:tc>
          <w:tcPr>
            <w:tcW w:w="1651" w:type="pct"/>
            <w:tcBorders>
              <w:top w:val="single" w:sz="4" w:space="0" w:color="auto"/>
              <w:left w:val="single" w:sz="4" w:space="0" w:color="auto"/>
              <w:bottom w:val="single" w:sz="4" w:space="0" w:color="auto"/>
              <w:right w:val="single" w:sz="4" w:space="0" w:color="auto"/>
            </w:tcBorders>
            <w:vAlign w:val="center"/>
          </w:tcPr>
          <w:p w14:paraId="75B92F0D"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No evidence of food in the property or evidence of mouldy and out of date food items which is compromising and impacting on their health and wellbeing and resulting in significant or life-threatening harm</w:t>
            </w:r>
          </w:p>
        </w:tc>
        <w:tc>
          <w:tcPr>
            <w:tcW w:w="707" w:type="pct"/>
            <w:tcBorders>
              <w:top w:val="single" w:sz="4" w:space="0" w:color="auto"/>
              <w:left w:val="single" w:sz="4" w:space="0" w:color="auto"/>
              <w:bottom w:val="single" w:sz="4" w:space="0" w:color="auto"/>
              <w:right w:val="single" w:sz="4" w:space="0" w:color="auto"/>
            </w:tcBorders>
            <w:vAlign w:val="center"/>
          </w:tcPr>
          <w:p w14:paraId="5C4EF5BD" w14:textId="77777777" w:rsidR="000E2FDE" w:rsidRPr="000E2FDE" w:rsidRDefault="000E2FDE" w:rsidP="000E2FDE">
            <w:pPr>
              <w:spacing w:line="259" w:lineRule="auto"/>
              <w:rPr>
                <w:rFonts w:ascii="Calibri" w:hAnsi="Calibri" w:cs="Calibri"/>
              </w:rPr>
            </w:pPr>
          </w:p>
        </w:tc>
        <w:tc>
          <w:tcPr>
            <w:tcW w:w="1308" w:type="pct"/>
            <w:tcBorders>
              <w:left w:val="single" w:sz="4" w:space="0" w:color="auto"/>
              <w:right w:val="single" w:sz="4" w:space="0" w:color="auto"/>
            </w:tcBorders>
          </w:tcPr>
          <w:p w14:paraId="5C3642C7" w14:textId="77777777" w:rsidR="000E2FDE" w:rsidRPr="000E2FDE" w:rsidRDefault="000E2FDE" w:rsidP="000E2FDE">
            <w:pPr>
              <w:spacing w:line="259" w:lineRule="auto"/>
              <w:rPr>
                <w:rFonts w:ascii="Calibri" w:hAnsi="Calibri" w:cs="Calibri"/>
              </w:rPr>
            </w:pPr>
          </w:p>
        </w:tc>
      </w:tr>
      <w:tr w:rsidR="000E2FDE" w:rsidRPr="000E2FDE" w14:paraId="609AA5C2" w14:textId="77777777" w:rsidTr="00886EE2">
        <w:trPr>
          <w:trHeight w:val="785"/>
        </w:trPr>
        <w:tc>
          <w:tcPr>
            <w:tcW w:w="1334" w:type="pct"/>
            <w:tcBorders>
              <w:top w:val="nil"/>
              <w:left w:val="single" w:sz="4" w:space="0" w:color="auto"/>
              <w:bottom w:val="nil"/>
              <w:right w:val="single" w:sz="4" w:space="0" w:color="auto"/>
            </w:tcBorders>
            <w:shd w:val="clear" w:color="auto" w:fill="FF0000"/>
            <w:vAlign w:val="center"/>
          </w:tcPr>
          <w:p w14:paraId="04933F53" w14:textId="77777777" w:rsidR="000E2FDE" w:rsidRPr="000E2FDE" w:rsidRDefault="000E2FDE" w:rsidP="000E2FDE">
            <w:pPr>
              <w:tabs>
                <w:tab w:val="left" w:pos="2517"/>
              </w:tabs>
              <w:spacing w:line="259" w:lineRule="auto"/>
              <w:rPr>
                <w:rFonts w:ascii="Calibri" w:hAnsi="Calibri" w:cs="Calibri"/>
                <w:b/>
              </w:rPr>
            </w:pPr>
          </w:p>
        </w:tc>
        <w:tc>
          <w:tcPr>
            <w:tcW w:w="1651" w:type="pct"/>
            <w:tcBorders>
              <w:top w:val="single" w:sz="4" w:space="0" w:color="auto"/>
              <w:left w:val="single" w:sz="4" w:space="0" w:color="auto"/>
              <w:bottom w:val="single" w:sz="4" w:space="0" w:color="auto"/>
              <w:right w:val="single" w:sz="4" w:space="0" w:color="auto"/>
            </w:tcBorders>
            <w:vAlign w:val="center"/>
          </w:tcPr>
          <w:p w14:paraId="1FF118B0"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Kitchen area is not usable due to unsanitary conditions or clutter which is compromising and impacting on their health and wellbeing and resulting in significant or life-threatening harm</w:t>
            </w:r>
          </w:p>
        </w:tc>
        <w:tc>
          <w:tcPr>
            <w:tcW w:w="707" w:type="pct"/>
            <w:tcBorders>
              <w:top w:val="single" w:sz="4" w:space="0" w:color="auto"/>
              <w:left w:val="single" w:sz="4" w:space="0" w:color="auto"/>
              <w:bottom w:val="single" w:sz="4" w:space="0" w:color="auto"/>
              <w:right w:val="single" w:sz="4" w:space="0" w:color="auto"/>
            </w:tcBorders>
            <w:vAlign w:val="center"/>
          </w:tcPr>
          <w:p w14:paraId="7F4CE0FD" w14:textId="77777777" w:rsidR="000E2FDE" w:rsidRPr="000E2FDE" w:rsidRDefault="000E2FDE" w:rsidP="000E2FDE">
            <w:pPr>
              <w:spacing w:line="259" w:lineRule="auto"/>
              <w:rPr>
                <w:rFonts w:ascii="Calibri" w:hAnsi="Calibri" w:cs="Calibri"/>
              </w:rPr>
            </w:pPr>
          </w:p>
        </w:tc>
        <w:tc>
          <w:tcPr>
            <w:tcW w:w="1308" w:type="pct"/>
            <w:tcBorders>
              <w:left w:val="single" w:sz="4" w:space="0" w:color="auto"/>
              <w:right w:val="single" w:sz="4" w:space="0" w:color="auto"/>
            </w:tcBorders>
          </w:tcPr>
          <w:p w14:paraId="43604DEF" w14:textId="77777777" w:rsidR="000E2FDE" w:rsidRPr="000E2FDE" w:rsidRDefault="000E2FDE" w:rsidP="000E2FDE">
            <w:pPr>
              <w:spacing w:line="259" w:lineRule="auto"/>
              <w:rPr>
                <w:rFonts w:ascii="Calibri" w:hAnsi="Calibri" w:cs="Calibri"/>
              </w:rPr>
            </w:pPr>
          </w:p>
        </w:tc>
      </w:tr>
      <w:tr w:rsidR="000E2FDE" w:rsidRPr="000E2FDE" w14:paraId="2F71A2C5" w14:textId="77777777" w:rsidTr="00886EE2">
        <w:trPr>
          <w:trHeight w:val="567"/>
        </w:trPr>
        <w:tc>
          <w:tcPr>
            <w:tcW w:w="1334" w:type="pct"/>
            <w:tcBorders>
              <w:top w:val="nil"/>
              <w:left w:val="single" w:sz="4" w:space="0" w:color="auto"/>
              <w:bottom w:val="nil"/>
              <w:right w:val="single" w:sz="4" w:space="0" w:color="auto"/>
            </w:tcBorders>
            <w:shd w:val="clear" w:color="auto" w:fill="FF0000"/>
            <w:vAlign w:val="center"/>
          </w:tcPr>
          <w:p w14:paraId="27D5FECF" w14:textId="77777777" w:rsidR="000E2FDE" w:rsidRPr="000E2FDE" w:rsidRDefault="000E2FDE" w:rsidP="000E2FDE">
            <w:pPr>
              <w:tabs>
                <w:tab w:val="left" w:pos="2517"/>
              </w:tabs>
              <w:spacing w:line="259" w:lineRule="auto"/>
              <w:rPr>
                <w:rFonts w:ascii="Calibri" w:hAnsi="Calibri" w:cs="Calibri"/>
                <w:b/>
              </w:rPr>
            </w:pPr>
          </w:p>
        </w:tc>
        <w:tc>
          <w:tcPr>
            <w:tcW w:w="1651" w:type="pct"/>
            <w:tcBorders>
              <w:top w:val="single" w:sz="4" w:space="0" w:color="auto"/>
              <w:left w:val="single" w:sz="4" w:space="0" w:color="auto"/>
              <w:bottom w:val="single" w:sz="4" w:space="0" w:color="auto"/>
              <w:right w:val="single" w:sz="4" w:space="0" w:color="auto"/>
            </w:tcBorders>
            <w:vAlign w:val="center"/>
          </w:tcPr>
          <w:p w14:paraId="579D244A"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The individual is not able to use appliances (or has no useable appliances) such as fridge, freezer, cooker, microwave, kettle and toaster independently and refuses support which is compromising and impacting on their health and wellbeing and resulting in significant or life-threatening harm</w:t>
            </w:r>
          </w:p>
        </w:tc>
        <w:tc>
          <w:tcPr>
            <w:tcW w:w="707" w:type="pct"/>
            <w:tcBorders>
              <w:top w:val="single" w:sz="4" w:space="0" w:color="auto"/>
              <w:left w:val="single" w:sz="4" w:space="0" w:color="auto"/>
              <w:bottom w:val="single" w:sz="4" w:space="0" w:color="auto"/>
              <w:right w:val="single" w:sz="4" w:space="0" w:color="auto"/>
            </w:tcBorders>
            <w:vAlign w:val="center"/>
          </w:tcPr>
          <w:p w14:paraId="42860399" w14:textId="77777777" w:rsidR="000E2FDE" w:rsidRPr="000E2FDE" w:rsidRDefault="000E2FDE" w:rsidP="000E2FDE">
            <w:pPr>
              <w:spacing w:line="259" w:lineRule="auto"/>
              <w:rPr>
                <w:rFonts w:ascii="Calibri" w:hAnsi="Calibri" w:cs="Calibri"/>
              </w:rPr>
            </w:pPr>
          </w:p>
        </w:tc>
        <w:tc>
          <w:tcPr>
            <w:tcW w:w="1308" w:type="pct"/>
            <w:tcBorders>
              <w:left w:val="single" w:sz="4" w:space="0" w:color="auto"/>
              <w:right w:val="single" w:sz="4" w:space="0" w:color="auto"/>
            </w:tcBorders>
          </w:tcPr>
          <w:p w14:paraId="2A44E0D2" w14:textId="77777777" w:rsidR="000E2FDE" w:rsidRPr="000E2FDE" w:rsidRDefault="000E2FDE" w:rsidP="000E2FDE">
            <w:pPr>
              <w:spacing w:line="259" w:lineRule="auto"/>
              <w:rPr>
                <w:rFonts w:ascii="Calibri" w:hAnsi="Calibri" w:cs="Calibri"/>
              </w:rPr>
            </w:pPr>
          </w:p>
        </w:tc>
      </w:tr>
      <w:tr w:rsidR="000E2FDE" w:rsidRPr="000E2FDE" w14:paraId="41F885BC" w14:textId="77777777" w:rsidTr="00886EE2">
        <w:trPr>
          <w:trHeight w:val="567"/>
        </w:trPr>
        <w:tc>
          <w:tcPr>
            <w:tcW w:w="1334" w:type="pct"/>
            <w:tcBorders>
              <w:top w:val="nil"/>
              <w:left w:val="single" w:sz="4" w:space="0" w:color="auto"/>
              <w:bottom w:val="nil"/>
              <w:right w:val="single" w:sz="4" w:space="0" w:color="auto"/>
            </w:tcBorders>
            <w:shd w:val="clear" w:color="auto" w:fill="FF0000"/>
            <w:vAlign w:val="center"/>
          </w:tcPr>
          <w:p w14:paraId="357E282C" w14:textId="77777777" w:rsidR="000E2FDE" w:rsidRPr="000E2FDE" w:rsidRDefault="000E2FDE" w:rsidP="000E2FDE">
            <w:pPr>
              <w:tabs>
                <w:tab w:val="left" w:pos="2517"/>
              </w:tabs>
              <w:spacing w:line="259" w:lineRule="auto"/>
              <w:rPr>
                <w:rFonts w:ascii="Calibri" w:hAnsi="Calibri" w:cs="Calibri"/>
                <w:b/>
              </w:rPr>
            </w:pPr>
          </w:p>
        </w:tc>
        <w:tc>
          <w:tcPr>
            <w:tcW w:w="1651" w:type="pct"/>
            <w:tcBorders>
              <w:top w:val="single" w:sz="4" w:space="0" w:color="auto"/>
              <w:left w:val="single" w:sz="4" w:space="0" w:color="auto"/>
              <w:bottom w:val="single" w:sz="4" w:space="0" w:color="auto"/>
              <w:right w:val="single" w:sz="4" w:space="0" w:color="auto"/>
            </w:tcBorders>
            <w:vAlign w:val="center"/>
          </w:tcPr>
          <w:p w14:paraId="43D7FA33"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 xml:space="preserve">Food is rarely a priority compared to alcohol or drugs </w:t>
            </w:r>
            <w:r w:rsidRPr="000E2FDE">
              <w:rPr>
                <w:rFonts w:ascii="Calibri" w:hAnsi="Calibri" w:cs="Calibri"/>
              </w:rPr>
              <w:lastRenderedPageBreak/>
              <w:t>which results in missing meals and or not having food available.</w:t>
            </w:r>
          </w:p>
        </w:tc>
        <w:tc>
          <w:tcPr>
            <w:tcW w:w="707" w:type="pct"/>
            <w:tcBorders>
              <w:top w:val="single" w:sz="4" w:space="0" w:color="auto"/>
              <w:left w:val="single" w:sz="4" w:space="0" w:color="auto"/>
              <w:bottom w:val="single" w:sz="4" w:space="0" w:color="auto"/>
              <w:right w:val="single" w:sz="4" w:space="0" w:color="auto"/>
            </w:tcBorders>
            <w:vAlign w:val="center"/>
          </w:tcPr>
          <w:p w14:paraId="4FA644AD" w14:textId="77777777" w:rsidR="000E2FDE" w:rsidRPr="000E2FDE" w:rsidRDefault="000E2FDE" w:rsidP="000E2FDE">
            <w:pPr>
              <w:spacing w:line="259" w:lineRule="auto"/>
              <w:rPr>
                <w:rFonts w:ascii="Calibri" w:hAnsi="Calibri" w:cs="Calibri"/>
              </w:rPr>
            </w:pPr>
          </w:p>
        </w:tc>
        <w:tc>
          <w:tcPr>
            <w:tcW w:w="1308" w:type="pct"/>
            <w:tcBorders>
              <w:left w:val="single" w:sz="4" w:space="0" w:color="auto"/>
              <w:right w:val="single" w:sz="4" w:space="0" w:color="auto"/>
            </w:tcBorders>
          </w:tcPr>
          <w:p w14:paraId="38A58BFF" w14:textId="77777777" w:rsidR="000E2FDE" w:rsidRPr="000E2FDE" w:rsidRDefault="000E2FDE" w:rsidP="000E2FDE">
            <w:pPr>
              <w:spacing w:line="259" w:lineRule="auto"/>
              <w:rPr>
                <w:rFonts w:ascii="Calibri" w:hAnsi="Calibri" w:cs="Calibri"/>
              </w:rPr>
            </w:pPr>
          </w:p>
        </w:tc>
      </w:tr>
      <w:tr w:rsidR="000E2FDE" w:rsidRPr="000E2FDE" w14:paraId="231AD101" w14:textId="77777777" w:rsidTr="00886EE2">
        <w:trPr>
          <w:trHeight w:val="119"/>
        </w:trPr>
        <w:tc>
          <w:tcPr>
            <w:tcW w:w="1334" w:type="pct"/>
            <w:tcBorders>
              <w:top w:val="nil"/>
              <w:left w:val="single" w:sz="4" w:space="0" w:color="auto"/>
              <w:bottom w:val="single" w:sz="12" w:space="0" w:color="auto"/>
              <w:right w:val="single" w:sz="4" w:space="0" w:color="auto"/>
            </w:tcBorders>
            <w:shd w:val="clear" w:color="auto" w:fill="FF0000"/>
            <w:vAlign w:val="center"/>
          </w:tcPr>
          <w:p w14:paraId="762F5DCD" w14:textId="77777777" w:rsidR="000E2FDE" w:rsidRPr="000E2FDE" w:rsidRDefault="000E2FDE" w:rsidP="000E2FDE">
            <w:pPr>
              <w:tabs>
                <w:tab w:val="left" w:pos="2517"/>
              </w:tabs>
              <w:spacing w:line="259" w:lineRule="auto"/>
              <w:rPr>
                <w:rFonts w:ascii="Calibri" w:hAnsi="Calibri" w:cs="Calibri"/>
                <w:b/>
              </w:rPr>
            </w:pPr>
          </w:p>
        </w:tc>
        <w:tc>
          <w:tcPr>
            <w:tcW w:w="1651" w:type="pct"/>
            <w:tcBorders>
              <w:top w:val="single" w:sz="4" w:space="0" w:color="auto"/>
              <w:left w:val="single" w:sz="4" w:space="0" w:color="auto"/>
              <w:bottom w:val="single" w:sz="4" w:space="0" w:color="auto"/>
              <w:right w:val="single" w:sz="4" w:space="0" w:color="auto"/>
            </w:tcBorders>
            <w:vAlign w:val="center"/>
          </w:tcPr>
          <w:p w14:paraId="122E7FE1"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b/>
                <w:bCs/>
              </w:rPr>
              <w:t>Any other risk identified that is presenting as a high risk</w:t>
            </w:r>
          </w:p>
        </w:tc>
        <w:tc>
          <w:tcPr>
            <w:tcW w:w="707" w:type="pct"/>
            <w:tcBorders>
              <w:top w:val="single" w:sz="4" w:space="0" w:color="auto"/>
              <w:left w:val="single" w:sz="4" w:space="0" w:color="auto"/>
              <w:bottom w:val="single" w:sz="4" w:space="0" w:color="auto"/>
              <w:right w:val="single" w:sz="4" w:space="0" w:color="auto"/>
            </w:tcBorders>
            <w:vAlign w:val="center"/>
          </w:tcPr>
          <w:p w14:paraId="1CEC9EB3" w14:textId="77777777" w:rsidR="000E2FDE" w:rsidRPr="000E2FDE" w:rsidRDefault="000E2FDE" w:rsidP="000E2FDE">
            <w:pPr>
              <w:spacing w:line="259" w:lineRule="auto"/>
              <w:rPr>
                <w:rFonts w:ascii="Calibri" w:hAnsi="Calibri" w:cs="Calibri"/>
              </w:rPr>
            </w:pPr>
          </w:p>
        </w:tc>
        <w:tc>
          <w:tcPr>
            <w:tcW w:w="1308" w:type="pct"/>
            <w:tcBorders>
              <w:left w:val="single" w:sz="4" w:space="0" w:color="auto"/>
              <w:right w:val="single" w:sz="4" w:space="0" w:color="auto"/>
            </w:tcBorders>
          </w:tcPr>
          <w:p w14:paraId="3C910933" w14:textId="77777777" w:rsidR="000E2FDE" w:rsidRPr="000E2FDE" w:rsidRDefault="000E2FDE" w:rsidP="000E2FDE">
            <w:pPr>
              <w:spacing w:line="259" w:lineRule="auto"/>
              <w:rPr>
                <w:rFonts w:ascii="Calibri" w:hAnsi="Calibri" w:cs="Calibri"/>
              </w:rPr>
            </w:pPr>
          </w:p>
        </w:tc>
      </w:tr>
    </w:tbl>
    <w:p w14:paraId="56D0E748" w14:textId="77777777" w:rsidR="000E2FDE" w:rsidRPr="000E2FDE" w:rsidRDefault="000E2FDE" w:rsidP="000E2FDE">
      <w:pPr>
        <w:keepNext/>
        <w:keepLines/>
        <w:spacing w:before="360" w:after="0" w:line="259" w:lineRule="auto"/>
        <w:outlineLvl w:val="2"/>
        <w:rPr>
          <w:rFonts w:ascii="Calibri" w:eastAsia="Yu Gothic Light" w:hAnsi="Calibri" w:cs="Calibri"/>
          <w:b/>
          <w:color w:val="7030A0"/>
          <w:kern w:val="2"/>
          <w:lang w:eastAsia="en-US"/>
          <w14:ligatures w14:val="standardContextual"/>
        </w:rPr>
      </w:pPr>
      <w:bookmarkStart w:id="6" w:name="_Toc188539518"/>
      <w:r w:rsidRPr="000E2FDE">
        <w:rPr>
          <w:rFonts w:ascii="Calibri" w:eastAsia="Yu Gothic Light" w:hAnsi="Calibri" w:cs="Times New Roman"/>
          <w:b/>
          <w:color w:val="7030A0"/>
          <w:kern w:val="2"/>
          <w:lang w:eastAsia="en-US"/>
          <w14:ligatures w14:val="standardContextual"/>
        </w:rPr>
        <w:t>Maintaining Personal Hygiene/Being Appropriately Clothed</w:t>
      </w:r>
      <w:bookmarkEnd w:id="6"/>
    </w:p>
    <w:tbl>
      <w:tblPr>
        <w:tblStyle w:val="TableGrid1"/>
        <w:tblW w:w="5000" w:type="pct"/>
        <w:jc w:val="center"/>
        <w:tblBorders>
          <w:bottom w:val="single" w:sz="12" w:space="0" w:color="auto"/>
        </w:tblBorders>
        <w:tblLook w:val="04A0" w:firstRow="1" w:lastRow="0" w:firstColumn="1" w:lastColumn="0" w:noHBand="0" w:noVBand="1"/>
        <w:tblCaption w:val="PHYSICAL WELLBEING &amp; MEDICATION"/>
        <w:tblDescription w:val=" A table to record  level of risk for physical wellbeing and medication  "/>
      </w:tblPr>
      <w:tblGrid>
        <w:gridCol w:w="2265"/>
        <w:gridCol w:w="3038"/>
        <w:gridCol w:w="868"/>
        <w:gridCol w:w="2845"/>
      </w:tblGrid>
      <w:tr w:rsidR="000E2FDE" w:rsidRPr="000E2FDE" w14:paraId="17912620" w14:textId="77777777" w:rsidTr="00886EE2">
        <w:trPr>
          <w:trHeight w:val="446"/>
          <w:tblHeader/>
          <w:jc w:val="center"/>
        </w:trPr>
        <w:tc>
          <w:tcPr>
            <w:tcW w:w="1256" w:type="pct"/>
            <w:tcBorders>
              <w:bottom w:val="single" w:sz="4" w:space="0" w:color="auto"/>
            </w:tcBorders>
            <w:shd w:val="clear" w:color="auto" w:fill="7030A0"/>
            <w:vAlign w:val="center"/>
          </w:tcPr>
          <w:p w14:paraId="27459FC8" w14:textId="77777777" w:rsidR="000E2FDE" w:rsidRPr="000E2FDE" w:rsidRDefault="000E2FDE" w:rsidP="000E2FDE">
            <w:pPr>
              <w:spacing w:line="259" w:lineRule="auto"/>
              <w:rPr>
                <w:rFonts w:ascii="Calibri" w:hAnsi="Calibri" w:cs="Calibri"/>
                <w:b/>
                <w:bCs/>
                <w:color w:val="FFFFFF"/>
              </w:rPr>
            </w:pPr>
            <w:r w:rsidRPr="000E2FDE">
              <w:rPr>
                <w:rFonts w:ascii="Calibri" w:hAnsi="Calibri" w:cs="Calibri"/>
                <w:b/>
                <w:bCs/>
                <w:color w:val="FFFFFF"/>
              </w:rPr>
              <w:t>Risk level</w:t>
            </w:r>
          </w:p>
        </w:tc>
        <w:tc>
          <w:tcPr>
            <w:tcW w:w="1729" w:type="pct"/>
            <w:shd w:val="clear" w:color="auto" w:fill="7030A0"/>
            <w:vAlign w:val="center"/>
          </w:tcPr>
          <w:p w14:paraId="350F8157" w14:textId="77777777" w:rsidR="000E2FDE" w:rsidRPr="000E2FDE" w:rsidRDefault="000E2FDE" w:rsidP="000E2FDE">
            <w:pPr>
              <w:spacing w:line="259" w:lineRule="auto"/>
              <w:rPr>
                <w:rFonts w:ascii="Calibri" w:hAnsi="Calibri" w:cs="Calibri"/>
                <w:b/>
                <w:color w:val="FFFFFF"/>
              </w:rPr>
            </w:pPr>
            <w:r w:rsidRPr="000E2FDE">
              <w:rPr>
                <w:rFonts w:ascii="Calibri" w:hAnsi="Calibri" w:cs="Calibri"/>
                <w:b/>
                <w:color w:val="FFFFFF"/>
              </w:rPr>
              <w:t>Indicating factors</w:t>
            </w:r>
          </w:p>
          <w:p w14:paraId="2EE1BD99" w14:textId="77777777" w:rsidR="000E2FDE" w:rsidRPr="000E2FDE" w:rsidRDefault="000E2FDE" w:rsidP="000E2FDE">
            <w:pPr>
              <w:spacing w:line="259" w:lineRule="auto"/>
              <w:rPr>
                <w:rFonts w:ascii="Calibri" w:hAnsi="Calibri" w:cs="Calibri"/>
                <w:color w:val="FFFFFF"/>
              </w:rPr>
            </w:pPr>
          </w:p>
        </w:tc>
        <w:tc>
          <w:tcPr>
            <w:tcW w:w="393" w:type="pct"/>
            <w:shd w:val="clear" w:color="auto" w:fill="7030A0"/>
            <w:vAlign w:val="center"/>
          </w:tcPr>
          <w:p w14:paraId="25336C01" w14:textId="77777777" w:rsidR="000E2FDE" w:rsidRPr="000E2FDE" w:rsidRDefault="000E2FDE" w:rsidP="000E2FDE">
            <w:pPr>
              <w:spacing w:line="259" w:lineRule="auto"/>
              <w:rPr>
                <w:rFonts w:ascii="Calibri" w:hAnsi="Calibri" w:cs="Calibri"/>
                <w:b/>
                <w:bCs/>
                <w:color w:val="FFFFFF"/>
              </w:rPr>
            </w:pPr>
            <w:r w:rsidRPr="000E2FDE">
              <w:rPr>
                <w:rFonts w:ascii="Calibri" w:hAnsi="Calibri" w:cs="Calibri"/>
                <w:b/>
                <w:bCs/>
                <w:color w:val="FFFFFF"/>
              </w:rPr>
              <w:t>X if applies</w:t>
            </w:r>
          </w:p>
        </w:tc>
        <w:tc>
          <w:tcPr>
            <w:tcW w:w="1622" w:type="pct"/>
            <w:shd w:val="clear" w:color="auto" w:fill="7030A0"/>
          </w:tcPr>
          <w:p w14:paraId="40C31889" w14:textId="77777777" w:rsidR="000E2FDE" w:rsidRPr="000E2FDE" w:rsidRDefault="000E2FDE" w:rsidP="000E2FDE">
            <w:pPr>
              <w:spacing w:line="259" w:lineRule="auto"/>
              <w:rPr>
                <w:rFonts w:ascii="Calibri" w:hAnsi="Calibri" w:cs="Calibri"/>
                <w:b/>
                <w:bCs/>
                <w:color w:val="FFFFFF"/>
              </w:rPr>
            </w:pPr>
            <w:r w:rsidRPr="000E2FDE">
              <w:rPr>
                <w:rFonts w:ascii="Calibri" w:hAnsi="Calibri" w:cs="Calibri"/>
                <w:b/>
                <w:bCs/>
                <w:color w:val="FFFFFF"/>
              </w:rPr>
              <w:t>Rationale behind this decision</w:t>
            </w:r>
          </w:p>
        </w:tc>
      </w:tr>
      <w:tr w:rsidR="000E2FDE" w:rsidRPr="000E2FDE" w14:paraId="7C3CDFCC" w14:textId="77777777" w:rsidTr="00886EE2">
        <w:trPr>
          <w:trHeight w:val="399"/>
          <w:jc w:val="center"/>
        </w:trPr>
        <w:tc>
          <w:tcPr>
            <w:tcW w:w="1256" w:type="pct"/>
            <w:tcBorders>
              <w:bottom w:val="nil"/>
            </w:tcBorders>
            <w:shd w:val="clear" w:color="auto" w:fill="E2EFD9"/>
            <w:vAlign w:val="center"/>
          </w:tcPr>
          <w:p w14:paraId="367051BF" w14:textId="77777777" w:rsidR="000E2FDE" w:rsidRPr="000E2FDE" w:rsidRDefault="000E2FDE" w:rsidP="000E2FDE">
            <w:pPr>
              <w:spacing w:line="259" w:lineRule="auto"/>
              <w:rPr>
                <w:rFonts w:ascii="Calibri" w:hAnsi="Calibri" w:cs="Calibri"/>
              </w:rPr>
            </w:pPr>
            <w:r w:rsidRPr="000E2FDE">
              <w:rPr>
                <w:rFonts w:ascii="Calibri" w:hAnsi="Calibri" w:cs="Calibri"/>
                <w:b/>
              </w:rPr>
              <w:t>No identified risk</w:t>
            </w:r>
          </w:p>
        </w:tc>
        <w:tc>
          <w:tcPr>
            <w:tcW w:w="1729" w:type="pct"/>
            <w:vAlign w:val="center"/>
          </w:tcPr>
          <w:p w14:paraId="0DFCE81A" w14:textId="77777777" w:rsidR="000E2FDE" w:rsidRPr="000E2FDE" w:rsidRDefault="000E2FDE" w:rsidP="000E2FDE">
            <w:pPr>
              <w:spacing w:line="259" w:lineRule="auto"/>
              <w:rPr>
                <w:rFonts w:ascii="Calibri" w:hAnsi="Calibri" w:cs="Calibri"/>
              </w:rPr>
            </w:pPr>
            <w:r w:rsidRPr="000E2FDE">
              <w:rPr>
                <w:rFonts w:ascii="Calibri" w:hAnsi="Calibri" w:cs="Calibri"/>
              </w:rPr>
              <w:t xml:space="preserve">Evidence that the person is maintaining their personal hygiene </w:t>
            </w:r>
          </w:p>
        </w:tc>
        <w:tc>
          <w:tcPr>
            <w:tcW w:w="393" w:type="pct"/>
            <w:vAlign w:val="center"/>
          </w:tcPr>
          <w:p w14:paraId="3A60ED82" w14:textId="77777777" w:rsidR="000E2FDE" w:rsidRPr="000E2FDE" w:rsidRDefault="000E2FDE" w:rsidP="000E2FDE">
            <w:pPr>
              <w:spacing w:line="259" w:lineRule="auto"/>
              <w:rPr>
                <w:rFonts w:ascii="Calibri" w:hAnsi="Calibri" w:cs="Calibri"/>
              </w:rPr>
            </w:pPr>
          </w:p>
        </w:tc>
        <w:tc>
          <w:tcPr>
            <w:tcW w:w="1622" w:type="pct"/>
          </w:tcPr>
          <w:p w14:paraId="338479AE" w14:textId="77777777" w:rsidR="000E2FDE" w:rsidRPr="000E2FDE" w:rsidRDefault="000E2FDE" w:rsidP="000E2FDE">
            <w:pPr>
              <w:spacing w:line="259" w:lineRule="auto"/>
              <w:rPr>
                <w:rFonts w:ascii="Calibri" w:hAnsi="Calibri" w:cs="Calibri"/>
                <w:b/>
                <w:bCs/>
              </w:rPr>
            </w:pPr>
          </w:p>
        </w:tc>
      </w:tr>
      <w:tr w:rsidR="000E2FDE" w:rsidRPr="000E2FDE" w14:paraId="0D94EFDA" w14:textId="77777777" w:rsidTr="00886EE2">
        <w:trPr>
          <w:trHeight w:val="361"/>
          <w:jc w:val="center"/>
        </w:trPr>
        <w:tc>
          <w:tcPr>
            <w:tcW w:w="1256" w:type="pct"/>
            <w:tcBorders>
              <w:top w:val="nil"/>
              <w:bottom w:val="nil"/>
            </w:tcBorders>
            <w:shd w:val="clear" w:color="auto" w:fill="E2EFD9"/>
            <w:vAlign w:val="center"/>
          </w:tcPr>
          <w:p w14:paraId="4662A246" w14:textId="77777777" w:rsidR="000E2FDE" w:rsidRPr="000E2FDE" w:rsidRDefault="000E2FDE" w:rsidP="000E2FDE">
            <w:pPr>
              <w:spacing w:line="259" w:lineRule="auto"/>
              <w:rPr>
                <w:rFonts w:ascii="Calibri" w:hAnsi="Calibri" w:cs="Calibri"/>
              </w:rPr>
            </w:pPr>
          </w:p>
        </w:tc>
        <w:tc>
          <w:tcPr>
            <w:tcW w:w="1729" w:type="pct"/>
          </w:tcPr>
          <w:p w14:paraId="50F8395C" w14:textId="77777777" w:rsidR="000E2FDE" w:rsidRPr="000E2FDE" w:rsidRDefault="000E2FDE" w:rsidP="000E2FDE">
            <w:pPr>
              <w:spacing w:line="259" w:lineRule="auto"/>
              <w:rPr>
                <w:rFonts w:ascii="Calibri" w:hAnsi="Calibri" w:cs="Calibri"/>
              </w:rPr>
            </w:pPr>
            <w:r w:rsidRPr="000E2FDE">
              <w:rPr>
                <w:rFonts w:ascii="Calibri" w:hAnsi="Calibri" w:cs="Calibri"/>
              </w:rPr>
              <w:t>The individual is appropriately clothed for the weather.  For example, the person is clean, bathed and groomed regularly with clean, weather appropriate clothes</w:t>
            </w:r>
          </w:p>
        </w:tc>
        <w:tc>
          <w:tcPr>
            <w:tcW w:w="393" w:type="pct"/>
            <w:vAlign w:val="center"/>
          </w:tcPr>
          <w:p w14:paraId="5DBD67C5" w14:textId="77777777" w:rsidR="000E2FDE" w:rsidRPr="000E2FDE" w:rsidRDefault="000E2FDE" w:rsidP="000E2FDE">
            <w:pPr>
              <w:spacing w:line="259" w:lineRule="auto"/>
              <w:rPr>
                <w:rFonts w:ascii="Calibri" w:hAnsi="Calibri" w:cs="Calibri"/>
              </w:rPr>
            </w:pPr>
          </w:p>
        </w:tc>
        <w:tc>
          <w:tcPr>
            <w:tcW w:w="1622" w:type="pct"/>
          </w:tcPr>
          <w:p w14:paraId="4642D93E" w14:textId="77777777" w:rsidR="000E2FDE" w:rsidRPr="000E2FDE" w:rsidRDefault="000E2FDE" w:rsidP="000E2FDE">
            <w:pPr>
              <w:spacing w:line="259" w:lineRule="auto"/>
              <w:rPr>
                <w:rFonts w:ascii="Calibri" w:hAnsi="Calibri" w:cs="Calibri"/>
              </w:rPr>
            </w:pPr>
          </w:p>
        </w:tc>
      </w:tr>
      <w:tr w:rsidR="000E2FDE" w:rsidRPr="000E2FDE" w14:paraId="06E1EAFD" w14:textId="77777777" w:rsidTr="00A1569C">
        <w:trPr>
          <w:trHeight w:hRule="exact" w:val="259"/>
          <w:jc w:val="center"/>
        </w:trPr>
        <w:tc>
          <w:tcPr>
            <w:tcW w:w="1256" w:type="pct"/>
            <w:tcBorders>
              <w:top w:val="nil"/>
              <w:bottom w:val="single" w:sz="4" w:space="0" w:color="auto"/>
            </w:tcBorders>
            <w:shd w:val="clear" w:color="auto" w:fill="E2EFD9"/>
            <w:vAlign w:val="center"/>
          </w:tcPr>
          <w:p w14:paraId="25C226E2" w14:textId="77777777" w:rsidR="000E2FDE" w:rsidRPr="000E2FDE" w:rsidRDefault="000E2FDE" w:rsidP="000E2FDE">
            <w:pPr>
              <w:tabs>
                <w:tab w:val="left" w:pos="2517"/>
              </w:tabs>
              <w:spacing w:line="259" w:lineRule="auto"/>
              <w:rPr>
                <w:rFonts w:ascii="Calibri" w:hAnsi="Calibri" w:cs="Calibri"/>
              </w:rPr>
            </w:pPr>
          </w:p>
        </w:tc>
        <w:tc>
          <w:tcPr>
            <w:tcW w:w="1729" w:type="pct"/>
            <w:tcBorders>
              <w:top w:val="single" w:sz="4" w:space="0" w:color="auto"/>
              <w:bottom w:val="single" w:sz="4" w:space="0" w:color="auto"/>
              <w:right w:val="single" w:sz="4" w:space="0" w:color="auto"/>
            </w:tcBorders>
            <w:vAlign w:val="center"/>
          </w:tcPr>
          <w:p w14:paraId="245A77C8"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b/>
              </w:rPr>
              <w:t>Any other risks identified</w:t>
            </w:r>
          </w:p>
        </w:tc>
        <w:tc>
          <w:tcPr>
            <w:tcW w:w="393" w:type="pct"/>
            <w:tcBorders>
              <w:top w:val="single" w:sz="4" w:space="0" w:color="auto"/>
              <w:left w:val="single" w:sz="4" w:space="0" w:color="auto"/>
              <w:bottom w:val="single" w:sz="4" w:space="0" w:color="auto"/>
            </w:tcBorders>
            <w:vAlign w:val="center"/>
          </w:tcPr>
          <w:p w14:paraId="3DB1F8AA" w14:textId="77777777" w:rsidR="000E2FDE" w:rsidRPr="000E2FDE" w:rsidRDefault="000E2FDE" w:rsidP="000E2FDE">
            <w:pPr>
              <w:spacing w:line="259" w:lineRule="auto"/>
              <w:rPr>
                <w:rFonts w:ascii="Calibri" w:hAnsi="Calibri" w:cs="Calibri"/>
              </w:rPr>
            </w:pPr>
          </w:p>
        </w:tc>
        <w:tc>
          <w:tcPr>
            <w:tcW w:w="1622" w:type="pct"/>
            <w:tcBorders>
              <w:bottom w:val="single" w:sz="4" w:space="0" w:color="auto"/>
            </w:tcBorders>
          </w:tcPr>
          <w:p w14:paraId="6F9D76C2" w14:textId="77777777" w:rsidR="000E2FDE" w:rsidRPr="000E2FDE" w:rsidRDefault="000E2FDE" w:rsidP="000E2FDE">
            <w:pPr>
              <w:spacing w:line="259" w:lineRule="auto"/>
              <w:rPr>
                <w:rFonts w:ascii="Calibri" w:hAnsi="Calibri" w:cs="Calibri"/>
              </w:rPr>
            </w:pPr>
          </w:p>
        </w:tc>
      </w:tr>
      <w:tr w:rsidR="000E2FDE" w:rsidRPr="000E2FDE" w14:paraId="2178AFE8" w14:textId="77777777" w:rsidTr="00A1569C">
        <w:trPr>
          <w:trHeight w:val="565"/>
          <w:jc w:val="center"/>
        </w:trPr>
        <w:tc>
          <w:tcPr>
            <w:tcW w:w="1256" w:type="pct"/>
            <w:tcBorders>
              <w:top w:val="single" w:sz="4" w:space="0" w:color="auto"/>
              <w:left w:val="single" w:sz="4" w:space="0" w:color="auto"/>
              <w:bottom w:val="nil"/>
              <w:right w:val="single" w:sz="4" w:space="0" w:color="auto"/>
            </w:tcBorders>
            <w:shd w:val="clear" w:color="auto" w:fill="92D050"/>
            <w:vAlign w:val="center"/>
          </w:tcPr>
          <w:p w14:paraId="24009ECA" w14:textId="77777777" w:rsidR="000E2FDE" w:rsidRPr="000E2FDE" w:rsidRDefault="000E2FDE" w:rsidP="000E2FDE">
            <w:pPr>
              <w:tabs>
                <w:tab w:val="left" w:pos="2517"/>
              </w:tabs>
              <w:spacing w:line="259" w:lineRule="auto"/>
              <w:rPr>
                <w:rFonts w:ascii="Calibri" w:hAnsi="Calibri" w:cs="Calibri"/>
                <w:b/>
              </w:rPr>
            </w:pPr>
            <w:r w:rsidRPr="000E2FDE">
              <w:rPr>
                <w:rFonts w:ascii="Calibri" w:hAnsi="Calibri" w:cs="Calibri"/>
                <w:b/>
              </w:rPr>
              <w:t>Low risk</w:t>
            </w:r>
          </w:p>
          <w:p w14:paraId="77A7797A" w14:textId="77777777" w:rsidR="000E2FDE" w:rsidRPr="000E2FDE" w:rsidRDefault="000E2FDE" w:rsidP="00951591">
            <w:pPr>
              <w:tabs>
                <w:tab w:val="left" w:pos="2517"/>
              </w:tabs>
              <w:spacing w:before="240" w:line="259" w:lineRule="auto"/>
              <w:rPr>
                <w:rFonts w:ascii="Calibri" w:hAnsi="Calibri" w:cs="Calibri"/>
                <w:b/>
              </w:rPr>
            </w:pPr>
            <w:r w:rsidRPr="000E2FDE">
              <w:rPr>
                <w:rFonts w:ascii="Calibri" w:hAnsi="Calibri" w:cs="Calibri"/>
                <w:b/>
              </w:rPr>
              <w:t>(Preventative)</w:t>
            </w:r>
          </w:p>
        </w:tc>
        <w:tc>
          <w:tcPr>
            <w:tcW w:w="1729" w:type="pct"/>
            <w:tcBorders>
              <w:top w:val="single" w:sz="4" w:space="0" w:color="auto"/>
              <w:left w:val="single" w:sz="4" w:space="0" w:color="auto"/>
              <w:bottom w:val="single" w:sz="4" w:space="0" w:color="auto"/>
              <w:right w:val="single" w:sz="4" w:space="0" w:color="auto"/>
            </w:tcBorders>
          </w:tcPr>
          <w:p w14:paraId="6EEC2EE9" w14:textId="77777777" w:rsidR="000E2FDE" w:rsidRPr="000E2FDE" w:rsidRDefault="000E2FDE" w:rsidP="000E2FDE">
            <w:pPr>
              <w:spacing w:line="259" w:lineRule="auto"/>
              <w:rPr>
                <w:rFonts w:ascii="Calibri" w:hAnsi="Calibri" w:cs="Calibri"/>
              </w:rPr>
            </w:pPr>
            <w:r w:rsidRPr="000E2FDE">
              <w:rPr>
                <w:rFonts w:ascii="Calibri" w:hAnsi="Calibri" w:cs="Calibri"/>
              </w:rPr>
              <w:t xml:space="preserve">Is unable to maintain regular personal hygiene </w:t>
            </w:r>
          </w:p>
          <w:p w14:paraId="75D08891" w14:textId="77777777" w:rsidR="000E2FDE" w:rsidRPr="000E2FDE" w:rsidRDefault="000E2FDE" w:rsidP="000E2FDE">
            <w:pPr>
              <w:spacing w:line="259" w:lineRule="auto"/>
              <w:rPr>
                <w:rFonts w:ascii="Calibri" w:hAnsi="Calibri" w:cs="Calibri"/>
              </w:rPr>
            </w:pPr>
            <w:r w:rsidRPr="000E2FDE">
              <w:rPr>
                <w:rFonts w:ascii="Calibri" w:hAnsi="Calibri" w:cs="Calibri"/>
              </w:rPr>
              <w:t>- no identified impact on their health and wellbeing at this time</w:t>
            </w:r>
          </w:p>
        </w:tc>
        <w:tc>
          <w:tcPr>
            <w:tcW w:w="393" w:type="pct"/>
            <w:tcBorders>
              <w:top w:val="single" w:sz="4" w:space="0" w:color="auto"/>
              <w:left w:val="single" w:sz="4" w:space="0" w:color="auto"/>
              <w:bottom w:val="single" w:sz="4" w:space="0" w:color="auto"/>
              <w:right w:val="single" w:sz="4" w:space="0" w:color="auto"/>
            </w:tcBorders>
            <w:vAlign w:val="center"/>
          </w:tcPr>
          <w:p w14:paraId="5C14207B" w14:textId="77777777" w:rsidR="000E2FDE" w:rsidRPr="000E2FDE" w:rsidRDefault="000E2FDE" w:rsidP="000E2FDE">
            <w:pPr>
              <w:spacing w:line="259" w:lineRule="auto"/>
              <w:rPr>
                <w:rFonts w:ascii="Calibri" w:hAnsi="Calibri" w:cs="Calibri"/>
              </w:rPr>
            </w:pPr>
          </w:p>
        </w:tc>
        <w:tc>
          <w:tcPr>
            <w:tcW w:w="1622" w:type="pct"/>
            <w:tcBorders>
              <w:top w:val="single" w:sz="4" w:space="0" w:color="auto"/>
              <w:left w:val="single" w:sz="4" w:space="0" w:color="auto"/>
              <w:right w:val="single" w:sz="4" w:space="0" w:color="auto"/>
            </w:tcBorders>
          </w:tcPr>
          <w:p w14:paraId="0B2EE7A1" w14:textId="77777777" w:rsidR="000E2FDE" w:rsidRPr="000E2FDE" w:rsidRDefault="000E2FDE" w:rsidP="000E2FDE">
            <w:pPr>
              <w:spacing w:line="259" w:lineRule="auto"/>
              <w:rPr>
                <w:rFonts w:ascii="Calibri" w:hAnsi="Calibri" w:cs="Calibri"/>
              </w:rPr>
            </w:pPr>
          </w:p>
        </w:tc>
      </w:tr>
      <w:tr w:rsidR="000E2FDE" w:rsidRPr="000E2FDE" w14:paraId="30FC7B5A" w14:textId="77777777" w:rsidTr="00A1569C">
        <w:trPr>
          <w:trHeight w:val="558"/>
          <w:jc w:val="center"/>
        </w:trPr>
        <w:tc>
          <w:tcPr>
            <w:tcW w:w="1256" w:type="pct"/>
            <w:tcBorders>
              <w:top w:val="nil"/>
              <w:left w:val="single" w:sz="4" w:space="0" w:color="auto"/>
              <w:bottom w:val="nil"/>
              <w:right w:val="single" w:sz="4" w:space="0" w:color="auto"/>
            </w:tcBorders>
            <w:shd w:val="clear" w:color="auto" w:fill="92D050"/>
            <w:vAlign w:val="center"/>
          </w:tcPr>
          <w:p w14:paraId="2E011566" w14:textId="77777777" w:rsidR="000E2FDE" w:rsidRPr="000E2FDE" w:rsidRDefault="000E2FDE" w:rsidP="000E2FDE">
            <w:pPr>
              <w:tabs>
                <w:tab w:val="left" w:pos="2517"/>
              </w:tabs>
              <w:spacing w:line="259" w:lineRule="auto"/>
              <w:rPr>
                <w:rFonts w:ascii="Calibri" w:hAnsi="Calibri" w:cs="Calibri"/>
                <w:b/>
              </w:rPr>
            </w:pPr>
          </w:p>
        </w:tc>
        <w:tc>
          <w:tcPr>
            <w:tcW w:w="1729" w:type="pct"/>
            <w:tcBorders>
              <w:top w:val="single" w:sz="4" w:space="0" w:color="auto"/>
              <w:left w:val="single" w:sz="4" w:space="0" w:color="auto"/>
              <w:bottom w:val="single" w:sz="4" w:space="0" w:color="auto"/>
              <w:right w:val="single" w:sz="4" w:space="0" w:color="auto"/>
            </w:tcBorders>
          </w:tcPr>
          <w:p w14:paraId="7A9EB3C8" w14:textId="77777777" w:rsidR="000E2FDE" w:rsidRPr="000E2FDE" w:rsidRDefault="000E2FDE" w:rsidP="000E2FDE">
            <w:pPr>
              <w:spacing w:line="259" w:lineRule="auto"/>
              <w:rPr>
                <w:rFonts w:ascii="Calibri" w:hAnsi="Calibri" w:cs="Calibri"/>
              </w:rPr>
            </w:pPr>
            <w:r w:rsidRPr="000E2FDE">
              <w:rPr>
                <w:rFonts w:ascii="Calibri" w:hAnsi="Calibri" w:cs="Calibri"/>
              </w:rPr>
              <w:t>The individual is wearing inappropriate clothing for the weather - no identified impact on their health and wellbeing at this time</w:t>
            </w:r>
          </w:p>
        </w:tc>
        <w:tc>
          <w:tcPr>
            <w:tcW w:w="393" w:type="pct"/>
            <w:tcBorders>
              <w:top w:val="single" w:sz="4" w:space="0" w:color="auto"/>
              <w:left w:val="single" w:sz="4" w:space="0" w:color="auto"/>
              <w:bottom w:val="single" w:sz="4" w:space="0" w:color="auto"/>
              <w:right w:val="single" w:sz="4" w:space="0" w:color="auto"/>
            </w:tcBorders>
            <w:vAlign w:val="center"/>
          </w:tcPr>
          <w:p w14:paraId="3563F5AB" w14:textId="77777777" w:rsidR="000E2FDE" w:rsidRPr="000E2FDE" w:rsidRDefault="000E2FDE" w:rsidP="000E2FDE">
            <w:pPr>
              <w:spacing w:line="259" w:lineRule="auto"/>
              <w:rPr>
                <w:rFonts w:ascii="Calibri" w:hAnsi="Calibri" w:cs="Calibri"/>
              </w:rPr>
            </w:pPr>
          </w:p>
        </w:tc>
        <w:tc>
          <w:tcPr>
            <w:tcW w:w="1622" w:type="pct"/>
            <w:tcBorders>
              <w:left w:val="single" w:sz="4" w:space="0" w:color="auto"/>
              <w:right w:val="single" w:sz="4" w:space="0" w:color="auto"/>
            </w:tcBorders>
          </w:tcPr>
          <w:p w14:paraId="56D47E42" w14:textId="77777777" w:rsidR="000E2FDE" w:rsidRPr="000E2FDE" w:rsidRDefault="000E2FDE" w:rsidP="000E2FDE">
            <w:pPr>
              <w:spacing w:line="259" w:lineRule="auto"/>
              <w:rPr>
                <w:rFonts w:ascii="Calibri" w:hAnsi="Calibri" w:cs="Calibri"/>
              </w:rPr>
            </w:pPr>
          </w:p>
        </w:tc>
      </w:tr>
      <w:tr w:rsidR="000E2FDE" w:rsidRPr="000E2FDE" w14:paraId="5BDCD0EF" w14:textId="77777777" w:rsidTr="00A1569C">
        <w:trPr>
          <w:trHeight w:hRule="exact" w:val="714"/>
          <w:jc w:val="center"/>
        </w:trPr>
        <w:tc>
          <w:tcPr>
            <w:tcW w:w="1256" w:type="pct"/>
            <w:tcBorders>
              <w:top w:val="nil"/>
              <w:left w:val="single" w:sz="4" w:space="0" w:color="auto"/>
              <w:bottom w:val="single" w:sz="4" w:space="0" w:color="auto"/>
              <w:right w:val="single" w:sz="4" w:space="0" w:color="auto"/>
            </w:tcBorders>
            <w:shd w:val="clear" w:color="auto" w:fill="92D050"/>
            <w:vAlign w:val="center"/>
          </w:tcPr>
          <w:p w14:paraId="6114E936" w14:textId="77777777" w:rsidR="000E2FDE" w:rsidRPr="000E2FDE" w:rsidRDefault="000E2FDE" w:rsidP="000E2FDE">
            <w:pPr>
              <w:tabs>
                <w:tab w:val="left" w:pos="2517"/>
              </w:tabs>
              <w:spacing w:line="259" w:lineRule="auto"/>
              <w:rPr>
                <w:rFonts w:ascii="Calibri" w:hAnsi="Calibri" w:cs="Calibri"/>
                <w:b/>
              </w:rPr>
            </w:pPr>
          </w:p>
        </w:tc>
        <w:tc>
          <w:tcPr>
            <w:tcW w:w="1729" w:type="pct"/>
            <w:tcBorders>
              <w:top w:val="single" w:sz="4" w:space="0" w:color="auto"/>
              <w:left w:val="single" w:sz="4" w:space="0" w:color="auto"/>
              <w:bottom w:val="single" w:sz="4" w:space="0" w:color="auto"/>
              <w:right w:val="single" w:sz="4" w:space="0" w:color="auto"/>
            </w:tcBorders>
            <w:vAlign w:val="center"/>
          </w:tcPr>
          <w:p w14:paraId="7A439B53"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b/>
                <w:bCs/>
              </w:rPr>
              <w:t>Any other risk identified that is presenting as a low risk</w:t>
            </w:r>
          </w:p>
        </w:tc>
        <w:tc>
          <w:tcPr>
            <w:tcW w:w="393" w:type="pct"/>
            <w:tcBorders>
              <w:top w:val="single" w:sz="4" w:space="0" w:color="auto"/>
              <w:left w:val="single" w:sz="4" w:space="0" w:color="auto"/>
              <w:bottom w:val="single" w:sz="4" w:space="0" w:color="auto"/>
              <w:right w:val="single" w:sz="4" w:space="0" w:color="auto"/>
            </w:tcBorders>
            <w:vAlign w:val="center"/>
          </w:tcPr>
          <w:p w14:paraId="0EAAAFC6" w14:textId="77777777" w:rsidR="000E2FDE" w:rsidRPr="000E2FDE" w:rsidRDefault="000E2FDE" w:rsidP="000E2FDE">
            <w:pPr>
              <w:spacing w:line="259" w:lineRule="auto"/>
              <w:rPr>
                <w:rFonts w:ascii="Calibri" w:hAnsi="Calibri" w:cs="Calibri"/>
              </w:rPr>
            </w:pPr>
          </w:p>
        </w:tc>
        <w:tc>
          <w:tcPr>
            <w:tcW w:w="1622" w:type="pct"/>
            <w:tcBorders>
              <w:left w:val="single" w:sz="4" w:space="0" w:color="auto"/>
              <w:bottom w:val="single" w:sz="4" w:space="0" w:color="auto"/>
              <w:right w:val="single" w:sz="4" w:space="0" w:color="auto"/>
            </w:tcBorders>
          </w:tcPr>
          <w:p w14:paraId="4525F2B5" w14:textId="77777777" w:rsidR="000E2FDE" w:rsidRPr="000E2FDE" w:rsidRDefault="000E2FDE" w:rsidP="000E2FDE">
            <w:pPr>
              <w:spacing w:line="259" w:lineRule="auto"/>
              <w:rPr>
                <w:rFonts w:ascii="Calibri" w:hAnsi="Calibri" w:cs="Calibri"/>
              </w:rPr>
            </w:pPr>
          </w:p>
        </w:tc>
      </w:tr>
      <w:tr w:rsidR="000E2FDE" w:rsidRPr="000E2FDE" w14:paraId="2F0B8F06" w14:textId="77777777" w:rsidTr="00A1569C">
        <w:trPr>
          <w:trHeight w:val="582"/>
          <w:jc w:val="center"/>
        </w:trPr>
        <w:tc>
          <w:tcPr>
            <w:tcW w:w="1256" w:type="pct"/>
            <w:tcBorders>
              <w:top w:val="single" w:sz="4" w:space="0" w:color="auto"/>
              <w:left w:val="single" w:sz="4" w:space="0" w:color="auto"/>
              <w:bottom w:val="nil"/>
              <w:right w:val="single" w:sz="4" w:space="0" w:color="auto"/>
            </w:tcBorders>
            <w:shd w:val="clear" w:color="auto" w:fill="FFFF00"/>
            <w:vAlign w:val="center"/>
          </w:tcPr>
          <w:p w14:paraId="41485018" w14:textId="77777777" w:rsidR="000E2FDE" w:rsidRPr="000E2FDE" w:rsidRDefault="000E2FDE" w:rsidP="000E2FDE">
            <w:pPr>
              <w:tabs>
                <w:tab w:val="left" w:pos="2517"/>
              </w:tabs>
              <w:spacing w:line="259" w:lineRule="auto"/>
              <w:rPr>
                <w:rFonts w:ascii="Calibri" w:hAnsi="Calibri" w:cs="Calibri"/>
                <w:b/>
              </w:rPr>
            </w:pPr>
            <w:r w:rsidRPr="000E2FDE">
              <w:rPr>
                <w:rFonts w:ascii="Calibri" w:hAnsi="Calibri" w:cs="Calibri"/>
                <w:b/>
              </w:rPr>
              <w:t>Moderate risk</w:t>
            </w:r>
          </w:p>
          <w:p w14:paraId="345A6B15" w14:textId="77777777" w:rsidR="000E2FDE" w:rsidRPr="000E2FDE" w:rsidRDefault="000E2FDE" w:rsidP="00951591">
            <w:pPr>
              <w:tabs>
                <w:tab w:val="left" w:pos="2517"/>
              </w:tabs>
              <w:spacing w:before="240" w:line="259" w:lineRule="auto"/>
              <w:rPr>
                <w:rFonts w:ascii="Calibri" w:hAnsi="Calibri" w:cs="Calibri"/>
                <w:b/>
              </w:rPr>
            </w:pPr>
            <w:r w:rsidRPr="000E2FDE">
              <w:rPr>
                <w:rFonts w:ascii="Calibri" w:hAnsi="Calibri" w:cs="Calibri"/>
                <w:b/>
              </w:rPr>
              <w:t>(Preventative/Protect)</w:t>
            </w:r>
          </w:p>
        </w:tc>
        <w:tc>
          <w:tcPr>
            <w:tcW w:w="1729" w:type="pct"/>
            <w:tcBorders>
              <w:top w:val="single" w:sz="4" w:space="0" w:color="auto"/>
              <w:left w:val="single" w:sz="4" w:space="0" w:color="auto"/>
              <w:bottom w:val="single" w:sz="4" w:space="0" w:color="auto"/>
              <w:right w:val="single" w:sz="4" w:space="0" w:color="auto"/>
            </w:tcBorders>
          </w:tcPr>
          <w:p w14:paraId="0BCACAEA" w14:textId="77777777" w:rsidR="000E2FDE" w:rsidRPr="000E2FDE" w:rsidRDefault="000E2FDE" w:rsidP="000E2FDE">
            <w:pPr>
              <w:spacing w:line="259" w:lineRule="auto"/>
              <w:rPr>
                <w:rFonts w:ascii="Calibri" w:hAnsi="Calibri" w:cs="Calibri"/>
              </w:rPr>
            </w:pPr>
            <w:r w:rsidRPr="000E2FDE">
              <w:rPr>
                <w:rFonts w:ascii="Calibri" w:hAnsi="Calibri" w:cs="Calibri"/>
              </w:rPr>
              <w:t>Is unable to maintain regular personal hygiene which is having a negative impact on their health and wellbeing</w:t>
            </w:r>
          </w:p>
        </w:tc>
        <w:tc>
          <w:tcPr>
            <w:tcW w:w="393" w:type="pct"/>
            <w:tcBorders>
              <w:top w:val="single" w:sz="4" w:space="0" w:color="auto"/>
              <w:left w:val="single" w:sz="4" w:space="0" w:color="auto"/>
              <w:bottom w:val="single" w:sz="4" w:space="0" w:color="auto"/>
              <w:right w:val="single" w:sz="4" w:space="0" w:color="auto"/>
            </w:tcBorders>
            <w:vAlign w:val="center"/>
          </w:tcPr>
          <w:p w14:paraId="7DD73504" w14:textId="77777777" w:rsidR="000E2FDE" w:rsidRPr="000E2FDE" w:rsidRDefault="000E2FDE" w:rsidP="000E2FDE">
            <w:pPr>
              <w:spacing w:line="259" w:lineRule="auto"/>
              <w:rPr>
                <w:rFonts w:ascii="Calibri" w:hAnsi="Calibri" w:cs="Calibri"/>
              </w:rPr>
            </w:pPr>
          </w:p>
        </w:tc>
        <w:tc>
          <w:tcPr>
            <w:tcW w:w="1622" w:type="pct"/>
            <w:tcBorders>
              <w:top w:val="single" w:sz="4" w:space="0" w:color="auto"/>
              <w:left w:val="single" w:sz="4" w:space="0" w:color="auto"/>
              <w:right w:val="single" w:sz="4" w:space="0" w:color="auto"/>
            </w:tcBorders>
          </w:tcPr>
          <w:p w14:paraId="4419DBA1" w14:textId="77777777" w:rsidR="000E2FDE" w:rsidRPr="000E2FDE" w:rsidRDefault="000E2FDE" w:rsidP="000E2FDE">
            <w:pPr>
              <w:spacing w:line="259" w:lineRule="auto"/>
              <w:rPr>
                <w:rFonts w:ascii="Calibri" w:hAnsi="Calibri" w:cs="Calibri"/>
              </w:rPr>
            </w:pPr>
          </w:p>
        </w:tc>
      </w:tr>
      <w:tr w:rsidR="000E2FDE" w:rsidRPr="000E2FDE" w14:paraId="0D57A4AA" w14:textId="77777777" w:rsidTr="00A1569C">
        <w:trPr>
          <w:trHeight w:val="525"/>
          <w:jc w:val="center"/>
        </w:trPr>
        <w:tc>
          <w:tcPr>
            <w:tcW w:w="1256" w:type="pct"/>
            <w:tcBorders>
              <w:top w:val="nil"/>
              <w:left w:val="single" w:sz="4" w:space="0" w:color="auto"/>
              <w:bottom w:val="nil"/>
              <w:right w:val="single" w:sz="4" w:space="0" w:color="auto"/>
            </w:tcBorders>
            <w:shd w:val="clear" w:color="auto" w:fill="FFFF00"/>
            <w:vAlign w:val="center"/>
          </w:tcPr>
          <w:p w14:paraId="697AA35B" w14:textId="77777777" w:rsidR="000E2FDE" w:rsidRPr="000E2FDE" w:rsidRDefault="000E2FDE" w:rsidP="000E2FDE">
            <w:pPr>
              <w:tabs>
                <w:tab w:val="left" w:pos="2517"/>
              </w:tabs>
              <w:spacing w:line="259" w:lineRule="auto"/>
              <w:rPr>
                <w:rFonts w:ascii="Calibri" w:hAnsi="Calibri" w:cs="Calibri"/>
                <w:b/>
              </w:rPr>
            </w:pPr>
          </w:p>
        </w:tc>
        <w:tc>
          <w:tcPr>
            <w:tcW w:w="1729" w:type="pct"/>
            <w:tcBorders>
              <w:top w:val="single" w:sz="4" w:space="0" w:color="auto"/>
              <w:left w:val="single" w:sz="4" w:space="0" w:color="auto"/>
              <w:bottom w:val="single" w:sz="4" w:space="0" w:color="auto"/>
              <w:right w:val="single" w:sz="4" w:space="0" w:color="auto"/>
            </w:tcBorders>
          </w:tcPr>
          <w:p w14:paraId="20D9D385" w14:textId="77777777" w:rsidR="000E2FDE" w:rsidRPr="000E2FDE" w:rsidRDefault="000E2FDE" w:rsidP="000E2FDE">
            <w:pPr>
              <w:spacing w:line="259" w:lineRule="auto"/>
              <w:rPr>
                <w:rFonts w:ascii="Calibri" w:hAnsi="Calibri" w:cs="Calibri"/>
              </w:rPr>
            </w:pPr>
            <w:r w:rsidRPr="000E2FDE">
              <w:rPr>
                <w:rFonts w:ascii="Calibri" w:hAnsi="Calibri" w:cs="Calibri"/>
              </w:rPr>
              <w:t>The individual is wearing inappropriate clothing for the weather which is having a negative impact on their health and wellbeing</w:t>
            </w:r>
          </w:p>
        </w:tc>
        <w:tc>
          <w:tcPr>
            <w:tcW w:w="393" w:type="pct"/>
            <w:tcBorders>
              <w:top w:val="single" w:sz="4" w:space="0" w:color="auto"/>
              <w:left w:val="single" w:sz="4" w:space="0" w:color="auto"/>
              <w:bottom w:val="single" w:sz="4" w:space="0" w:color="auto"/>
              <w:right w:val="single" w:sz="4" w:space="0" w:color="auto"/>
            </w:tcBorders>
            <w:vAlign w:val="center"/>
          </w:tcPr>
          <w:p w14:paraId="5F9459A6" w14:textId="77777777" w:rsidR="000E2FDE" w:rsidRPr="000E2FDE" w:rsidRDefault="000E2FDE" w:rsidP="000E2FDE">
            <w:pPr>
              <w:spacing w:line="259" w:lineRule="auto"/>
              <w:rPr>
                <w:rFonts w:ascii="Calibri" w:hAnsi="Calibri" w:cs="Calibri"/>
              </w:rPr>
            </w:pPr>
          </w:p>
        </w:tc>
        <w:tc>
          <w:tcPr>
            <w:tcW w:w="1622" w:type="pct"/>
            <w:tcBorders>
              <w:left w:val="single" w:sz="4" w:space="0" w:color="auto"/>
              <w:right w:val="single" w:sz="4" w:space="0" w:color="auto"/>
            </w:tcBorders>
          </w:tcPr>
          <w:p w14:paraId="59402852" w14:textId="77777777" w:rsidR="000E2FDE" w:rsidRPr="000E2FDE" w:rsidRDefault="000E2FDE" w:rsidP="000E2FDE">
            <w:pPr>
              <w:spacing w:line="259" w:lineRule="auto"/>
              <w:rPr>
                <w:rFonts w:ascii="Calibri" w:hAnsi="Calibri" w:cs="Calibri"/>
              </w:rPr>
            </w:pPr>
          </w:p>
        </w:tc>
      </w:tr>
      <w:tr w:rsidR="000E2FDE" w:rsidRPr="000E2FDE" w14:paraId="54D7C6C1" w14:textId="77777777" w:rsidTr="00A1569C">
        <w:trPr>
          <w:trHeight w:val="533"/>
          <w:jc w:val="center"/>
        </w:trPr>
        <w:tc>
          <w:tcPr>
            <w:tcW w:w="1256" w:type="pct"/>
            <w:tcBorders>
              <w:top w:val="nil"/>
              <w:left w:val="single" w:sz="4" w:space="0" w:color="auto"/>
              <w:bottom w:val="nil"/>
              <w:right w:val="single" w:sz="4" w:space="0" w:color="auto"/>
            </w:tcBorders>
            <w:shd w:val="clear" w:color="auto" w:fill="FFFF00"/>
            <w:vAlign w:val="center"/>
          </w:tcPr>
          <w:p w14:paraId="7654BD2F" w14:textId="77777777" w:rsidR="000E2FDE" w:rsidRPr="000E2FDE" w:rsidRDefault="000E2FDE" w:rsidP="000E2FDE">
            <w:pPr>
              <w:tabs>
                <w:tab w:val="left" w:pos="2517"/>
              </w:tabs>
              <w:spacing w:line="259" w:lineRule="auto"/>
              <w:rPr>
                <w:rFonts w:ascii="Calibri" w:hAnsi="Calibri" w:cs="Calibri"/>
                <w:b/>
              </w:rPr>
            </w:pPr>
          </w:p>
        </w:tc>
        <w:tc>
          <w:tcPr>
            <w:tcW w:w="1729" w:type="pct"/>
            <w:tcBorders>
              <w:top w:val="single" w:sz="4" w:space="0" w:color="auto"/>
              <w:left w:val="single" w:sz="4" w:space="0" w:color="auto"/>
              <w:bottom w:val="single" w:sz="4" w:space="0" w:color="auto"/>
              <w:right w:val="single" w:sz="4" w:space="0" w:color="auto"/>
            </w:tcBorders>
          </w:tcPr>
          <w:p w14:paraId="2BEAB374" w14:textId="77777777" w:rsidR="000E2FDE" w:rsidRPr="000E2FDE" w:rsidRDefault="000E2FDE" w:rsidP="000E2FDE">
            <w:pPr>
              <w:spacing w:line="259" w:lineRule="auto"/>
              <w:rPr>
                <w:rFonts w:ascii="Calibri" w:hAnsi="Calibri" w:cs="Calibri"/>
              </w:rPr>
            </w:pPr>
            <w:r w:rsidRPr="000E2FDE">
              <w:rPr>
                <w:rFonts w:ascii="Calibri" w:hAnsi="Calibri" w:cs="Calibri"/>
              </w:rPr>
              <w:t>Limited number of clothes available to change them according to the weather and/or wash them.</w:t>
            </w:r>
          </w:p>
        </w:tc>
        <w:tc>
          <w:tcPr>
            <w:tcW w:w="393" w:type="pct"/>
            <w:tcBorders>
              <w:top w:val="single" w:sz="4" w:space="0" w:color="auto"/>
              <w:left w:val="single" w:sz="4" w:space="0" w:color="auto"/>
              <w:bottom w:val="single" w:sz="4" w:space="0" w:color="auto"/>
              <w:right w:val="single" w:sz="4" w:space="0" w:color="auto"/>
            </w:tcBorders>
            <w:vAlign w:val="center"/>
          </w:tcPr>
          <w:p w14:paraId="65F33AE3" w14:textId="77777777" w:rsidR="000E2FDE" w:rsidRPr="000E2FDE" w:rsidRDefault="000E2FDE" w:rsidP="000E2FDE">
            <w:pPr>
              <w:spacing w:line="259" w:lineRule="auto"/>
              <w:rPr>
                <w:rFonts w:ascii="Calibri" w:hAnsi="Calibri" w:cs="Calibri"/>
              </w:rPr>
            </w:pPr>
          </w:p>
        </w:tc>
        <w:tc>
          <w:tcPr>
            <w:tcW w:w="1622" w:type="pct"/>
            <w:tcBorders>
              <w:left w:val="single" w:sz="4" w:space="0" w:color="auto"/>
              <w:right w:val="single" w:sz="4" w:space="0" w:color="auto"/>
            </w:tcBorders>
          </w:tcPr>
          <w:p w14:paraId="3F26F6D3" w14:textId="77777777" w:rsidR="000E2FDE" w:rsidRPr="000E2FDE" w:rsidRDefault="000E2FDE" w:rsidP="000E2FDE">
            <w:pPr>
              <w:spacing w:line="259" w:lineRule="auto"/>
              <w:rPr>
                <w:rFonts w:ascii="Calibri" w:hAnsi="Calibri" w:cs="Calibri"/>
              </w:rPr>
            </w:pPr>
          </w:p>
        </w:tc>
      </w:tr>
      <w:tr w:rsidR="000E2FDE" w:rsidRPr="000E2FDE" w14:paraId="3CB99731" w14:textId="77777777" w:rsidTr="00A1569C">
        <w:trPr>
          <w:trHeight w:val="389"/>
          <w:jc w:val="center"/>
        </w:trPr>
        <w:tc>
          <w:tcPr>
            <w:tcW w:w="1256" w:type="pct"/>
            <w:tcBorders>
              <w:top w:val="nil"/>
              <w:left w:val="single" w:sz="4" w:space="0" w:color="auto"/>
              <w:bottom w:val="single" w:sz="4" w:space="0" w:color="auto"/>
              <w:right w:val="single" w:sz="4" w:space="0" w:color="auto"/>
            </w:tcBorders>
            <w:shd w:val="clear" w:color="auto" w:fill="FFFF00"/>
            <w:vAlign w:val="center"/>
          </w:tcPr>
          <w:p w14:paraId="74F0CC9A" w14:textId="77777777" w:rsidR="000E2FDE" w:rsidRPr="000E2FDE" w:rsidRDefault="000E2FDE" w:rsidP="000E2FDE">
            <w:pPr>
              <w:tabs>
                <w:tab w:val="left" w:pos="2517"/>
              </w:tabs>
              <w:spacing w:line="259" w:lineRule="auto"/>
              <w:rPr>
                <w:rFonts w:ascii="Calibri" w:hAnsi="Calibri" w:cs="Calibri"/>
                <w:b/>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14:paraId="54E61EC3" w14:textId="77777777" w:rsidR="000E2FDE" w:rsidRPr="000E2FDE" w:rsidRDefault="000E2FDE" w:rsidP="000E2FDE">
            <w:pPr>
              <w:spacing w:line="259" w:lineRule="auto"/>
              <w:rPr>
                <w:rFonts w:ascii="Calibri" w:hAnsi="Calibri" w:cs="Calibri"/>
              </w:rPr>
            </w:pPr>
            <w:r w:rsidRPr="000E2FDE">
              <w:rPr>
                <w:rFonts w:ascii="Calibri" w:hAnsi="Calibri" w:cs="Calibri"/>
                <w:b/>
                <w:bCs/>
              </w:rPr>
              <w:t>Any other risk identified that is presenting as a moderate risk</w:t>
            </w: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1B37118F" w14:textId="77777777" w:rsidR="000E2FDE" w:rsidRPr="000E2FDE" w:rsidRDefault="000E2FDE" w:rsidP="000E2FDE">
            <w:pPr>
              <w:spacing w:line="259" w:lineRule="auto"/>
              <w:rPr>
                <w:rFonts w:ascii="Calibri" w:hAnsi="Calibri" w:cs="Calibri"/>
              </w:rPr>
            </w:pPr>
          </w:p>
        </w:tc>
        <w:tc>
          <w:tcPr>
            <w:tcW w:w="1622" w:type="pct"/>
            <w:tcBorders>
              <w:left w:val="single" w:sz="4" w:space="0" w:color="auto"/>
              <w:bottom w:val="single" w:sz="4" w:space="0" w:color="auto"/>
              <w:right w:val="single" w:sz="4" w:space="0" w:color="auto"/>
            </w:tcBorders>
          </w:tcPr>
          <w:p w14:paraId="2AA951F3" w14:textId="77777777" w:rsidR="000E2FDE" w:rsidRPr="000E2FDE" w:rsidRDefault="000E2FDE" w:rsidP="000E2FDE">
            <w:pPr>
              <w:spacing w:line="259" w:lineRule="auto"/>
              <w:rPr>
                <w:rFonts w:ascii="Calibri" w:hAnsi="Calibri" w:cs="Calibri"/>
              </w:rPr>
            </w:pPr>
          </w:p>
        </w:tc>
      </w:tr>
      <w:tr w:rsidR="000E2FDE" w:rsidRPr="000E2FDE" w14:paraId="0CA43F7A" w14:textId="77777777" w:rsidTr="00A1569C">
        <w:trPr>
          <w:trHeight w:val="857"/>
          <w:jc w:val="center"/>
        </w:trPr>
        <w:tc>
          <w:tcPr>
            <w:tcW w:w="1256" w:type="pct"/>
            <w:tcBorders>
              <w:top w:val="single" w:sz="4" w:space="0" w:color="auto"/>
              <w:left w:val="single" w:sz="4" w:space="0" w:color="auto"/>
              <w:bottom w:val="nil"/>
              <w:right w:val="single" w:sz="4" w:space="0" w:color="auto"/>
            </w:tcBorders>
            <w:shd w:val="clear" w:color="auto" w:fill="FF0000"/>
            <w:vAlign w:val="center"/>
          </w:tcPr>
          <w:p w14:paraId="36EA0A51" w14:textId="77777777" w:rsidR="000E2FDE" w:rsidRPr="000E2FDE" w:rsidRDefault="000E2FDE" w:rsidP="000E2FDE">
            <w:pPr>
              <w:tabs>
                <w:tab w:val="left" w:pos="2517"/>
              </w:tabs>
              <w:spacing w:line="259" w:lineRule="auto"/>
              <w:rPr>
                <w:rFonts w:ascii="Calibri" w:hAnsi="Calibri" w:cs="Calibri"/>
                <w:b/>
              </w:rPr>
            </w:pPr>
            <w:r w:rsidRPr="000E2FDE">
              <w:rPr>
                <w:rFonts w:ascii="Calibri" w:hAnsi="Calibri" w:cs="Calibri"/>
                <w:b/>
              </w:rPr>
              <w:t>High risk</w:t>
            </w:r>
          </w:p>
          <w:p w14:paraId="06C2BB08" w14:textId="77777777" w:rsidR="000E2FDE" w:rsidRPr="000E2FDE" w:rsidRDefault="000E2FDE" w:rsidP="00951591">
            <w:pPr>
              <w:tabs>
                <w:tab w:val="left" w:pos="2517"/>
              </w:tabs>
              <w:spacing w:before="240" w:line="259" w:lineRule="auto"/>
              <w:rPr>
                <w:rFonts w:ascii="Calibri" w:hAnsi="Calibri" w:cs="Calibri"/>
                <w:b/>
              </w:rPr>
            </w:pPr>
            <w:r w:rsidRPr="000E2FDE">
              <w:rPr>
                <w:rFonts w:ascii="Calibri" w:hAnsi="Calibri" w:cs="Calibri"/>
                <w:b/>
              </w:rPr>
              <w:t>(Protect)</w:t>
            </w:r>
          </w:p>
        </w:tc>
        <w:tc>
          <w:tcPr>
            <w:tcW w:w="1729" w:type="pct"/>
            <w:tcBorders>
              <w:top w:val="single" w:sz="4" w:space="0" w:color="auto"/>
              <w:left w:val="single" w:sz="4" w:space="0" w:color="auto"/>
              <w:bottom w:val="single" w:sz="4" w:space="0" w:color="auto"/>
              <w:right w:val="single" w:sz="4" w:space="0" w:color="auto"/>
            </w:tcBorders>
          </w:tcPr>
          <w:p w14:paraId="778DE484" w14:textId="77777777" w:rsidR="000E2FDE" w:rsidRPr="000E2FDE" w:rsidRDefault="000E2FDE" w:rsidP="000E2FDE">
            <w:pPr>
              <w:spacing w:line="259" w:lineRule="auto"/>
              <w:rPr>
                <w:rFonts w:ascii="Calibri" w:hAnsi="Calibri" w:cs="Calibri"/>
              </w:rPr>
            </w:pPr>
            <w:r w:rsidRPr="000E2FDE">
              <w:rPr>
                <w:rFonts w:ascii="Calibri" w:hAnsi="Calibri" w:cs="Calibri"/>
              </w:rPr>
              <w:t>Consistently fails to maintain personal hygiene which is compromising and impacting on their health and wellbeing and resulting in significant or life-threatening harm</w:t>
            </w:r>
          </w:p>
        </w:tc>
        <w:tc>
          <w:tcPr>
            <w:tcW w:w="393" w:type="pct"/>
            <w:tcBorders>
              <w:top w:val="single" w:sz="4" w:space="0" w:color="auto"/>
              <w:left w:val="single" w:sz="4" w:space="0" w:color="auto"/>
              <w:bottom w:val="single" w:sz="4" w:space="0" w:color="auto"/>
              <w:right w:val="single" w:sz="4" w:space="0" w:color="auto"/>
            </w:tcBorders>
            <w:vAlign w:val="center"/>
          </w:tcPr>
          <w:p w14:paraId="19848827" w14:textId="77777777" w:rsidR="000E2FDE" w:rsidRPr="000E2FDE" w:rsidRDefault="000E2FDE" w:rsidP="000E2FDE">
            <w:pPr>
              <w:spacing w:line="259" w:lineRule="auto"/>
              <w:rPr>
                <w:rFonts w:ascii="Calibri" w:hAnsi="Calibri" w:cs="Calibri"/>
              </w:rPr>
            </w:pPr>
          </w:p>
        </w:tc>
        <w:tc>
          <w:tcPr>
            <w:tcW w:w="1622" w:type="pct"/>
            <w:tcBorders>
              <w:top w:val="single" w:sz="4" w:space="0" w:color="auto"/>
              <w:left w:val="single" w:sz="4" w:space="0" w:color="auto"/>
              <w:right w:val="single" w:sz="4" w:space="0" w:color="auto"/>
            </w:tcBorders>
          </w:tcPr>
          <w:p w14:paraId="0C67FEBD" w14:textId="77777777" w:rsidR="000E2FDE" w:rsidRPr="000E2FDE" w:rsidRDefault="000E2FDE" w:rsidP="000E2FDE">
            <w:pPr>
              <w:spacing w:line="259" w:lineRule="auto"/>
              <w:rPr>
                <w:rFonts w:ascii="Calibri" w:hAnsi="Calibri" w:cs="Calibri"/>
              </w:rPr>
            </w:pPr>
          </w:p>
        </w:tc>
      </w:tr>
      <w:tr w:rsidR="000E2FDE" w:rsidRPr="000E2FDE" w14:paraId="10A7FA39" w14:textId="77777777" w:rsidTr="00A1569C">
        <w:trPr>
          <w:trHeight w:val="567"/>
          <w:jc w:val="center"/>
        </w:trPr>
        <w:tc>
          <w:tcPr>
            <w:tcW w:w="1256" w:type="pct"/>
            <w:tcBorders>
              <w:top w:val="nil"/>
              <w:left w:val="single" w:sz="4" w:space="0" w:color="auto"/>
              <w:bottom w:val="nil"/>
              <w:right w:val="single" w:sz="4" w:space="0" w:color="auto"/>
            </w:tcBorders>
            <w:shd w:val="clear" w:color="auto" w:fill="FF0000"/>
            <w:vAlign w:val="center"/>
          </w:tcPr>
          <w:p w14:paraId="1423E23F" w14:textId="77777777" w:rsidR="000E2FDE" w:rsidRPr="000E2FDE" w:rsidRDefault="000E2FDE" w:rsidP="000E2FDE">
            <w:pPr>
              <w:tabs>
                <w:tab w:val="left" w:pos="2517"/>
              </w:tabs>
              <w:spacing w:line="259" w:lineRule="auto"/>
              <w:rPr>
                <w:rFonts w:ascii="Calibri" w:hAnsi="Calibri" w:cs="Calibri"/>
                <w:b/>
              </w:rPr>
            </w:pPr>
          </w:p>
        </w:tc>
        <w:tc>
          <w:tcPr>
            <w:tcW w:w="1729" w:type="pct"/>
            <w:tcBorders>
              <w:top w:val="single" w:sz="4" w:space="0" w:color="auto"/>
              <w:left w:val="single" w:sz="4" w:space="0" w:color="auto"/>
              <w:bottom w:val="single" w:sz="4" w:space="0" w:color="auto"/>
              <w:right w:val="single" w:sz="4" w:space="0" w:color="auto"/>
            </w:tcBorders>
          </w:tcPr>
          <w:p w14:paraId="3FAB43D5" w14:textId="77777777" w:rsidR="000E2FDE" w:rsidRPr="000E2FDE" w:rsidRDefault="000E2FDE" w:rsidP="000E2FDE">
            <w:pPr>
              <w:spacing w:line="259" w:lineRule="auto"/>
              <w:rPr>
                <w:rFonts w:ascii="Calibri" w:hAnsi="Calibri" w:cs="Calibri"/>
              </w:rPr>
            </w:pPr>
            <w:r w:rsidRPr="000E2FDE">
              <w:rPr>
                <w:rFonts w:ascii="Calibri" w:hAnsi="Calibri" w:cs="Calibri"/>
              </w:rPr>
              <w:t>Wearing clothes inappropriate for the weather which is compromising and impacting on their health and wellbeing and resulting in significant or life-threatening harm</w:t>
            </w:r>
          </w:p>
        </w:tc>
        <w:tc>
          <w:tcPr>
            <w:tcW w:w="393" w:type="pct"/>
            <w:tcBorders>
              <w:top w:val="single" w:sz="4" w:space="0" w:color="auto"/>
              <w:left w:val="single" w:sz="4" w:space="0" w:color="auto"/>
              <w:bottom w:val="single" w:sz="4" w:space="0" w:color="auto"/>
              <w:right w:val="single" w:sz="4" w:space="0" w:color="auto"/>
            </w:tcBorders>
            <w:vAlign w:val="center"/>
          </w:tcPr>
          <w:p w14:paraId="28561E05" w14:textId="77777777" w:rsidR="000E2FDE" w:rsidRPr="000E2FDE" w:rsidRDefault="000E2FDE" w:rsidP="000E2FDE">
            <w:pPr>
              <w:spacing w:line="259" w:lineRule="auto"/>
              <w:rPr>
                <w:rFonts w:ascii="Calibri" w:hAnsi="Calibri" w:cs="Calibri"/>
              </w:rPr>
            </w:pPr>
          </w:p>
        </w:tc>
        <w:tc>
          <w:tcPr>
            <w:tcW w:w="1622" w:type="pct"/>
            <w:tcBorders>
              <w:left w:val="single" w:sz="4" w:space="0" w:color="auto"/>
              <w:right w:val="single" w:sz="4" w:space="0" w:color="auto"/>
            </w:tcBorders>
          </w:tcPr>
          <w:p w14:paraId="0ACA5EEA" w14:textId="77777777" w:rsidR="000E2FDE" w:rsidRPr="000E2FDE" w:rsidRDefault="000E2FDE" w:rsidP="000E2FDE">
            <w:pPr>
              <w:spacing w:line="259" w:lineRule="auto"/>
              <w:rPr>
                <w:rFonts w:ascii="Calibri" w:hAnsi="Calibri" w:cs="Calibri"/>
              </w:rPr>
            </w:pPr>
          </w:p>
        </w:tc>
      </w:tr>
      <w:tr w:rsidR="000E2FDE" w:rsidRPr="000E2FDE" w14:paraId="592DFC27" w14:textId="77777777" w:rsidTr="00A1569C">
        <w:trPr>
          <w:trHeight w:val="546"/>
          <w:jc w:val="center"/>
        </w:trPr>
        <w:tc>
          <w:tcPr>
            <w:tcW w:w="1256" w:type="pct"/>
            <w:tcBorders>
              <w:top w:val="nil"/>
              <w:left w:val="single" w:sz="4" w:space="0" w:color="auto"/>
              <w:bottom w:val="nil"/>
              <w:right w:val="single" w:sz="4" w:space="0" w:color="auto"/>
            </w:tcBorders>
            <w:shd w:val="clear" w:color="auto" w:fill="FF0000"/>
            <w:vAlign w:val="center"/>
          </w:tcPr>
          <w:p w14:paraId="17370D90" w14:textId="77777777" w:rsidR="000E2FDE" w:rsidRPr="000E2FDE" w:rsidRDefault="000E2FDE" w:rsidP="000E2FDE">
            <w:pPr>
              <w:tabs>
                <w:tab w:val="left" w:pos="2517"/>
              </w:tabs>
              <w:spacing w:line="259" w:lineRule="auto"/>
              <w:rPr>
                <w:rFonts w:ascii="Calibri" w:hAnsi="Calibri" w:cs="Calibri"/>
                <w:b/>
              </w:rPr>
            </w:pPr>
          </w:p>
        </w:tc>
        <w:tc>
          <w:tcPr>
            <w:tcW w:w="1729" w:type="pct"/>
            <w:tcBorders>
              <w:top w:val="single" w:sz="4" w:space="0" w:color="auto"/>
              <w:left w:val="single" w:sz="4" w:space="0" w:color="auto"/>
              <w:bottom w:val="single" w:sz="4" w:space="0" w:color="auto"/>
              <w:right w:val="single" w:sz="4" w:space="0" w:color="auto"/>
            </w:tcBorders>
          </w:tcPr>
          <w:p w14:paraId="36101146" w14:textId="77777777" w:rsidR="000E2FDE" w:rsidRPr="000E2FDE" w:rsidRDefault="000E2FDE" w:rsidP="000E2FDE">
            <w:pPr>
              <w:spacing w:line="259" w:lineRule="auto"/>
              <w:rPr>
                <w:rFonts w:ascii="Calibri" w:hAnsi="Calibri" w:cs="Calibri"/>
              </w:rPr>
            </w:pPr>
            <w:r w:rsidRPr="000E2FDE">
              <w:rPr>
                <w:rFonts w:ascii="Calibri" w:hAnsi="Calibri" w:cs="Calibri"/>
              </w:rPr>
              <w:t>No change of clothes available to change them according to the weather and or wash them.</w:t>
            </w:r>
          </w:p>
        </w:tc>
        <w:tc>
          <w:tcPr>
            <w:tcW w:w="393" w:type="pct"/>
            <w:tcBorders>
              <w:top w:val="single" w:sz="4" w:space="0" w:color="auto"/>
              <w:left w:val="single" w:sz="4" w:space="0" w:color="auto"/>
              <w:bottom w:val="single" w:sz="4" w:space="0" w:color="auto"/>
              <w:right w:val="single" w:sz="4" w:space="0" w:color="auto"/>
            </w:tcBorders>
            <w:vAlign w:val="center"/>
          </w:tcPr>
          <w:p w14:paraId="21737A9B" w14:textId="77777777" w:rsidR="000E2FDE" w:rsidRPr="000E2FDE" w:rsidRDefault="000E2FDE" w:rsidP="000E2FDE">
            <w:pPr>
              <w:spacing w:line="259" w:lineRule="auto"/>
              <w:rPr>
                <w:rFonts w:ascii="Calibri" w:hAnsi="Calibri" w:cs="Calibri"/>
              </w:rPr>
            </w:pPr>
          </w:p>
        </w:tc>
        <w:tc>
          <w:tcPr>
            <w:tcW w:w="1622" w:type="pct"/>
            <w:tcBorders>
              <w:left w:val="single" w:sz="4" w:space="0" w:color="auto"/>
              <w:right w:val="single" w:sz="4" w:space="0" w:color="auto"/>
            </w:tcBorders>
          </w:tcPr>
          <w:p w14:paraId="66334D6B" w14:textId="77777777" w:rsidR="000E2FDE" w:rsidRPr="000E2FDE" w:rsidRDefault="000E2FDE" w:rsidP="000E2FDE">
            <w:pPr>
              <w:spacing w:line="259" w:lineRule="auto"/>
              <w:rPr>
                <w:rFonts w:ascii="Calibri" w:hAnsi="Calibri" w:cs="Calibri"/>
              </w:rPr>
            </w:pPr>
          </w:p>
        </w:tc>
      </w:tr>
      <w:tr w:rsidR="000E2FDE" w:rsidRPr="000E2FDE" w14:paraId="1AD52EFD" w14:textId="77777777" w:rsidTr="00A1569C">
        <w:trPr>
          <w:trHeight w:val="197"/>
          <w:jc w:val="center"/>
        </w:trPr>
        <w:tc>
          <w:tcPr>
            <w:tcW w:w="1256" w:type="pct"/>
            <w:tcBorders>
              <w:top w:val="nil"/>
              <w:left w:val="single" w:sz="4" w:space="0" w:color="auto"/>
              <w:bottom w:val="single" w:sz="4" w:space="0" w:color="auto"/>
              <w:right w:val="single" w:sz="4" w:space="0" w:color="auto"/>
            </w:tcBorders>
            <w:shd w:val="clear" w:color="auto" w:fill="FF0000"/>
            <w:vAlign w:val="center"/>
          </w:tcPr>
          <w:p w14:paraId="542F4ECA" w14:textId="77777777" w:rsidR="000E2FDE" w:rsidRPr="000E2FDE" w:rsidRDefault="000E2FDE" w:rsidP="000E2FDE">
            <w:pPr>
              <w:tabs>
                <w:tab w:val="left" w:pos="2517"/>
              </w:tabs>
              <w:spacing w:line="259" w:lineRule="auto"/>
              <w:rPr>
                <w:rFonts w:ascii="Calibri" w:hAnsi="Calibri" w:cs="Calibri"/>
                <w:b/>
              </w:rPr>
            </w:pPr>
          </w:p>
        </w:tc>
        <w:tc>
          <w:tcPr>
            <w:tcW w:w="1729" w:type="pct"/>
            <w:tcBorders>
              <w:top w:val="single" w:sz="4" w:space="0" w:color="auto"/>
              <w:left w:val="single" w:sz="4" w:space="0" w:color="auto"/>
              <w:bottom w:val="single" w:sz="4" w:space="0" w:color="auto"/>
              <w:right w:val="single" w:sz="4" w:space="0" w:color="auto"/>
            </w:tcBorders>
          </w:tcPr>
          <w:p w14:paraId="35EE876E" w14:textId="77777777" w:rsidR="000E2FDE" w:rsidRPr="000E2FDE" w:rsidRDefault="000E2FDE" w:rsidP="000E2FDE">
            <w:pPr>
              <w:spacing w:line="259" w:lineRule="auto"/>
              <w:rPr>
                <w:rFonts w:ascii="Calibri" w:hAnsi="Calibri" w:cs="Calibri"/>
              </w:rPr>
            </w:pPr>
            <w:r w:rsidRPr="000E2FDE">
              <w:rPr>
                <w:rFonts w:ascii="Calibri" w:hAnsi="Calibri" w:cs="Calibri"/>
                <w:b/>
                <w:bCs/>
              </w:rPr>
              <w:t>Any other risk identified that is presenting as a high risk</w:t>
            </w:r>
          </w:p>
        </w:tc>
        <w:tc>
          <w:tcPr>
            <w:tcW w:w="393" w:type="pct"/>
            <w:tcBorders>
              <w:top w:val="single" w:sz="4" w:space="0" w:color="auto"/>
              <w:left w:val="single" w:sz="4" w:space="0" w:color="auto"/>
              <w:bottom w:val="single" w:sz="4" w:space="0" w:color="auto"/>
              <w:right w:val="single" w:sz="4" w:space="0" w:color="auto"/>
            </w:tcBorders>
            <w:vAlign w:val="center"/>
          </w:tcPr>
          <w:p w14:paraId="1ACE5DF5" w14:textId="77777777" w:rsidR="000E2FDE" w:rsidRPr="000E2FDE" w:rsidRDefault="000E2FDE" w:rsidP="000E2FDE">
            <w:pPr>
              <w:spacing w:line="259" w:lineRule="auto"/>
              <w:rPr>
                <w:rFonts w:ascii="Calibri" w:hAnsi="Calibri" w:cs="Calibri"/>
              </w:rPr>
            </w:pPr>
          </w:p>
        </w:tc>
        <w:tc>
          <w:tcPr>
            <w:tcW w:w="1622" w:type="pct"/>
            <w:tcBorders>
              <w:left w:val="single" w:sz="4" w:space="0" w:color="auto"/>
              <w:right w:val="single" w:sz="4" w:space="0" w:color="auto"/>
            </w:tcBorders>
          </w:tcPr>
          <w:p w14:paraId="79F72F0E" w14:textId="77777777" w:rsidR="000E2FDE" w:rsidRPr="000E2FDE" w:rsidRDefault="000E2FDE" w:rsidP="000E2FDE">
            <w:pPr>
              <w:spacing w:line="259" w:lineRule="auto"/>
              <w:rPr>
                <w:rFonts w:ascii="Calibri" w:hAnsi="Calibri" w:cs="Calibri"/>
              </w:rPr>
            </w:pPr>
          </w:p>
        </w:tc>
      </w:tr>
    </w:tbl>
    <w:p w14:paraId="7F785FF8" w14:textId="77777777" w:rsidR="000E2FDE" w:rsidRPr="000E2FDE" w:rsidRDefault="000E2FDE" w:rsidP="000E2FDE">
      <w:pPr>
        <w:spacing w:line="259" w:lineRule="auto"/>
        <w:rPr>
          <w:rFonts w:ascii="Calibri" w:eastAsia="Calibri" w:hAnsi="Calibri" w:cs="Calibri"/>
          <w:kern w:val="2"/>
          <w:sz w:val="22"/>
          <w:lang w:eastAsia="en-US"/>
          <w14:ligatures w14:val="standardContextual"/>
        </w:rPr>
      </w:pPr>
    </w:p>
    <w:p w14:paraId="4806B8E9" w14:textId="77777777" w:rsidR="000E2FDE" w:rsidRPr="000E2FDE" w:rsidRDefault="000E2FDE" w:rsidP="000E2FDE">
      <w:pPr>
        <w:keepNext/>
        <w:keepLines/>
        <w:spacing w:before="40" w:after="0" w:line="259" w:lineRule="auto"/>
        <w:outlineLvl w:val="2"/>
        <w:rPr>
          <w:rFonts w:ascii="Calibri" w:eastAsia="Yu Gothic Light" w:hAnsi="Calibri" w:cs="Calibri"/>
          <w:b/>
          <w:color w:val="7030A0"/>
          <w:kern w:val="2"/>
          <w:lang w:eastAsia="en-US"/>
          <w14:ligatures w14:val="standardContextual"/>
        </w:rPr>
      </w:pPr>
      <w:bookmarkStart w:id="7" w:name="_Toc188539519"/>
      <w:r w:rsidRPr="000E2FDE">
        <w:rPr>
          <w:rFonts w:ascii="Calibri" w:eastAsia="Yu Gothic Light" w:hAnsi="Calibri" w:cs="Times New Roman"/>
          <w:b/>
          <w:color w:val="7030A0"/>
          <w:kern w:val="2"/>
          <w:lang w:eastAsia="en-US"/>
          <w14:ligatures w14:val="standardContextual"/>
        </w:rPr>
        <w:t>Managing Toileting needs</w:t>
      </w:r>
      <w:bookmarkEnd w:id="7"/>
    </w:p>
    <w:tbl>
      <w:tblPr>
        <w:tblStyle w:val="TableGrid1"/>
        <w:tblW w:w="5000" w:type="pct"/>
        <w:tblBorders>
          <w:bottom w:val="single" w:sz="12" w:space="0" w:color="auto"/>
        </w:tblBorders>
        <w:tblLook w:val="04A0" w:firstRow="1" w:lastRow="0" w:firstColumn="1" w:lastColumn="0" w:noHBand="0" w:noVBand="1"/>
        <w:tblCaption w:val="PHYSICAL WELLBEING &amp; MEDICATION"/>
        <w:tblDescription w:val=" A table to record  level of risk for physical wellbeing and medication  "/>
      </w:tblPr>
      <w:tblGrid>
        <w:gridCol w:w="2265"/>
        <w:gridCol w:w="3246"/>
        <w:gridCol w:w="868"/>
        <w:gridCol w:w="2637"/>
      </w:tblGrid>
      <w:tr w:rsidR="000E2FDE" w:rsidRPr="000E2FDE" w14:paraId="5020926C" w14:textId="77777777" w:rsidTr="00A1569C">
        <w:trPr>
          <w:trHeight w:val="446"/>
          <w:tblHeader/>
        </w:trPr>
        <w:tc>
          <w:tcPr>
            <w:tcW w:w="744" w:type="pct"/>
            <w:tcBorders>
              <w:bottom w:val="single" w:sz="4" w:space="0" w:color="auto"/>
            </w:tcBorders>
            <w:shd w:val="clear" w:color="auto" w:fill="7030A0"/>
            <w:vAlign w:val="center"/>
          </w:tcPr>
          <w:p w14:paraId="44F09A63" w14:textId="77777777" w:rsidR="000E2FDE" w:rsidRPr="000E2FDE" w:rsidRDefault="000E2FDE" w:rsidP="000E2FDE">
            <w:pPr>
              <w:spacing w:line="259" w:lineRule="auto"/>
              <w:rPr>
                <w:rFonts w:ascii="Calibri" w:hAnsi="Calibri" w:cs="Calibri"/>
                <w:b/>
                <w:bCs/>
                <w:color w:val="FFFFFF"/>
              </w:rPr>
            </w:pPr>
            <w:r w:rsidRPr="000E2FDE">
              <w:rPr>
                <w:rFonts w:ascii="Calibri" w:hAnsi="Calibri" w:cs="Calibri"/>
                <w:b/>
                <w:bCs/>
                <w:color w:val="FFFFFF"/>
              </w:rPr>
              <w:t>Risk level</w:t>
            </w:r>
          </w:p>
        </w:tc>
        <w:tc>
          <w:tcPr>
            <w:tcW w:w="1971" w:type="pct"/>
            <w:shd w:val="clear" w:color="auto" w:fill="7030A0"/>
            <w:vAlign w:val="center"/>
          </w:tcPr>
          <w:p w14:paraId="5D5F9657" w14:textId="77777777" w:rsidR="000E2FDE" w:rsidRPr="000E2FDE" w:rsidRDefault="000E2FDE" w:rsidP="000E2FDE">
            <w:pPr>
              <w:spacing w:line="259" w:lineRule="auto"/>
              <w:rPr>
                <w:rFonts w:ascii="Calibri" w:hAnsi="Calibri" w:cs="Calibri"/>
                <w:b/>
                <w:color w:val="FFFFFF"/>
              </w:rPr>
            </w:pPr>
            <w:r w:rsidRPr="000E2FDE">
              <w:rPr>
                <w:rFonts w:ascii="Calibri" w:hAnsi="Calibri" w:cs="Calibri"/>
                <w:b/>
                <w:color w:val="FFFFFF"/>
              </w:rPr>
              <w:t>Indicating factors</w:t>
            </w:r>
          </w:p>
          <w:p w14:paraId="3717614C" w14:textId="77777777" w:rsidR="000E2FDE" w:rsidRPr="000E2FDE" w:rsidRDefault="000E2FDE" w:rsidP="000E2FDE">
            <w:pPr>
              <w:spacing w:line="259" w:lineRule="auto"/>
              <w:rPr>
                <w:rFonts w:ascii="Calibri" w:hAnsi="Calibri" w:cs="Calibri"/>
                <w:color w:val="FFFFFF"/>
              </w:rPr>
            </w:pPr>
          </w:p>
        </w:tc>
        <w:tc>
          <w:tcPr>
            <w:tcW w:w="500" w:type="pct"/>
            <w:shd w:val="clear" w:color="auto" w:fill="7030A0"/>
            <w:vAlign w:val="center"/>
          </w:tcPr>
          <w:p w14:paraId="16FC6459" w14:textId="77777777" w:rsidR="000E2FDE" w:rsidRPr="000E2FDE" w:rsidRDefault="000E2FDE" w:rsidP="000E2FDE">
            <w:pPr>
              <w:spacing w:line="259" w:lineRule="auto"/>
              <w:rPr>
                <w:rFonts w:ascii="Calibri" w:hAnsi="Calibri" w:cs="Calibri"/>
                <w:b/>
                <w:bCs/>
                <w:color w:val="FFFFFF"/>
              </w:rPr>
            </w:pPr>
            <w:r w:rsidRPr="000E2FDE">
              <w:rPr>
                <w:rFonts w:ascii="Calibri" w:hAnsi="Calibri" w:cs="Calibri"/>
                <w:b/>
                <w:bCs/>
                <w:color w:val="FFFFFF"/>
              </w:rPr>
              <w:t>X if applies</w:t>
            </w:r>
          </w:p>
        </w:tc>
        <w:tc>
          <w:tcPr>
            <w:tcW w:w="1785" w:type="pct"/>
            <w:shd w:val="clear" w:color="auto" w:fill="7030A0"/>
          </w:tcPr>
          <w:p w14:paraId="6BA26599" w14:textId="77777777" w:rsidR="000E2FDE" w:rsidRPr="000E2FDE" w:rsidRDefault="000E2FDE" w:rsidP="000E2FDE">
            <w:pPr>
              <w:spacing w:line="259" w:lineRule="auto"/>
              <w:rPr>
                <w:rFonts w:ascii="Calibri" w:hAnsi="Calibri" w:cs="Calibri"/>
                <w:b/>
                <w:bCs/>
                <w:color w:val="FFFFFF"/>
              </w:rPr>
            </w:pPr>
            <w:r w:rsidRPr="000E2FDE">
              <w:rPr>
                <w:rFonts w:ascii="Calibri" w:hAnsi="Calibri" w:cs="Calibri"/>
                <w:b/>
                <w:bCs/>
                <w:color w:val="FFFFFF"/>
              </w:rPr>
              <w:t>Rationale behind this decision</w:t>
            </w:r>
          </w:p>
        </w:tc>
      </w:tr>
      <w:tr w:rsidR="000E2FDE" w:rsidRPr="000E2FDE" w14:paraId="59212043" w14:textId="77777777" w:rsidTr="00A1569C">
        <w:trPr>
          <w:trHeight w:val="732"/>
        </w:trPr>
        <w:tc>
          <w:tcPr>
            <w:tcW w:w="744" w:type="pct"/>
            <w:tcBorders>
              <w:bottom w:val="nil"/>
            </w:tcBorders>
            <w:shd w:val="clear" w:color="auto" w:fill="E2EFD9"/>
            <w:vAlign w:val="center"/>
          </w:tcPr>
          <w:p w14:paraId="0C9E0C2F" w14:textId="77777777" w:rsidR="000E2FDE" w:rsidRPr="000E2FDE" w:rsidRDefault="000E2FDE" w:rsidP="000E2FDE">
            <w:pPr>
              <w:spacing w:line="259" w:lineRule="auto"/>
              <w:rPr>
                <w:rFonts w:ascii="Calibri" w:hAnsi="Calibri" w:cs="Calibri"/>
              </w:rPr>
            </w:pPr>
            <w:r w:rsidRPr="000E2FDE">
              <w:rPr>
                <w:rFonts w:ascii="Calibri" w:hAnsi="Calibri" w:cs="Calibri"/>
                <w:b/>
              </w:rPr>
              <w:t>No identified risk</w:t>
            </w:r>
          </w:p>
        </w:tc>
        <w:tc>
          <w:tcPr>
            <w:tcW w:w="1971" w:type="pct"/>
          </w:tcPr>
          <w:p w14:paraId="26461D79" w14:textId="77777777" w:rsidR="000E2FDE" w:rsidRPr="000E2FDE" w:rsidRDefault="000E2FDE" w:rsidP="000E2FDE">
            <w:pPr>
              <w:spacing w:line="259" w:lineRule="auto"/>
              <w:rPr>
                <w:rFonts w:ascii="Calibri" w:hAnsi="Calibri" w:cs="Calibri"/>
              </w:rPr>
            </w:pPr>
            <w:r w:rsidRPr="000E2FDE">
              <w:rPr>
                <w:rFonts w:ascii="Calibri" w:hAnsi="Calibri" w:cs="Calibri"/>
              </w:rPr>
              <w:t>The individual is able to manage and maintain own toileting needs</w:t>
            </w:r>
          </w:p>
        </w:tc>
        <w:tc>
          <w:tcPr>
            <w:tcW w:w="500" w:type="pct"/>
            <w:vAlign w:val="center"/>
          </w:tcPr>
          <w:p w14:paraId="6AE57FD9" w14:textId="77777777" w:rsidR="000E2FDE" w:rsidRPr="000E2FDE" w:rsidRDefault="000E2FDE" w:rsidP="000E2FDE">
            <w:pPr>
              <w:spacing w:line="259" w:lineRule="auto"/>
              <w:rPr>
                <w:rFonts w:ascii="Calibri" w:hAnsi="Calibri" w:cs="Calibri"/>
              </w:rPr>
            </w:pPr>
          </w:p>
        </w:tc>
        <w:tc>
          <w:tcPr>
            <w:tcW w:w="1785" w:type="pct"/>
          </w:tcPr>
          <w:p w14:paraId="0166A052" w14:textId="77777777" w:rsidR="000E2FDE" w:rsidRPr="000E2FDE" w:rsidRDefault="000E2FDE" w:rsidP="000E2FDE">
            <w:pPr>
              <w:spacing w:line="259" w:lineRule="auto"/>
              <w:rPr>
                <w:rFonts w:ascii="Calibri" w:hAnsi="Calibri" w:cs="Calibri"/>
                <w:b/>
                <w:bCs/>
              </w:rPr>
            </w:pPr>
          </w:p>
        </w:tc>
      </w:tr>
      <w:tr w:rsidR="000E2FDE" w:rsidRPr="000E2FDE" w14:paraId="2350603E" w14:textId="77777777" w:rsidTr="00A1569C">
        <w:trPr>
          <w:trHeight w:val="558"/>
        </w:trPr>
        <w:tc>
          <w:tcPr>
            <w:tcW w:w="744" w:type="pct"/>
            <w:tcBorders>
              <w:top w:val="nil"/>
              <w:bottom w:val="nil"/>
            </w:tcBorders>
            <w:shd w:val="clear" w:color="auto" w:fill="E2EFD9"/>
            <w:vAlign w:val="center"/>
          </w:tcPr>
          <w:p w14:paraId="66DF8633" w14:textId="77777777" w:rsidR="000E2FDE" w:rsidRPr="000E2FDE" w:rsidRDefault="000E2FDE" w:rsidP="000E2FDE">
            <w:pPr>
              <w:spacing w:line="259" w:lineRule="auto"/>
              <w:rPr>
                <w:rFonts w:ascii="Calibri" w:hAnsi="Calibri" w:cs="Calibri"/>
              </w:rPr>
            </w:pPr>
          </w:p>
        </w:tc>
        <w:tc>
          <w:tcPr>
            <w:tcW w:w="1971" w:type="pct"/>
          </w:tcPr>
          <w:p w14:paraId="282C525B" w14:textId="77777777" w:rsidR="000E2FDE" w:rsidRPr="000E2FDE" w:rsidRDefault="000E2FDE" w:rsidP="000E2FDE">
            <w:pPr>
              <w:spacing w:line="259" w:lineRule="auto"/>
              <w:rPr>
                <w:rFonts w:ascii="Calibri" w:hAnsi="Calibri" w:cs="Calibri"/>
              </w:rPr>
            </w:pPr>
            <w:r w:rsidRPr="000E2FDE">
              <w:rPr>
                <w:rFonts w:ascii="Calibri" w:hAnsi="Calibri" w:cs="Calibri"/>
              </w:rPr>
              <w:t>No evidence of skin breakdown</w:t>
            </w:r>
          </w:p>
        </w:tc>
        <w:tc>
          <w:tcPr>
            <w:tcW w:w="500" w:type="pct"/>
            <w:vAlign w:val="center"/>
          </w:tcPr>
          <w:p w14:paraId="47604240" w14:textId="77777777" w:rsidR="000E2FDE" w:rsidRPr="000E2FDE" w:rsidRDefault="000E2FDE" w:rsidP="000E2FDE">
            <w:pPr>
              <w:spacing w:line="259" w:lineRule="auto"/>
              <w:rPr>
                <w:rFonts w:ascii="Calibri" w:hAnsi="Calibri" w:cs="Calibri"/>
              </w:rPr>
            </w:pPr>
          </w:p>
        </w:tc>
        <w:tc>
          <w:tcPr>
            <w:tcW w:w="1785" w:type="pct"/>
          </w:tcPr>
          <w:p w14:paraId="52DA7F3E" w14:textId="77777777" w:rsidR="000E2FDE" w:rsidRPr="000E2FDE" w:rsidRDefault="000E2FDE" w:rsidP="000E2FDE">
            <w:pPr>
              <w:spacing w:line="259" w:lineRule="auto"/>
              <w:rPr>
                <w:rFonts w:ascii="Calibri" w:hAnsi="Calibri" w:cs="Calibri"/>
              </w:rPr>
            </w:pPr>
          </w:p>
        </w:tc>
      </w:tr>
      <w:tr w:rsidR="000E2FDE" w:rsidRPr="000E2FDE" w14:paraId="05EB170B" w14:textId="77777777" w:rsidTr="00A1569C">
        <w:trPr>
          <w:trHeight w:hRule="exact" w:val="571"/>
        </w:trPr>
        <w:tc>
          <w:tcPr>
            <w:tcW w:w="744" w:type="pct"/>
            <w:tcBorders>
              <w:top w:val="nil"/>
              <w:bottom w:val="nil"/>
            </w:tcBorders>
            <w:shd w:val="clear" w:color="auto" w:fill="E2EFD9"/>
            <w:vAlign w:val="center"/>
          </w:tcPr>
          <w:p w14:paraId="5D88E185" w14:textId="77777777" w:rsidR="000E2FDE" w:rsidRPr="000E2FDE" w:rsidRDefault="000E2FDE" w:rsidP="000E2FDE">
            <w:pPr>
              <w:tabs>
                <w:tab w:val="left" w:pos="2517"/>
              </w:tabs>
              <w:spacing w:line="259" w:lineRule="auto"/>
              <w:rPr>
                <w:rFonts w:ascii="Calibri" w:hAnsi="Calibri" w:cs="Calibri"/>
              </w:rPr>
            </w:pPr>
          </w:p>
        </w:tc>
        <w:tc>
          <w:tcPr>
            <w:tcW w:w="1971" w:type="pct"/>
            <w:tcBorders>
              <w:top w:val="single" w:sz="4" w:space="0" w:color="auto"/>
              <w:bottom w:val="single" w:sz="4" w:space="0" w:color="auto"/>
              <w:right w:val="single" w:sz="4" w:space="0" w:color="auto"/>
            </w:tcBorders>
          </w:tcPr>
          <w:p w14:paraId="67409197"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No identified risk to people providing support or services</w:t>
            </w:r>
          </w:p>
        </w:tc>
        <w:tc>
          <w:tcPr>
            <w:tcW w:w="500" w:type="pct"/>
            <w:tcBorders>
              <w:top w:val="single" w:sz="4" w:space="0" w:color="auto"/>
              <w:left w:val="single" w:sz="4" w:space="0" w:color="auto"/>
              <w:bottom w:val="single" w:sz="4" w:space="0" w:color="auto"/>
            </w:tcBorders>
            <w:vAlign w:val="center"/>
          </w:tcPr>
          <w:p w14:paraId="331E4BBC" w14:textId="77777777" w:rsidR="000E2FDE" w:rsidRPr="000E2FDE" w:rsidRDefault="000E2FDE" w:rsidP="000E2FDE">
            <w:pPr>
              <w:spacing w:line="259" w:lineRule="auto"/>
              <w:rPr>
                <w:rFonts w:ascii="Calibri" w:hAnsi="Calibri" w:cs="Calibri"/>
              </w:rPr>
            </w:pPr>
          </w:p>
        </w:tc>
        <w:tc>
          <w:tcPr>
            <w:tcW w:w="1785" w:type="pct"/>
          </w:tcPr>
          <w:p w14:paraId="2C4C4B22" w14:textId="77777777" w:rsidR="000E2FDE" w:rsidRPr="000E2FDE" w:rsidRDefault="000E2FDE" w:rsidP="000E2FDE">
            <w:pPr>
              <w:spacing w:line="259" w:lineRule="auto"/>
              <w:rPr>
                <w:rFonts w:ascii="Calibri" w:hAnsi="Calibri" w:cs="Calibri"/>
              </w:rPr>
            </w:pPr>
          </w:p>
        </w:tc>
      </w:tr>
      <w:tr w:rsidR="000E2FDE" w:rsidRPr="000E2FDE" w14:paraId="3D2024E4" w14:textId="77777777" w:rsidTr="00A1569C">
        <w:trPr>
          <w:trHeight w:val="560"/>
        </w:trPr>
        <w:tc>
          <w:tcPr>
            <w:tcW w:w="744" w:type="pct"/>
            <w:tcBorders>
              <w:top w:val="nil"/>
              <w:bottom w:val="nil"/>
            </w:tcBorders>
            <w:shd w:val="clear" w:color="auto" w:fill="E2EFD9"/>
            <w:vAlign w:val="center"/>
          </w:tcPr>
          <w:p w14:paraId="26DFC39C" w14:textId="77777777" w:rsidR="000E2FDE" w:rsidRPr="000E2FDE" w:rsidRDefault="000E2FDE" w:rsidP="000E2FDE">
            <w:pPr>
              <w:tabs>
                <w:tab w:val="left" w:pos="2517"/>
              </w:tabs>
              <w:spacing w:line="259" w:lineRule="auto"/>
              <w:rPr>
                <w:rFonts w:ascii="Calibri" w:hAnsi="Calibri" w:cs="Calibri"/>
                <w:b/>
              </w:rPr>
            </w:pPr>
          </w:p>
        </w:tc>
        <w:tc>
          <w:tcPr>
            <w:tcW w:w="1971" w:type="pct"/>
            <w:tcBorders>
              <w:top w:val="single" w:sz="4" w:space="0" w:color="auto"/>
              <w:bottom w:val="single" w:sz="4" w:space="0" w:color="auto"/>
              <w:right w:val="single" w:sz="4" w:space="0" w:color="auto"/>
            </w:tcBorders>
          </w:tcPr>
          <w:p w14:paraId="715FFD81" w14:textId="77777777" w:rsidR="000E2FDE" w:rsidRPr="000E2FDE" w:rsidRDefault="000E2FDE" w:rsidP="000E2FDE">
            <w:pPr>
              <w:spacing w:line="259" w:lineRule="auto"/>
              <w:rPr>
                <w:rFonts w:ascii="Calibri" w:hAnsi="Calibri" w:cs="Calibri"/>
              </w:rPr>
            </w:pPr>
            <w:r w:rsidRPr="000E2FDE">
              <w:rPr>
                <w:rFonts w:ascii="Calibri" w:hAnsi="Calibri" w:cs="Calibri"/>
              </w:rPr>
              <w:t xml:space="preserve">Has full access to bath/bathroom appliances </w:t>
            </w:r>
          </w:p>
        </w:tc>
        <w:tc>
          <w:tcPr>
            <w:tcW w:w="500" w:type="pct"/>
            <w:tcBorders>
              <w:top w:val="single" w:sz="4" w:space="0" w:color="auto"/>
              <w:left w:val="single" w:sz="4" w:space="0" w:color="auto"/>
              <w:bottom w:val="single" w:sz="4" w:space="0" w:color="auto"/>
            </w:tcBorders>
            <w:vAlign w:val="center"/>
          </w:tcPr>
          <w:p w14:paraId="0A8D22CC" w14:textId="77777777" w:rsidR="000E2FDE" w:rsidRPr="000E2FDE" w:rsidRDefault="000E2FDE" w:rsidP="000E2FDE">
            <w:pPr>
              <w:spacing w:line="259" w:lineRule="auto"/>
              <w:rPr>
                <w:rFonts w:ascii="Calibri" w:hAnsi="Calibri" w:cs="Calibri"/>
              </w:rPr>
            </w:pPr>
          </w:p>
        </w:tc>
        <w:tc>
          <w:tcPr>
            <w:tcW w:w="1785" w:type="pct"/>
          </w:tcPr>
          <w:p w14:paraId="637C92FF" w14:textId="77777777" w:rsidR="000E2FDE" w:rsidRPr="000E2FDE" w:rsidRDefault="000E2FDE" w:rsidP="000E2FDE">
            <w:pPr>
              <w:spacing w:line="259" w:lineRule="auto"/>
              <w:rPr>
                <w:rFonts w:ascii="Calibri" w:hAnsi="Calibri" w:cs="Calibri"/>
              </w:rPr>
            </w:pPr>
          </w:p>
        </w:tc>
      </w:tr>
      <w:tr w:rsidR="000E2FDE" w:rsidRPr="000E2FDE" w14:paraId="4FF86418" w14:textId="77777777" w:rsidTr="00A1569C">
        <w:trPr>
          <w:trHeight w:val="253"/>
        </w:trPr>
        <w:tc>
          <w:tcPr>
            <w:tcW w:w="744" w:type="pct"/>
            <w:tcBorders>
              <w:top w:val="nil"/>
              <w:bottom w:val="single" w:sz="4" w:space="0" w:color="auto"/>
            </w:tcBorders>
            <w:shd w:val="clear" w:color="auto" w:fill="E2EFD9"/>
            <w:vAlign w:val="center"/>
          </w:tcPr>
          <w:p w14:paraId="15341A05" w14:textId="77777777" w:rsidR="000E2FDE" w:rsidRPr="000E2FDE" w:rsidRDefault="000E2FDE" w:rsidP="000E2FDE">
            <w:pPr>
              <w:tabs>
                <w:tab w:val="left" w:pos="2517"/>
              </w:tabs>
              <w:spacing w:line="259" w:lineRule="auto"/>
              <w:rPr>
                <w:rFonts w:ascii="Calibri" w:hAnsi="Calibri" w:cs="Calibri"/>
              </w:rPr>
            </w:pPr>
          </w:p>
        </w:tc>
        <w:tc>
          <w:tcPr>
            <w:tcW w:w="1971" w:type="pct"/>
            <w:tcBorders>
              <w:top w:val="single" w:sz="4" w:space="0" w:color="auto"/>
              <w:bottom w:val="single" w:sz="4" w:space="0" w:color="auto"/>
              <w:right w:val="single" w:sz="4" w:space="0" w:color="auto"/>
            </w:tcBorders>
            <w:shd w:val="clear" w:color="auto" w:fill="FFFFFF"/>
          </w:tcPr>
          <w:p w14:paraId="0AD6E778" w14:textId="77777777" w:rsidR="000E2FDE" w:rsidRPr="000E2FDE" w:rsidRDefault="000E2FDE" w:rsidP="000E2FDE">
            <w:pPr>
              <w:spacing w:line="259" w:lineRule="auto"/>
              <w:rPr>
                <w:rFonts w:ascii="Calibri" w:hAnsi="Calibri" w:cs="Calibri"/>
              </w:rPr>
            </w:pPr>
            <w:r w:rsidRPr="000E2FDE">
              <w:rPr>
                <w:rFonts w:ascii="Calibri" w:hAnsi="Calibri" w:cs="Calibri"/>
                <w:b/>
              </w:rPr>
              <w:t>Any other risks identified</w:t>
            </w:r>
          </w:p>
        </w:tc>
        <w:tc>
          <w:tcPr>
            <w:tcW w:w="500" w:type="pct"/>
            <w:tcBorders>
              <w:top w:val="single" w:sz="4" w:space="0" w:color="auto"/>
              <w:left w:val="single" w:sz="4" w:space="0" w:color="auto"/>
              <w:bottom w:val="single" w:sz="4" w:space="0" w:color="auto"/>
            </w:tcBorders>
            <w:shd w:val="clear" w:color="auto" w:fill="FFFFFF"/>
            <w:vAlign w:val="center"/>
          </w:tcPr>
          <w:p w14:paraId="717A9C2A" w14:textId="77777777" w:rsidR="000E2FDE" w:rsidRPr="000E2FDE" w:rsidRDefault="000E2FDE" w:rsidP="000E2FDE">
            <w:pPr>
              <w:spacing w:line="259" w:lineRule="auto"/>
              <w:rPr>
                <w:rFonts w:ascii="Calibri" w:hAnsi="Calibri" w:cs="Calibri"/>
              </w:rPr>
            </w:pPr>
          </w:p>
        </w:tc>
        <w:tc>
          <w:tcPr>
            <w:tcW w:w="1785" w:type="pct"/>
            <w:tcBorders>
              <w:bottom w:val="single" w:sz="4" w:space="0" w:color="auto"/>
            </w:tcBorders>
          </w:tcPr>
          <w:p w14:paraId="07C5F298" w14:textId="77777777" w:rsidR="000E2FDE" w:rsidRPr="000E2FDE" w:rsidRDefault="000E2FDE" w:rsidP="000E2FDE">
            <w:pPr>
              <w:spacing w:line="259" w:lineRule="auto"/>
              <w:rPr>
                <w:rFonts w:ascii="Calibri" w:hAnsi="Calibri" w:cs="Calibri"/>
              </w:rPr>
            </w:pPr>
          </w:p>
        </w:tc>
      </w:tr>
      <w:tr w:rsidR="000E2FDE" w:rsidRPr="000E2FDE" w14:paraId="12E5F6A0" w14:textId="77777777" w:rsidTr="00A1569C">
        <w:trPr>
          <w:trHeight w:val="1118"/>
        </w:trPr>
        <w:tc>
          <w:tcPr>
            <w:tcW w:w="744" w:type="pct"/>
            <w:tcBorders>
              <w:top w:val="single" w:sz="4" w:space="0" w:color="auto"/>
              <w:left w:val="single" w:sz="4" w:space="0" w:color="auto"/>
              <w:bottom w:val="nil"/>
              <w:right w:val="single" w:sz="4" w:space="0" w:color="auto"/>
            </w:tcBorders>
            <w:shd w:val="clear" w:color="auto" w:fill="92D050"/>
            <w:vAlign w:val="center"/>
          </w:tcPr>
          <w:p w14:paraId="0724D360" w14:textId="77777777" w:rsidR="000E2FDE" w:rsidRPr="000E2FDE" w:rsidRDefault="000E2FDE" w:rsidP="000E2FDE">
            <w:pPr>
              <w:tabs>
                <w:tab w:val="left" w:pos="2517"/>
              </w:tabs>
              <w:spacing w:line="259" w:lineRule="auto"/>
              <w:rPr>
                <w:rFonts w:ascii="Calibri" w:hAnsi="Calibri" w:cs="Calibri"/>
                <w:b/>
              </w:rPr>
            </w:pPr>
            <w:r w:rsidRPr="000E2FDE">
              <w:rPr>
                <w:rFonts w:ascii="Calibri" w:hAnsi="Calibri" w:cs="Calibri"/>
                <w:b/>
              </w:rPr>
              <w:t>Low risk</w:t>
            </w:r>
          </w:p>
          <w:p w14:paraId="3105C175" w14:textId="77777777" w:rsidR="000E2FDE" w:rsidRPr="000E2FDE" w:rsidRDefault="000E2FDE" w:rsidP="00951591">
            <w:pPr>
              <w:tabs>
                <w:tab w:val="left" w:pos="2517"/>
              </w:tabs>
              <w:spacing w:before="240" w:line="259" w:lineRule="auto"/>
              <w:rPr>
                <w:rFonts w:ascii="Calibri" w:hAnsi="Calibri" w:cs="Calibri"/>
                <w:b/>
              </w:rPr>
            </w:pPr>
            <w:r w:rsidRPr="000E2FDE">
              <w:rPr>
                <w:rFonts w:ascii="Calibri" w:hAnsi="Calibri" w:cs="Calibri"/>
                <w:b/>
              </w:rPr>
              <w:t>(Preventative)</w:t>
            </w:r>
          </w:p>
        </w:tc>
        <w:tc>
          <w:tcPr>
            <w:tcW w:w="1971" w:type="pct"/>
            <w:tcBorders>
              <w:top w:val="single" w:sz="4" w:space="0" w:color="auto"/>
              <w:left w:val="single" w:sz="4" w:space="0" w:color="auto"/>
              <w:bottom w:val="single" w:sz="4" w:space="0" w:color="auto"/>
              <w:right w:val="single" w:sz="4" w:space="0" w:color="auto"/>
            </w:tcBorders>
            <w:vAlign w:val="center"/>
          </w:tcPr>
          <w:p w14:paraId="44DB6711" w14:textId="77777777" w:rsidR="000E2FDE" w:rsidRPr="000E2FDE" w:rsidRDefault="000E2FDE" w:rsidP="000E2FDE">
            <w:pPr>
              <w:spacing w:line="259" w:lineRule="auto"/>
              <w:rPr>
                <w:rFonts w:ascii="Calibri" w:hAnsi="Calibri" w:cs="Calibri"/>
              </w:rPr>
            </w:pPr>
            <w:r w:rsidRPr="000E2FDE">
              <w:rPr>
                <w:rFonts w:ascii="Calibri" w:hAnsi="Calibri" w:cs="Calibri"/>
              </w:rPr>
              <w:t>Maintaining toileting needs is sporadic some evidence of faecal matter and urine - no identified impact on their health and wellbeing at this time</w:t>
            </w:r>
          </w:p>
        </w:tc>
        <w:tc>
          <w:tcPr>
            <w:tcW w:w="500" w:type="pct"/>
            <w:tcBorders>
              <w:top w:val="single" w:sz="4" w:space="0" w:color="auto"/>
              <w:left w:val="single" w:sz="4" w:space="0" w:color="auto"/>
              <w:bottom w:val="single" w:sz="4" w:space="0" w:color="auto"/>
              <w:right w:val="single" w:sz="4" w:space="0" w:color="auto"/>
            </w:tcBorders>
            <w:vAlign w:val="center"/>
          </w:tcPr>
          <w:p w14:paraId="300DCE8B" w14:textId="77777777" w:rsidR="000E2FDE" w:rsidRPr="000E2FDE" w:rsidRDefault="000E2FDE" w:rsidP="000E2FDE">
            <w:pPr>
              <w:spacing w:line="259" w:lineRule="auto"/>
              <w:rPr>
                <w:rFonts w:ascii="Calibri" w:hAnsi="Calibri" w:cs="Calibri"/>
              </w:rPr>
            </w:pPr>
          </w:p>
        </w:tc>
        <w:tc>
          <w:tcPr>
            <w:tcW w:w="1785" w:type="pct"/>
            <w:tcBorders>
              <w:top w:val="single" w:sz="4" w:space="0" w:color="auto"/>
              <w:left w:val="single" w:sz="4" w:space="0" w:color="auto"/>
              <w:right w:val="single" w:sz="4" w:space="0" w:color="auto"/>
            </w:tcBorders>
          </w:tcPr>
          <w:p w14:paraId="1CB97C65" w14:textId="77777777" w:rsidR="000E2FDE" w:rsidRPr="000E2FDE" w:rsidRDefault="000E2FDE" w:rsidP="000E2FDE">
            <w:pPr>
              <w:spacing w:line="259" w:lineRule="auto"/>
              <w:rPr>
                <w:rFonts w:ascii="Calibri" w:hAnsi="Calibri" w:cs="Calibri"/>
              </w:rPr>
            </w:pPr>
          </w:p>
        </w:tc>
      </w:tr>
      <w:tr w:rsidR="000E2FDE" w:rsidRPr="000E2FDE" w14:paraId="078D4446" w14:textId="77777777" w:rsidTr="00A1569C">
        <w:trPr>
          <w:trHeight w:val="829"/>
        </w:trPr>
        <w:tc>
          <w:tcPr>
            <w:tcW w:w="744" w:type="pct"/>
            <w:tcBorders>
              <w:top w:val="nil"/>
              <w:left w:val="single" w:sz="4" w:space="0" w:color="auto"/>
              <w:bottom w:val="nil"/>
              <w:right w:val="single" w:sz="4" w:space="0" w:color="auto"/>
            </w:tcBorders>
            <w:shd w:val="clear" w:color="auto" w:fill="92D050"/>
            <w:vAlign w:val="center"/>
          </w:tcPr>
          <w:p w14:paraId="1B3319FD" w14:textId="77777777" w:rsidR="000E2FDE" w:rsidRPr="000E2FDE" w:rsidRDefault="000E2FDE" w:rsidP="000E2FDE">
            <w:pPr>
              <w:tabs>
                <w:tab w:val="left" w:pos="2517"/>
              </w:tabs>
              <w:spacing w:line="259" w:lineRule="auto"/>
              <w:rPr>
                <w:rFonts w:ascii="Calibri" w:hAnsi="Calibri" w:cs="Calibri"/>
                <w:b/>
              </w:rPr>
            </w:pPr>
          </w:p>
        </w:tc>
        <w:tc>
          <w:tcPr>
            <w:tcW w:w="1971" w:type="pct"/>
            <w:tcBorders>
              <w:top w:val="single" w:sz="4" w:space="0" w:color="auto"/>
              <w:left w:val="single" w:sz="4" w:space="0" w:color="auto"/>
              <w:bottom w:val="single" w:sz="4" w:space="0" w:color="auto"/>
              <w:right w:val="single" w:sz="4" w:space="0" w:color="auto"/>
            </w:tcBorders>
            <w:vAlign w:val="center"/>
          </w:tcPr>
          <w:p w14:paraId="1278CBCA" w14:textId="77777777" w:rsidR="000E2FDE" w:rsidRPr="000E2FDE" w:rsidRDefault="000E2FDE" w:rsidP="000E2FDE">
            <w:pPr>
              <w:spacing w:line="259" w:lineRule="auto"/>
              <w:rPr>
                <w:rFonts w:ascii="Calibri" w:hAnsi="Calibri" w:cs="Calibri"/>
              </w:rPr>
            </w:pPr>
            <w:r w:rsidRPr="000E2FDE">
              <w:rPr>
                <w:rFonts w:ascii="Calibri" w:hAnsi="Calibri" w:cs="Calibri"/>
              </w:rPr>
              <w:t>Slight evidence of skin breakdown - no identified impact on their health and wellbeing at this time</w:t>
            </w:r>
          </w:p>
        </w:tc>
        <w:tc>
          <w:tcPr>
            <w:tcW w:w="500" w:type="pct"/>
            <w:tcBorders>
              <w:top w:val="single" w:sz="4" w:space="0" w:color="auto"/>
              <w:left w:val="single" w:sz="4" w:space="0" w:color="auto"/>
              <w:bottom w:val="single" w:sz="4" w:space="0" w:color="auto"/>
              <w:right w:val="single" w:sz="4" w:space="0" w:color="auto"/>
            </w:tcBorders>
            <w:vAlign w:val="center"/>
          </w:tcPr>
          <w:p w14:paraId="3F2EC5CC" w14:textId="77777777" w:rsidR="000E2FDE" w:rsidRPr="000E2FDE" w:rsidRDefault="000E2FDE" w:rsidP="000E2FDE">
            <w:pPr>
              <w:spacing w:line="259" w:lineRule="auto"/>
              <w:rPr>
                <w:rFonts w:ascii="Calibri" w:hAnsi="Calibri" w:cs="Calibri"/>
              </w:rPr>
            </w:pPr>
          </w:p>
        </w:tc>
        <w:tc>
          <w:tcPr>
            <w:tcW w:w="1785" w:type="pct"/>
            <w:tcBorders>
              <w:left w:val="single" w:sz="4" w:space="0" w:color="auto"/>
              <w:right w:val="single" w:sz="4" w:space="0" w:color="auto"/>
            </w:tcBorders>
          </w:tcPr>
          <w:p w14:paraId="0066EC8B" w14:textId="77777777" w:rsidR="000E2FDE" w:rsidRPr="000E2FDE" w:rsidRDefault="000E2FDE" w:rsidP="000E2FDE">
            <w:pPr>
              <w:spacing w:line="259" w:lineRule="auto"/>
              <w:rPr>
                <w:rFonts w:ascii="Calibri" w:hAnsi="Calibri" w:cs="Calibri"/>
              </w:rPr>
            </w:pPr>
          </w:p>
        </w:tc>
      </w:tr>
      <w:tr w:rsidR="000E2FDE" w:rsidRPr="000E2FDE" w14:paraId="265DFF59" w14:textId="77777777" w:rsidTr="00A1569C">
        <w:trPr>
          <w:trHeight w:val="996"/>
        </w:trPr>
        <w:tc>
          <w:tcPr>
            <w:tcW w:w="744" w:type="pct"/>
            <w:tcBorders>
              <w:top w:val="nil"/>
              <w:left w:val="single" w:sz="4" w:space="0" w:color="auto"/>
              <w:bottom w:val="nil"/>
              <w:right w:val="single" w:sz="4" w:space="0" w:color="auto"/>
            </w:tcBorders>
            <w:shd w:val="clear" w:color="auto" w:fill="92D050"/>
            <w:vAlign w:val="center"/>
          </w:tcPr>
          <w:p w14:paraId="5180F89D" w14:textId="77777777" w:rsidR="000E2FDE" w:rsidRPr="000E2FDE" w:rsidRDefault="000E2FDE" w:rsidP="000E2FDE">
            <w:pPr>
              <w:tabs>
                <w:tab w:val="left" w:pos="2517"/>
              </w:tabs>
              <w:spacing w:line="259" w:lineRule="auto"/>
              <w:rPr>
                <w:rFonts w:ascii="Calibri" w:hAnsi="Calibri" w:cs="Calibri"/>
                <w:b/>
              </w:rPr>
            </w:pPr>
          </w:p>
        </w:tc>
        <w:tc>
          <w:tcPr>
            <w:tcW w:w="1971" w:type="pct"/>
            <w:tcBorders>
              <w:top w:val="single" w:sz="4" w:space="0" w:color="auto"/>
              <w:left w:val="single" w:sz="4" w:space="0" w:color="auto"/>
              <w:bottom w:val="single" w:sz="4" w:space="0" w:color="auto"/>
              <w:right w:val="single" w:sz="4" w:space="0" w:color="auto"/>
            </w:tcBorders>
            <w:vAlign w:val="center"/>
          </w:tcPr>
          <w:p w14:paraId="5BCE7651" w14:textId="77777777" w:rsidR="000E2FDE" w:rsidRPr="000E2FDE" w:rsidRDefault="000E2FDE" w:rsidP="000E2FDE">
            <w:pPr>
              <w:spacing w:line="259" w:lineRule="auto"/>
              <w:rPr>
                <w:rFonts w:ascii="Calibri" w:hAnsi="Calibri" w:cs="Calibri"/>
              </w:rPr>
            </w:pPr>
            <w:r w:rsidRPr="000E2FDE">
              <w:rPr>
                <w:rFonts w:ascii="Calibri" w:hAnsi="Calibri" w:cs="Calibri"/>
              </w:rPr>
              <w:t>Some identified risk to people providing support or services as a result of individual’s ability to meet toileting needs – no identified impact on their health and wellbeing at this time</w:t>
            </w:r>
          </w:p>
        </w:tc>
        <w:tc>
          <w:tcPr>
            <w:tcW w:w="500" w:type="pct"/>
            <w:tcBorders>
              <w:top w:val="single" w:sz="4" w:space="0" w:color="auto"/>
              <w:left w:val="single" w:sz="4" w:space="0" w:color="auto"/>
              <w:bottom w:val="single" w:sz="4" w:space="0" w:color="auto"/>
              <w:right w:val="single" w:sz="4" w:space="0" w:color="auto"/>
            </w:tcBorders>
            <w:vAlign w:val="center"/>
          </w:tcPr>
          <w:p w14:paraId="1A9DE36F" w14:textId="77777777" w:rsidR="000E2FDE" w:rsidRPr="000E2FDE" w:rsidRDefault="000E2FDE" w:rsidP="000E2FDE">
            <w:pPr>
              <w:spacing w:line="259" w:lineRule="auto"/>
              <w:rPr>
                <w:rFonts w:ascii="Calibri" w:hAnsi="Calibri" w:cs="Calibri"/>
              </w:rPr>
            </w:pPr>
          </w:p>
        </w:tc>
        <w:tc>
          <w:tcPr>
            <w:tcW w:w="1785" w:type="pct"/>
            <w:tcBorders>
              <w:left w:val="single" w:sz="4" w:space="0" w:color="auto"/>
              <w:right w:val="single" w:sz="4" w:space="0" w:color="auto"/>
            </w:tcBorders>
          </w:tcPr>
          <w:p w14:paraId="362AE348" w14:textId="77777777" w:rsidR="000E2FDE" w:rsidRPr="000E2FDE" w:rsidRDefault="000E2FDE" w:rsidP="000E2FDE">
            <w:pPr>
              <w:spacing w:line="259" w:lineRule="auto"/>
              <w:rPr>
                <w:rFonts w:ascii="Calibri" w:hAnsi="Calibri" w:cs="Calibri"/>
              </w:rPr>
            </w:pPr>
          </w:p>
        </w:tc>
      </w:tr>
      <w:tr w:rsidR="000E2FDE" w:rsidRPr="000E2FDE" w14:paraId="3B39C69A" w14:textId="77777777" w:rsidTr="00A1569C">
        <w:trPr>
          <w:trHeight w:val="840"/>
        </w:trPr>
        <w:tc>
          <w:tcPr>
            <w:tcW w:w="744" w:type="pct"/>
            <w:tcBorders>
              <w:top w:val="nil"/>
              <w:left w:val="single" w:sz="4" w:space="0" w:color="auto"/>
              <w:bottom w:val="nil"/>
              <w:right w:val="single" w:sz="4" w:space="0" w:color="auto"/>
            </w:tcBorders>
            <w:shd w:val="clear" w:color="auto" w:fill="92D050"/>
            <w:vAlign w:val="center"/>
          </w:tcPr>
          <w:p w14:paraId="7F19CA07" w14:textId="77777777" w:rsidR="000E2FDE" w:rsidRPr="000E2FDE" w:rsidRDefault="000E2FDE" w:rsidP="000E2FDE">
            <w:pPr>
              <w:tabs>
                <w:tab w:val="left" w:pos="2517"/>
              </w:tabs>
              <w:spacing w:line="259" w:lineRule="auto"/>
              <w:rPr>
                <w:rFonts w:ascii="Calibri" w:hAnsi="Calibri" w:cs="Calibri"/>
                <w:b/>
              </w:rPr>
            </w:pPr>
          </w:p>
        </w:tc>
        <w:tc>
          <w:tcPr>
            <w:tcW w:w="1971" w:type="pct"/>
            <w:tcBorders>
              <w:top w:val="single" w:sz="4" w:space="0" w:color="auto"/>
              <w:left w:val="single" w:sz="4" w:space="0" w:color="auto"/>
              <w:bottom w:val="single" w:sz="4" w:space="0" w:color="auto"/>
              <w:right w:val="single" w:sz="4" w:space="0" w:color="auto"/>
            </w:tcBorders>
            <w:vAlign w:val="center"/>
          </w:tcPr>
          <w:p w14:paraId="1B686070" w14:textId="77777777" w:rsidR="000E2FDE" w:rsidRPr="000E2FDE" w:rsidRDefault="000E2FDE" w:rsidP="000E2FDE">
            <w:pPr>
              <w:spacing w:line="259" w:lineRule="auto"/>
              <w:rPr>
                <w:rFonts w:ascii="Calibri" w:hAnsi="Calibri" w:cs="Calibri"/>
              </w:rPr>
            </w:pPr>
            <w:r w:rsidRPr="000E2FDE">
              <w:rPr>
                <w:rFonts w:ascii="Calibri" w:hAnsi="Calibri" w:cs="Calibri"/>
              </w:rPr>
              <w:t>No usable and or accessible bath/bathroom appliances - no identified impact on their health and wellbeing at this time</w:t>
            </w:r>
          </w:p>
        </w:tc>
        <w:tc>
          <w:tcPr>
            <w:tcW w:w="500" w:type="pct"/>
            <w:tcBorders>
              <w:top w:val="single" w:sz="4" w:space="0" w:color="auto"/>
              <w:left w:val="single" w:sz="4" w:space="0" w:color="auto"/>
              <w:bottom w:val="single" w:sz="4" w:space="0" w:color="auto"/>
              <w:right w:val="single" w:sz="4" w:space="0" w:color="auto"/>
            </w:tcBorders>
            <w:vAlign w:val="center"/>
          </w:tcPr>
          <w:p w14:paraId="0E485FC3" w14:textId="77777777" w:rsidR="000E2FDE" w:rsidRPr="000E2FDE" w:rsidRDefault="000E2FDE" w:rsidP="000E2FDE">
            <w:pPr>
              <w:spacing w:line="259" w:lineRule="auto"/>
              <w:rPr>
                <w:rFonts w:ascii="Calibri" w:hAnsi="Calibri" w:cs="Calibri"/>
              </w:rPr>
            </w:pPr>
          </w:p>
        </w:tc>
        <w:tc>
          <w:tcPr>
            <w:tcW w:w="1785" w:type="pct"/>
            <w:tcBorders>
              <w:left w:val="single" w:sz="4" w:space="0" w:color="auto"/>
              <w:right w:val="single" w:sz="4" w:space="0" w:color="auto"/>
            </w:tcBorders>
          </w:tcPr>
          <w:p w14:paraId="098E82BA" w14:textId="77777777" w:rsidR="000E2FDE" w:rsidRPr="000E2FDE" w:rsidRDefault="000E2FDE" w:rsidP="000E2FDE">
            <w:pPr>
              <w:spacing w:line="259" w:lineRule="auto"/>
              <w:rPr>
                <w:rFonts w:ascii="Calibri" w:hAnsi="Calibri" w:cs="Calibri"/>
              </w:rPr>
            </w:pPr>
          </w:p>
        </w:tc>
      </w:tr>
      <w:tr w:rsidR="000E2FDE" w:rsidRPr="000E2FDE" w14:paraId="3C411F29" w14:textId="77777777" w:rsidTr="00A1569C">
        <w:trPr>
          <w:trHeight w:hRule="exact" w:val="537"/>
        </w:trPr>
        <w:tc>
          <w:tcPr>
            <w:tcW w:w="744" w:type="pct"/>
            <w:tcBorders>
              <w:top w:val="nil"/>
              <w:left w:val="single" w:sz="4" w:space="0" w:color="auto"/>
              <w:bottom w:val="single" w:sz="4" w:space="0" w:color="auto"/>
              <w:right w:val="single" w:sz="4" w:space="0" w:color="auto"/>
            </w:tcBorders>
            <w:shd w:val="clear" w:color="auto" w:fill="92D050"/>
            <w:vAlign w:val="center"/>
          </w:tcPr>
          <w:p w14:paraId="3284E228" w14:textId="77777777" w:rsidR="000E2FDE" w:rsidRPr="000E2FDE" w:rsidRDefault="000E2FDE" w:rsidP="000E2FDE">
            <w:pPr>
              <w:tabs>
                <w:tab w:val="left" w:pos="2517"/>
              </w:tabs>
              <w:spacing w:line="259" w:lineRule="auto"/>
              <w:rPr>
                <w:rFonts w:ascii="Calibri" w:hAnsi="Calibri" w:cs="Calibri"/>
                <w:b/>
              </w:rPr>
            </w:pPr>
          </w:p>
        </w:tc>
        <w:tc>
          <w:tcPr>
            <w:tcW w:w="1971" w:type="pct"/>
            <w:tcBorders>
              <w:top w:val="single" w:sz="4" w:space="0" w:color="auto"/>
              <w:left w:val="single" w:sz="4" w:space="0" w:color="auto"/>
              <w:bottom w:val="single" w:sz="4" w:space="0" w:color="auto"/>
              <w:right w:val="single" w:sz="4" w:space="0" w:color="auto"/>
            </w:tcBorders>
            <w:vAlign w:val="center"/>
          </w:tcPr>
          <w:p w14:paraId="2EE4D4B3"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b/>
                <w:bCs/>
              </w:rPr>
              <w:t>Any other risk identified that is presenting as a low risk</w:t>
            </w:r>
            <w:r w:rsidRPr="000E2FDE">
              <w:rPr>
                <w:rFonts w:ascii="Calibri" w:hAnsi="Calibri" w:cs="Calibri"/>
              </w:rPr>
              <w:t xml:space="preserve"> </w:t>
            </w:r>
          </w:p>
        </w:tc>
        <w:tc>
          <w:tcPr>
            <w:tcW w:w="500" w:type="pct"/>
            <w:tcBorders>
              <w:top w:val="single" w:sz="4" w:space="0" w:color="auto"/>
              <w:left w:val="single" w:sz="4" w:space="0" w:color="auto"/>
              <w:bottom w:val="single" w:sz="4" w:space="0" w:color="auto"/>
              <w:right w:val="single" w:sz="4" w:space="0" w:color="auto"/>
            </w:tcBorders>
            <w:vAlign w:val="center"/>
          </w:tcPr>
          <w:p w14:paraId="1BC0AB66" w14:textId="77777777" w:rsidR="000E2FDE" w:rsidRPr="000E2FDE" w:rsidRDefault="000E2FDE" w:rsidP="000E2FDE">
            <w:pPr>
              <w:spacing w:line="259" w:lineRule="auto"/>
              <w:rPr>
                <w:rFonts w:ascii="Calibri" w:hAnsi="Calibri" w:cs="Calibri"/>
              </w:rPr>
            </w:pPr>
          </w:p>
        </w:tc>
        <w:tc>
          <w:tcPr>
            <w:tcW w:w="1785" w:type="pct"/>
            <w:tcBorders>
              <w:left w:val="single" w:sz="4" w:space="0" w:color="auto"/>
              <w:bottom w:val="single" w:sz="4" w:space="0" w:color="auto"/>
              <w:right w:val="single" w:sz="4" w:space="0" w:color="auto"/>
            </w:tcBorders>
          </w:tcPr>
          <w:p w14:paraId="497C2FC3" w14:textId="77777777" w:rsidR="000E2FDE" w:rsidRPr="000E2FDE" w:rsidRDefault="000E2FDE" w:rsidP="000E2FDE">
            <w:pPr>
              <w:spacing w:line="259" w:lineRule="auto"/>
              <w:rPr>
                <w:rFonts w:ascii="Calibri" w:hAnsi="Calibri" w:cs="Calibri"/>
              </w:rPr>
            </w:pPr>
          </w:p>
        </w:tc>
      </w:tr>
      <w:tr w:rsidR="000E2FDE" w:rsidRPr="000E2FDE" w14:paraId="1ABD198B" w14:textId="77777777" w:rsidTr="00A1569C">
        <w:trPr>
          <w:trHeight w:val="972"/>
        </w:trPr>
        <w:tc>
          <w:tcPr>
            <w:tcW w:w="744" w:type="pct"/>
            <w:tcBorders>
              <w:top w:val="single" w:sz="4" w:space="0" w:color="auto"/>
              <w:left w:val="single" w:sz="4" w:space="0" w:color="auto"/>
              <w:bottom w:val="nil"/>
              <w:right w:val="single" w:sz="4" w:space="0" w:color="auto"/>
            </w:tcBorders>
            <w:shd w:val="clear" w:color="auto" w:fill="FFFF00"/>
            <w:vAlign w:val="center"/>
          </w:tcPr>
          <w:p w14:paraId="29554123" w14:textId="77777777" w:rsidR="000E2FDE" w:rsidRPr="000E2FDE" w:rsidRDefault="000E2FDE" w:rsidP="000E2FDE">
            <w:pPr>
              <w:tabs>
                <w:tab w:val="left" w:pos="2517"/>
              </w:tabs>
              <w:spacing w:line="259" w:lineRule="auto"/>
              <w:rPr>
                <w:rFonts w:ascii="Calibri" w:hAnsi="Calibri" w:cs="Calibri"/>
                <w:b/>
              </w:rPr>
            </w:pPr>
            <w:r w:rsidRPr="000E2FDE">
              <w:rPr>
                <w:rFonts w:ascii="Calibri" w:hAnsi="Calibri" w:cs="Calibri"/>
                <w:b/>
              </w:rPr>
              <w:t>Moderate risk</w:t>
            </w:r>
          </w:p>
          <w:p w14:paraId="005DA65D" w14:textId="77777777" w:rsidR="000E2FDE" w:rsidRPr="000E2FDE" w:rsidRDefault="000E2FDE" w:rsidP="00951591">
            <w:pPr>
              <w:tabs>
                <w:tab w:val="left" w:pos="2517"/>
              </w:tabs>
              <w:spacing w:before="240" w:line="259" w:lineRule="auto"/>
              <w:rPr>
                <w:rFonts w:ascii="Calibri" w:hAnsi="Calibri" w:cs="Calibri"/>
                <w:b/>
              </w:rPr>
            </w:pPr>
            <w:r w:rsidRPr="000E2FDE">
              <w:rPr>
                <w:rFonts w:ascii="Calibri" w:hAnsi="Calibri" w:cs="Calibri"/>
                <w:b/>
              </w:rPr>
              <w:t>(Preventative/Protect)</w:t>
            </w:r>
          </w:p>
        </w:tc>
        <w:tc>
          <w:tcPr>
            <w:tcW w:w="1971" w:type="pct"/>
            <w:tcBorders>
              <w:top w:val="single" w:sz="4" w:space="0" w:color="auto"/>
              <w:left w:val="single" w:sz="4" w:space="0" w:color="auto"/>
              <w:bottom w:val="single" w:sz="4" w:space="0" w:color="auto"/>
              <w:right w:val="single" w:sz="4" w:space="0" w:color="auto"/>
            </w:tcBorders>
            <w:vAlign w:val="center"/>
          </w:tcPr>
          <w:p w14:paraId="23C3E2A7" w14:textId="77777777" w:rsidR="000E2FDE" w:rsidRPr="000E2FDE" w:rsidRDefault="000E2FDE" w:rsidP="000E2FDE">
            <w:pPr>
              <w:spacing w:line="259" w:lineRule="auto"/>
              <w:rPr>
                <w:rFonts w:ascii="Calibri" w:hAnsi="Calibri" w:cs="Calibri"/>
              </w:rPr>
            </w:pPr>
            <w:r w:rsidRPr="000E2FDE">
              <w:rPr>
                <w:rFonts w:ascii="Calibri" w:hAnsi="Calibri" w:cs="Calibri"/>
              </w:rPr>
              <w:t>Maintaining toileting needs is sporadic some evidence of faecal matter and urine which is having a negative impact on their health and wellbeing</w:t>
            </w:r>
          </w:p>
        </w:tc>
        <w:tc>
          <w:tcPr>
            <w:tcW w:w="500" w:type="pct"/>
            <w:tcBorders>
              <w:top w:val="single" w:sz="4" w:space="0" w:color="auto"/>
              <w:left w:val="single" w:sz="4" w:space="0" w:color="auto"/>
              <w:bottom w:val="single" w:sz="4" w:space="0" w:color="auto"/>
              <w:right w:val="single" w:sz="4" w:space="0" w:color="auto"/>
            </w:tcBorders>
            <w:vAlign w:val="center"/>
          </w:tcPr>
          <w:p w14:paraId="2CDAE23C" w14:textId="77777777" w:rsidR="000E2FDE" w:rsidRPr="000E2FDE" w:rsidRDefault="000E2FDE" w:rsidP="000E2FDE">
            <w:pPr>
              <w:spacing w:line="259" w:lineRule="auto"/>
              <w:rPr>
                <w:rFonts w:ascii="Calibri" w:hAnsi="Calibri" w:cs="Calibri"/>
              </w:rPr>
            </w:pPr>
          </w:p>
        </w:tc>
        <w:tc>
          <w:tcPr>
            <w:tcW w:w="1785" w:type="pct"/>
            <w:tcBorders>
              <w:top w:val="single" w:sz="4" w:space="0" w:color="auto"/>
              <w:left w:val="single" w:sz="4" w:space="0" w:color="auto"/>
              <w:right w:val="single" w:sz="4" w:space="0" w:color="auto"/>
            </w:tcBorders>
          </w:tcPr>
          <w:p w14:paraId="6425D72F" w14:textId="77777777" w:rsidR="000E2FDE" w:rsidRPr="000E2FDE" w:rsidRDefault="000E2FDE" w:rsidP="000E2FDE">
            <w:pPr>
              <w:spacing w:line="259" w:lineRule="auto"/>
              <w:rPr>
                <w:rFonts w:ascii="Calibri" w:hAnsi="Calibri" w:cs="Calibri"/>
              </w:rPr>
            </w:pPr>
          </w:p>
        </w:tc>
      </w:tr>
      <w:tr w:rsidR="000E2FDE" w:rsidRPr="000E2FDE" w14:paraId="7DEE1AA3" w14:textId="77777777" w:rsidTr="00A1569C">
        <w:trPr>
          <w:trHeight w:val="844"/>
        </w:trPr>
        <w:tc>
          <w:tcPr>
            <w:tcW w:w="744" w:type="pct"/>
            <w:tcBorders>
              <w:top w:val="nil"/>
              <w:left w:val="single" w:sz="4" w:space="0" w:color="auto"/>
              <w:bottom w:val="nil"/>
              <w:right w:val="single" w:sz="4" w:space="0" w:color="auto"/>
            </w:tcBorders>
            <w:shd w:val="clear" w:color="auto" w:fill="FFFF00"/>
            <w:vAlign w:val="center"/>
          </w:tcPr>
          <w:p w14:paraId="63899973" w14:textId="77777777" w:rsidR="000E2FDE" w:rsidRPr="000E2FDE" w:rsidRDefault="000E2FDE" w:rsidP="000E2FDE">
            <w:pPr>
              <w:tabs>
                <w:tab w:val="left" w:pos="2517"/>
              </w:tabs>
              <w:spacing w:line="259" w:lineRule="auto"/>
              <w:rPr>
                <w:rFonts w:ascii="Calibri" w:hAnsi="Calibri" w:cs="Calibri"/>
                <w:b/>
              </w:rPr>
            </w:pPr>
          </w:p>
        </w:tc>
        <w:tc>
          <w:tcPr>
            <w:tcW w:w="1971" w:type="pct"/>
            <w:tcBorders>
              <w:top w:val="single" w:sz="4" w:space="0" w:color="auto"/>
              <w:left w:val="single" w:sz="4" w:space="0" w:color="auto"/>
              <w:bottom w:val="single" w:sz="4" w:space="0" w:color="auto"/>
              <w:right w:val="single" w:sz="4" w:space="0" w:color="auto"/>
            </w:tcBorders>
            <w:vAlign w:val="center"/>
          </w:tcPr>
          <w:p w14:paraId="30D0B435" w14:textId="77777777" w:rsidR="000E2FDE" w:rsidRPr="000E2FDE" w:rsidRDefault="000E2FDE" w:rsidP="000E2FDE">
            <w:pPr>
              <w:spacing w:line="259" w:lineRule="auto"/>
              <w:rPr>
                <w:rFonts w:ascii="Calibri" w:hAnsi="Calibri" w:cs="Calibri"/>
              </w:rPr>
            </w:pPr>
            <w:r w:rsidRPr="000E2FDE">
              <w:rPr>
                <w:rFonts w:ascii="Calibri" w:hAnsi="Calibri" w:cs="Calibri"/>
              </w:rPr>
              <w:t>Evidence of skin breakdown which is having a negative impact on their health and wellbeing</w:t>
            </w:r>
          </w:p>
        </w:tc>
        <w:tc>
          <w:tcPr>
            <w:tcW w:w="500" w:type="pct"/>
            <w:tcBorders>
              <w:top w:val="single" w:sz="4" w:space="0" w:color="auto"/>
              <w:left w:val="single" w:sz="4" w:space="0" w:color="auto"/>
              <w:bottom w:val="single" w:sz="4" w:space="0" w:color="auto"/>
              <w:right w:val="single" w:sz="4" w:space="0" w:color="auto"/>
            </w:tcBorders>
            <w:vAlign w:val="center"/>
          </w:tcPr>
          <w:p w14:paraId="519E3084" w14:textId="77777777" w:rsidR="000E2FDE" w:rsidRPr="000E2FDE" w:rsidRDefault="000E2FDE" w:rsidP="000E2FDE">
            <w:pPr>
              <w:spacing w:line="259" w:lineRule="auto"/>
              <w:rPr>
                <w:rFonts w:ascii="Calibri" w:hAnsi="Calibri" w:cs="Calibri"/>
              </w:rPr>
            </w:pPr>
          </w:p>
        </w:tc>
        <w:tc>
          <w:tcPr>
            <w:tcW w:w="1785" w:type="pct"/>
            <w:tcBorders>
              <w:left w:val="single" w:sz="4" w:space="0" w:color="auto"/>
              <w:right w:val="single" w:sz="4" w:space="0" w:color="auto"/>
            </w:tcBorders>
          </w:tcPr>
          <w:p w14:paraId="3CB81AEF" w14:textId="77777777" w:rsidR="000E2FDE" w:rsidRPr="000E2FDE" w:rsidRDefault="000E2FDE" w:rsidP="000E2FDE">
            <w:pPr>
              <w:spacing w:line="259" w:lineRule="auto"/>
              <w:rPr>
                <w:rFonts w:ascii="Calibri" w:hAnsi="Calibri" w:cs="Calibri"/>
              </w:rPr>
            </w:pPr>
          </w:p>
        </w:tc>
      </w:tr>
      <w:tr w:rsidR="000E2FDE" w:rsidRPr="000E2FDE" w14:paraId="55E8981E" w14:textId="77777777" w:rsidTr="00A1569C">
        <w:trPr>
          <w:trHeight w:val="545"/>
        </w:trPr>
        <w:tc>
          <w:tcPr>
            <w:tcW w:w="744" w:type="pct"/>
            <w:tcBorders>
              <w:top w:val="nil"/>
              <w:left w:val="single" w:sz="4" w:space="0" w:color="auto"/>
              <w:bottom w:val="nil"/>
              <w:right w:val="single" w:sz="4" w:space="0" w:color="auto"/>
            </w:tcBorders>
            <w:shd w:val="clear" w:color="auto" w:fill="FFFF00"/>
            <w:vAlign w:val="center"/>
          </w:tcPr>
          <w:p w14:paraId="3280DAEC" w14:textId="77777777" w:rsidR="000E2FDE" w:rsidRPr="000E2FDE" w:rsidRDefault="000E2FDE" w:rsidP="000E2FDE">
            <w:pPr>
              <w:tabs>
                <w:tab w:val="left" w:pos="2517"/>
              </w:tabs>
              <w:spacing w:line="259" w:lineRule="auto"/>
              <w:rPr>
                <w:rFonts w:ascii="Calibri" w:hAnsi="Calibri" w:cs="Calibri"/>
                <w:b/>
              </w:rPr>
            </w:pPr>
          </w:p>
        </w:tc>
        <w:tc>
          <w:tcPr>
            <w:tcW w:w="1971" w:type="pct"/>
            <w:tcBorders>
              <w:top w:val="single" w:sz="4" w:space="0" w:color="auto"/>
              <w:left w:val="single" w:sz="4" w:space="0" w:color="auto"/>
              <w:bottom w:val="single" w:sz="4" w:space="0" w:color="auto"/>
              <w:right w:val="single" w:sz="4" w:space="0" w:color="auto"/>
            </w:tcBorders>
            <w:vAlign w:val="center"/>
          </w:tcPr>
          <w:p w14:paraId="145B6561" w14:textId="77777777" w:rsidR="000E2FDE" w:rsidRPr="000E2FDE" w:rsidRDefault="000E2FDE" w:rsidP="000E2FDE">
            <w:pPr>
              <w:spacing w:line="259" w:lineRule="auto"/>
              <w:rPr>
                <w:rFonts w:ascii="Calibri" w:hAnsi="Calibri" w:cs="Calibri"/>
              </w:rPr>
            </w:pPr>
            <w:r w:rsidRPr="000E2FDE">
              <w:rPr>
                <w:rFonts w:ascii="Calibri" w:hAnsi="Calibri" w:cs="Calibri"/>
              </w:rPr>
              <w:t>Evidence of faecal matter and urine which is having a negative impact on the health and wellbeing of others including people providing support or services</w:t>
            </w:r>
          </w:p>
        </w:tc>
        <w:tc>
          <w:tcPr>
            <w:tcW w:w="500" w:type="pct"/>
            <w:tcBorders>
              <w:top w:val="single" w:sz="4" w:space="0" w:color="auto"/>
              <w:left w:val="single" w:sz="4" w:space="0" w:color="auto"/>
              <w:bottom w:val="single" w:sz="4" w:space="0" w:color="auto"/>
              <w:right w:val="single" w:sz="4" w:space="0" w:color="auto"/>
            </w:tcBorders>
            <w:vAlign w:val="center"/>
          </w:tcPr>
          <w:p w14:paraId="114D0552" w14:textId="77777777" w:rsidR="000E2FDE" w:rsidRPr="000E2FDE" w:rsidRDefault="000E2FDE" w:rsidP="000E2FDE">
            <w:pPr>
              <w:spacing w:line="259" w:lineRule="auto"/>
              <w:rPr>
                <w:rFonts w:ascii="Calibri" w:hAnsi="Calibri" w:cs="Calibri"/>
              </w:rPr>
            </w:pPr>
          </w:p>
        </w:tc>
        <w:tc>
          <w:tcPr>
            <w:tcW w:w="1785" w:type="pct"/>
            <w:tcBorders>
              <w:left w:val="single" w:sz="4" w:space="0" w:color="auto"/>
              <w:right w:val="single" w:sz="4" w:space="0" w:color="auto"/>
            </w:tcBorders>
          </w:tcPr>
          <w:p w14:paraId="52D1CE6A" w14:textId="77777777" w:rsidR="000E2FDE" w:rsidRPr="000E2FDE" w:rsidRDefault="000E2FDE" w:rsidP="000E2FDE">
            <w:pPr>
              <w:spacing w:line="259" w:lineRule="auto"/>
              <w:rPr>
                <w:rFonts w:ascii="Calibri" w:hAnsi="Calibri" w:cs="Calibri"/>
              </w:rPr>
            </w:pPr>
          </w:p>
        </w:tc>
      </w:tr>
      <w:tr w:rsidR="000E2FDE" w:rsidRPr="000E2FDE" w14:paraId="0964ED33" w14:textId="77777777" w:rsidTr="00A1569C">
        <w:trPr>
          <w:trHeight w:val="842"/>
        </w:trPr>
        <w:tc>
          <w:tcPr>
            <w:tcW w:w="744" w:type="pct"/>
            <w:tcBorders>
              <w:top w:val="nil"/>
              <w:left w:val="single" w:sz="4" w:space="0" w:color="auto"/>
              <w:bottom w:val="nil"/>
              <w:right w:val="single" w:sz="4" w:space="0" w:color="auto"/>
            </w:tcBorders>
            <w:shd w:val="clear" w:color="auto" w:fill="FFFF00"/>
            <w:vAlign w:val="center"/>
          </w:tcPr>
          <w:p w14:paraId="5720880B" w14:textId="77777777" w:rsidR="000E2FDE" w:rsidRPr="000E2FDE" w:rsidRDefault="000E2FDE" w:rsidP="000E2FDE">
            <w:pPr>
              <w:tabs>
                <w:tab w:val="left" w:pos="2517"/>
              </w:tabs>
              <w:spacing w:line="259" w:lineRule="auto"/>
              <w:rPr>
                <w:rFonts w:ascii="Calibri" w:hAnsi="Calibri" w:cs="Calibri"/>
                <w:b/>
              </w:rPr>
            </w:pPr>
          </w:p>
        </w:tc>
        <w:tc>
          <w:tcPr>
            <w:tcW w:w="1971" w:type="pct"/>
            <w:tcBorders>
              <w:top w:val="single" w:sz="4" w:space="0" w:color="auto"/>
              <w:left w:val="single" w:sz="4" w:space="0" w:color="auto"/>
              <w:bottom w:val="single" w:sz="4" w:space="0" w:color="auto"/>
              <w:right w:val="single" w:sz="4" w:space="0" w:color="auto"/>
            </w:tcBorders>
            <w:vAlign w:val="center"/>
          </w:tcPr>
          <w:p w14:paraId="16100356" w14:textId="77777777" w:rsidR="000E2FDE" w:rsidRPr="000E2FDE" w:rsidRDefault="000E2FDE" w:rsidP="000E2FDE">
            <w:pPr>
              <w:spacing w:line="259" w:lineRule="auto"/>
              <w:rPr>
                <w:rFonts w:ascii="Calibri" w:hAnsi="Calibri" w:cs="Calibri"/>
              </w:rPr>
            </w:pPr>
            <w:r w:rsidRPr="000E2FDE">
              <w:rPr>
                <w:rFonts w:ascii="Calibri" w:hAnsi="Calibri" w:cs="Calibri"/>
              </w:rPr>
              <w:t>No usable and or accessible bath/bathroom appliances which is having a negative impact on the health and wellbeing of others including people providing support or services</w:t>
            </w:r>
          </w:p>
        </w:tc>
        <w:tc>
          <w:tcPr>
            <w:tcW w:w="500" w:type="pct"/>
            <w:tcBorders>
              <w:top w:val="single" w:sz="4" w:space="0" w:color="auto"/>
              <w:left w:val="single" w:sz="4" w:space="0" w:color="auto"/>
              <w:bottom w:val="single" w:sz="4" w:space="0" w:color="auto"/>
              <w:right w:val="single" w:sz="4" w:space="0" w:color="auto"/>
            </w:tcBorders>
            <w:vAlign w:val="center"/>
          </w:tcPr>
          <w:p w14:paraId="7F5CBEF3" w14:textId="77777777" w:rsidR="000E2FDE" w:rsidRPr="000E2FDE" w:rsidRDefault="000E2FDE" w:rsidP="000E2FDE">
            <w:pPr>
              <w:spacing w:line="259" w:lineRule="auto"/>
              <w:rPr>
                <w:rFonts w:ascii="Calibri" w:hAnsi="Calibri" w:cs="Calibri"/>
              </w:rPr>
            </w:pPr>
          </w:p>
        </w:tc>
        <w:tc>
          <w:tcPr>
            <w:tcW w:w="1785" w:type="pct"/>
            <w:tcBorders>
              <w:left w:val="single" w:sz="4" w:space="0" w:color="auto"/>
              <w:right w:val="single" w:sz="4" w:space="0" w:color="auto"/>
            </w:tcBorders>
          </w:tcPr>
          <w:p w14:paraId="24165FC6" w14:textId="77777777" w:rsidR="000E2FDE" w:rsidRPr="000E2FDE" w:rsidRDefault="000E2FDE" w:rsidP="000E2FDE">
            <w:pPr>
              <w:spacing w:line="259" w:lineRule="auto"/>
              <w:rPr>
                <w:rFonts w:ascii="Calibri" w:hAnsi="Calibri" w:cs="Calibri"/>
              </w:rPr>
            </w:pPr>
          </w:p>
        </w:tc>
      </w:tr>
      <w:tr w:rsidR="000E2FDE" w:rsidRPr="000E2FDE" w14:paraId="1881FBB5" w14:textId="77777777" w:rsidTr="00A1569C">
        <w:trPr>
          <w:trHeight w:val="291"/>
        </w:trPr>
        <w:tc>
          <w:tcPr>
            <w:tcW w:w="744" w:type="pct"/>
            <w:tcBorders>
              <w:top w:val="nil"/>
              <w:left w:val="single" w:sz="4" w:space="0" w:color="auto"/>
              <w:bottom w:val="single" w:sz="4" w:space="0" w:color="auto"/>
              <w:right w:val="single" w:sz="4" w:space="0" w:color="auto"/>
            </w:tcBorders>
            <w:shd w:val="clear" w:color="auto" w:fill="FFFF00"/>
            <w:vAlign w:val="center"/>
          </w:tcPr>
          <w:p w14:paraId="7FEC6ED4" w14:textId="77777777" w:rsidR="000E2FDE" w:rsidRPr="000E2FDE" w:rsidRDefault="000E2FDE" w:rsidP="000E2FDE">
            <w:pPr>
              <w:tabs>
                <w:tab w:val="left" w:pos="2517"/>
              </w:tabs>
              <w:spacing w:line="259" w:lineRule="auto"/>
              <w:rPr>
                <w:rFonts w:ascii="Calibri" w:hAnsi="Calibri" w:cs="Calibri"/>
                <w:b/>
              </w:rPr>
            </w:pPr>
          </w:p>
        </w:tc>
        <w:tc>
          <w:tcPr>
            <w:tcW w:w="1971" w:type="pct"/>
            <w:tcBorders>
              <w:top w:val="single" w:sz="4" w:space="0" w:color="auto"/>
              <w:left w:val="single" w:sz="4" w:space="0" w:color="auto"/>
              <w:bottom w:val="single" w:sz="4" w:space="0" w:color="auto"/>
              <w:right w:val="single" w:sz="4" w:space="0" w:color="auto"/>
            </w:tcBorders>
            <w:shd w:val="clear" w:color="auto" w:fill="FFFFFF"/>
            <w:vAlign w:val="center"/>
          </w:tcPr>
          <w:p w14:paraId="2C64A8C9" w14:textId="77777777" w:rsidR="000E2FDE" w:rsidRPr="000E2FDE" w:rsidRDefault="000E2FDE" w:rsidP="000E2FDE">
            <w:pPr>
              <w:spacing w:line="259" w:lineRule="auto"/>
              <w:rPr>
                <w:rFonts w:ascii="Calibri" w:hAnsi="Calibri" w:cs="Calibri"/>
              </w:rPr>
            </w:pPr>
            <w:r w:rsidRPr="000E2FDE">
              <w:rPr>
                <w:rFonts w:ascii="Calibri" w:hAnsi="Calibri" w:cs="Calibri"/>
                <w:b/>
                <w:bCs/>
              </w:rPr>
              <w:t>Any other risk identified that is presenting as a moderate risk</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2CAC04E8" w14:textId="77777777" w:rsidR="000E2FDE" w:rsidRPr="000E2FDE" w:rsidRDefault="000E2FDE" w:rsidP="000E2FDE">
            <w:pPr>
              <w:spacing w:line="259" w:lineRule="auto"/>
              <w:rPr>
                <w:rFonts w:ascii="Calibri" w:hAnsi="Calibri" w:cs="Calibri"/>
              </w:rPr>
            </w:pPr>
          </w:p>
        </w:tc>
        <w:tc>
          <w:tcPr>
            <w:tcW w:w="1785" w:type="pct"/>
            <w:tcBorders>
              <w:left w:val="single" w:sz="4" w:space="0" w:color="auto"/>
              <w:bottom w:val="single" w:sz="4" w:space="0" w:color="auto"/>
              <w:right w:val="single" w:sz="4" w:space="0" w:color="auto"/>
            </w:tcBorders>
          </w:tcPr>
          <w:p w14:paraId="5E45029C" w14:textId="77777777" w:rsidR="000E2FDE" w:rsidRPr="000E2FDE" w:rsidRDefault="000E2FDE" w:rsidP="000E2FDE">
            <w:pPr>
              <w:spacing w:line="259" w:lineRule="auto"/>
              <w:rPr>
                <w:rFonts w:ascii="Calibri" w:hAnsi="Calibri" w:cs="Calibri"/>
              </w:rPr>
            </w:pPr>
          </w:p>
        </w:tc>
      </w:tr>
      <w:tr w:rsidR="000E2FDE" w:rsidRPr="000E2FDE" w14:paraId="596E98C6" w14:textId="77777777" w:rsidTr="00A1569C">
        <w:trPr>
          <w:trHeight w:val="1418"/>
        </w:trPr>
        <w:tc>
          <w:tcPr>
            <w:tcW w:w="744" w:type="pct"/>
            <w:tcBorders>
              <w:top w:val="single" w:sz="4" w:space="0" w:color="auto"/>
              <w:left w:val="single" w:sz="4" w:space="0" w:color="auto"/>
              <w:bottom w:val="nil"/>
              <w:right w:val="single" w:sz="4" w:space="0" w:color="auto"/>
            </w:tcBorders>
            <w:shd w:val="clear" w:color="auto" w:fill="FF0000"/>
            <w:vAlign w:val="center"/>
          </w:tcPr>
          <w:p w14:paraId="4DA20AD9" w14:textId="77777777" w:rsidR="000E2FDE" w:rsidRPr="000E2FDE" w:rsidRDefault="000E2FDE" w:rsidP="000E2FDE">
            <w:pPr>
              <w:tabs>
                <w:tab w:val="left" w:pos="2517"/>
              </w:tabs>
              <w:spacing w:line="259" w:lineRule="auto"/>
              <w:rPr>
                <w:rFonts w:ascii="Calibri" w:hAnsi="Calibri" w:cs="Calibri"/>
                <w:b/>
              </w:rPr>
            </w:pPr>
            <w:r w:rsidRPr="000E2FDE">
              <w:rPr>
                <w:rFonts w:ascii="Calibri" w:hAnsi="Calibri" w:cs="Calibri"/>
                <w:b/>
              </w:rPr>
              <w:t>High risk</w:t>
            </w:r>
          </w:p>
          <w:p w14:paraId="40546DA0" w14:textId="77777777" w:rsidR="000E2FDE" w:rsidRPr="000E2FDE" w:rsidRDefault="000E2FDE" w:rsidP="00951591">
            <w:pPr>
              <w:tabs>
                <w:tab w:val="left" w:pos="2517"/>
              </w:tabs>
              <w:spacing w:before="240" w:line="259" w:lineRule="auto"/>
              <w:rPr>
                <w:rFonts w:ascii="Calibri" w:hAnsi="Calibri" w:cs="Calibri"/>
                <w:b/>
              </w:rPr>
            </w:pPr>
            <w:r w:rsidRPr="000E2FDE">
              <w:rPr>
                <w:rFonts w:ascii="Calibri" w:hAnsi="Calibri" w:cs="Calibri"/>
                <w:b/>
              </w:rPr>
              <w:t>(Protect)</w:t>
            </w:r>
          </w:p>
        </w:tc>
        <w:tc>
          <w:tcPr>
            <w:tcW w:w="1971" w:type="pct"/>
            <w:tcBorders>
              <w:top w:val="single" w:sz="4" w:space="0" w:color="auto"/>
              <w:left w:val="single" w:sz="4" w:space="0" w:color="auto"/>
              <w:bottom w:val="single" w:sz="4" w:space="0" w:color="auto"/>
              <w:right w:val="single" w:sz="4" w:space="0" w:color="auto"/>
            </w:tcBorders>
            <w:vAlign w:val="center"/>
          </w:tcPr>
          <w:p w14:paraId="01FE6613" w14:textId="77777777" w:rsidR="000E2FDE" w:rsidRPr="000E2FDE" w:rsidRDefault="000E2FDE" w:rsidP="000E2FDE">
            <w:pPr>
              <w:spacing w:line="259" w:lineRule="auto"/>
              <w:rPr>
                <w:rFonts w:ascii="Calibri" w:hAnsi="Calibri" w:cs="Calibri"/>
              </w:rPr>
            </w:pPr>
            <w:r w:rsidRPr="000E2FDE">
              <w:rPr>
                <w:rFonts w:ascii="Calibri" w:hAnsi="Calibri" w:cs="Calibri"/>
              </w:rPr>
              <w:t>Maintaining toileting needs is sporadic some evidence of faecal matter and urine which is compromising and impacting on their health and wellbeing and resulting in significant or life-threatening harm</w:t>
            </w:r>
          </w:p>
        </w:tc>
        <w:tc>
          <w:tcPr>
            <w:tcW w:w="500" w:type="pct"/>
            <w:tcBorders>
              <w:top w:val="single" w:sz="4" w:space="0" w:color="auto"/>
              <w:left w:val="single" w:sz="4" w:space="0" w:color="auto"/>
              <w:bottom w:val="single" w:sz="4" w:space="0" w:color="auto"/>
              <w:right w:val="single" w:sz="4" w:space="0" w:color="auto"/>
            </w:tcBorders>
            <w:vAlign w:val="center"/>
          </w:tcPr>
          <w:p w14:paraId="179E9D4E" w14:textId="77777777" w:rsidR="000E2FDE" w:rsidRPr="000E2FDE" w:rsidRDefault="000E2FDE" w:rsidP="000E2FDE">
            <w:pPr>
              <w:spacing w:line="259" w:lineRule="auto"/>
              <w:rPr>
                <w:rFonts w:ascii="Calibri" w:hAnsi="Calibri" w:cs="Calibri"/>
              </w:rPr>
            </w:pPr>
          </w:p>
        </w:tc>
        <w:tc>
          <w:tcPr>
            <w:tcW w:w="1785" w:type="pct"/>
            <w:tcBorders>
              <w:top w:val="single" w:sz="4" w:space="0" w:color="auto"/>
              <w:left w:val="single" w:sz="4" w:space="0" w:color="auto"/>
              <w:right w:val="single" w:sz="4" w:space="0" w:color="auto"/>
            </w:tcBorders>
            <w:vAlign w:val="center"/>
          </w:tcPr>
          <w:p w14:paraId="3B0567DF" w14:textId="77777777" w:rsidR="000E2FDE" w:rsidRPr="000E2FDE" w:rsidRDefault="000E2FDE" w:rsidP="000E2FDE">
            <w:pPr>
              <w:spacing w:line="259" w:lineRule="auto"/>
              <w:rPr>
                <w:rFonts w:ascii="Calibri" w:hAnsi="Calibri" w:cs="Calibri"/>
              </w:rPr>
            </w:pPr>
          </w:p>
        </w:tc>
      </w:tr>
      <w:tr w:rsidR="000E2FDE" w:rsidRPr="000E2FDE" w14:paraId="3A8ED2F0" w14:textId="77777777" w:rsidTr="00A1569C">
        <w:trPr>
          <w:trHeight w:val="968"/>
        </w:trPr>
        <w:tc>
          <w:tcPr>
            <w:tcW w:w="744" w:type="pct"/>
            <w:tcBorders>
              <w:top w:val="nil"/>
              <w:left w:val="single" w:sz="4" w:space="0" w:color="auto"/>
              <w:bottom w:val="nil"/>
              <w:right w:val="single" w:sz="4" w:space="0" w:color="auto"/>
            </w:tcBorders>
            <w:shd w:val="clear" w:color="auto" w:fill="FF0000"/>
            <w:vAlign w:val="center"/>
          </w:tcPr>
          <w:p w14:paraId="02E7B7B4" w14:textId="77777777" w:rsidR="000E2FDE" w:rsidRPr="000E2FDE" w:rsidRDefault="000E2FDE" w:rsidP="000E2FDE">
            <w:pPr>
              <w:tabs>
                <w:tab w:val="left" w:pos="2517"/>
              </w:tabs>
              <w:spacing w:line="259" w:lineRule="auto"/>
              <w:rPr>
                <w:rFonts w:ascii="Calibri" w:hAnsi="Calibri" w:cs="Calibri"/>
                <w:b/>
              </w:rPr>
            </w:pPr>
          </w:p>
        </w:tc>
        <w:tc>
          <w:tcPr>
            <w:tcW w:w="1971" w:type="pct"/>
            <w:tcBorders>
              <w:top w:val="single" w:sz="4" w:space="0" w:color="auto"/>
              <w:left w:val="single" w:sz="4" w:space="0" w:color="auto"/>
              <w:bottom w:val="single" w:sz="4" w:space="0" w:color="auto"/>
              <w:right w:val="single" w:sz="4" w:space="0" w:color="auto"/>
            </w:tcBorders>
            <w:vAlign w:val="center"/>
          </w:tcPr>
          <w:p w14:paraId="0E7F2AB8" w14:textId="77777777" w:rsidR="000E2FDE" w:rsidRPr="000E2FDE" w:rsidRDefault="000E2FDE" w:rsidP="000E2FDE">
            <w:pPr>
              <w:spacing w:line="259" w:lineRule="auto"/>
              <w:rPr>
                <w:rFonts w:ascii="Calibri" w:hAnsi="Calibri" w:cs="Calibri"/>
              </w:rPr>
            </w:pPr>
            <w:r w:rsidRPr="000E2FDE">
              <w:rPr>
                <w:rFonts w:ascii="Calibri" w:hAnsi="Calibri" w:cs="Calibri"/>
              </w:rPr>
              <w:t xml:space="preserve">Evidence of skin breakdown which is compromising and impacting on their health and wellbeing and resulting in </w:t>
            </w:r>
            <w:r w:rsidRPr="000E2FDE">
              <w:rPr>
                <w:rFonts w:ascii="Calibri" w:hAnsi="Calibri" w:cs="Calibri"/>
              </w:rPr>
              <w:lastRenderedPageBreak/>
              <w:t>significant or life-threatening harm</w:t>
            </w:r>
          </w:p>
        </w:tc>
        <w:tc>
          <w:tcPr>
            <w:tcW w:w="500" w:type="pct"/>
            <w:tcBorders>
              <w:top w:val="single" w:sz="4" w:space="0" w:color="auto"/>
              <w:left w:val="single" w:sz="4" w:space="0" w:color="auto"/>
              <w:bottom w:val="single" w:sz="4" w:space="0" w:color="auto"/>
              <w:right w:val="single" w:sz="4" w:space="0" w:color="auto"/>
            </w:tcBorders>
            <w:vAlign w:val="center"/>
          </w:tcPr>
          <w:p w14:paraId="3F967C69" w14:textId="77777777" w:rsidR="000E2FDE" w:rsidRPr="000E2FDE" w:rsidRDefault="000E2FDE" w:rsidP="000E2FDE">
            <w:pPr>
              <w:spacing w:line="259" w:lineRule="auto"/>
              <w:rPr>
                <w:rFonts w:ascii="Calibri" w:hAnsi="Calibri" w:cs="Calibri"/>
              </w:rPr>
            </w:pPr>
          </w:p>
        </w:tc>
        <w:tc>
          <w:tcPr>
            <w:tcW w:w="1785" w:type="pct"/>
            <w:tcBorders>
              <w:left w:val="single" w:sz="4" w:space="0" w:color="auto"/>
              <w:right w:val="single" w:sz="4" w:space="0" w:color="auto"/>
            </w:tcBorders>
          </w:tcPr>
          <w:p w14:paraId="0B2F8F08" w14:textId="77777777" w:rsidR="000E2FDE" w:rsidRPr="000E2FDE" w:rsidRDefault="000E2FDE" w:rsidP="000E2FDE">
            <w:pPr>
              <w:spacing w:line="259" w:lineRule="auto"/>
              <w:rPr>
                <w:rFonts w:ascii="Calibri" w:hAnsi="Calibri" w:cs="Calibri"/>
              </w:rPr>
            </w:pPr>
          </w:p>
        </w:tc>
      </w:tr>
      <w:tr w:rsidR="000E2FDE" w:rsidRPr="000E2FDE" w14:paraId="4B80B2C7" w14:textId="77777777" w:rsidTr="00A1569C">
        <w:trPr>
          <w:trHeight w:val="979"/>
        </w:trPr>
        <w:tc>
          <w:tcPr>
            <w:tcW w:w="744" w:type="pct"/>
            <w:tcBorders>
              <w:top w:val="nil"/>
              <w:left w:val="single" w:sz="4" w:space="0" w:color="auto"/>
              <w:bottom w:val="nil"/>
              <w:right w:val="single" w:sz="4" w:space="0" w:color="auto"/>
            </w:tcBorders>
            <w:shd w:val="clear" w:color="auto" w:fill="FF0000"/>
            <w:vAlign w:val="center"/>
          </w:tcPr>
          <w:p w14:paraId="143F2166" w14:textId="77777777" w:rsidR="000E2FDE" w:rsidRPr="000E2FDE" w:rsidRDefault="000E2FDE" w:rsidP="000E2FDE">
            <w:pPr>
              <w:tabs>
                <w:tab w:val="left" w:pos="2517"/>
              </w:tabs>
              <w:spacing w:line="259" w:lineRule="auto"/>
              <w:rPr>
                <w:rFonts w:ascii="Calibri" w:hAnsi="Calibri" w:cs="Calibri"/>
                <w:b/>
              </w:rPr>
            </w:pPr>
          </w:p>
        </w:tc>
        <w:tc>
          <w:tcPr>
            <w:tcW w:w="1971" w:type="pct"/>
            <w:tcBorders>
              <w:top w:val="single" w:sz="4" w:space="0" w:color="auto"/>
              <w:left w:val="single" w:sz="4" w:space="0" w:color="auto"/>
              <w:bottom w:val="single" w:sz="4" w:space="0" w:color="auto"/>
              <w:right w:val="single" w:sz="4" w:space="0" w:color="auto"/>
            </w:tcBorders>
            <w:vAlign w:val="center"/>
          </w:tcPr>
          <w:p w14:paraId="54F10239" w14:textId="77777777" w:rsidR="000E2FDE" w:rsidRPr="000E2FDE" w:rsidRDefault="000E2FDE" w:rsidP="000E2FDE">
            <w:pPr>
              <w:spacing w:line="259" w:lineRule="auto"/>
              <w:rPr>
                <w:rFonts w:ascii="Calibri" w:hAnsi="Calibri" w:cs="Calibri"/>
              </w:rPr>
            </w:pPr>
            <w:r w:rsidRPr="000E2FDE">
              <w:rPr>
                <w:rFonts w:ascii="Calibri" w:hAnsi="Calibri" w:cs="Calibri"/>
              </w:rPr>
              <w:t>Evidence of faecal matter and urine which is compromising and impacting on their health and wellbeing and resulting in significant or life-threatening harm</w:t>
            </w:r>
          </w:p>
        </w:tc>
        <w:tc>
          <w:tcPr>
            <w:tcW w:w="500" w:type="pct"/>
            <w:tcBorders>
              <w:top w:val="single" w:sz="4" w:space="0" w:color="auto"/>
              <w:left w:val="single" w:sz="4" w:space="0" w:color="auto"/>
              <w:bottom w:val="single" w:sz="4" w:space="0" w:color="auto"/>
              <w:right w:val="single" w:sz="4" w:space="0" w:color="auto"/>
            </w:tcBorders>
            <w:vAlign w:val="center"/>
          </w:tcPr>
          <w:p w14:paraId="3CEF1914" w14:textId="77777777" w:rsidR="000E2FDE" w:rsidRPr="000E2FDE" w:rsidRDefault="000E2FDE" w:rsidP="000E2FDE">
            <w:pPr>
              <w:spacing w:line="259" w:lineRule="auto"/>
              <w:rPr>
                <w:rFonts w:ascii="Calibri" w:hAnsi="Calibri" w:cs="Calibri"/>
              </w:rPr>
            </w:pPr>
          </w:p>
        </w:tc>
        <w:tc>
          <w:tcPr>
            <w:tcW w:w="1785" w:type="pct"/>
            <w:tcBorders>
              <w:left w:val="single" w:sz="4" w:space="0" w:color="auto"/>
              <w:right w:val="single" w:sz="4" w:space="0" w:color="auto"/>
            </w:tcBorders>
          </w:tcPr>
          <w:p w14:paraId="3BA1DBF9" w14:textId="77777777" w:rsidR="000E2FDE" w:rsidRPr="000E2FDE" w:rsidRDefault="000E2FDE" w:rsidP="000E2FDE">
            <w:pPr>
              <w:spacing w:line="259" w:lineRule="auto"/>
              <w:rPr>
                <w:rFonts w:ascii="Calibri" w:hAnsi="Calibri" w:cs="Calibri"/>
              </w:rPr>
            </w:pPr>
          </w:p>
        </w:tc>
      </w:tr>
      <w:tr w:rsidR="000E2FDE" w:rsidRPr="000E2FDE" w14:paraId="6E829380" w14:textId="77777777" w:rsidTr="00A1569C">
        <w:trPr>
          <w:trHeight w:val="981"/>
        </w:trPr>
        <w:tc>
          <w:tcPr>
            <w:tcW w:w="744" w:type="pct"/>
            <w:tcBorders>
              <w:top w:val="nil"/>
              <w:left w:val="single" w:sz="4" w:space="0" w:color="auto"/>
              <w:bottom w:val="nil"/>
              <w:right w:val="single" w:sz="4" w:space="0" w:color="auto"/>
            </w:tcBorders>
            <w:shd w:val="clear" w:color="auto" w:fill="FF0000"/>
            <w:vAlign w:val="center"/>
          </w:tcPr>
          <w:p w14:paraId="23575589" w14:textId="77777777" w:rsidR="000E2FDE" w:rsidRPr="000E2FDE" w:rsidRDefault="000E2FDE" w:rsidP="000E2FDE">
            <w:pPr>
              <w:tabs>
                <w:tab w:val="left" w:pos="2517"/>
              </w:tabs>
              <w:spacing w:line="259" w:lineRule="auto"/>
              <w:rPr>
                <w:rFonts w:ascii="Calibri" w:hAnsi="Calibri" w:cs="Calibri"/>
                <w:b/>
              </w:rPr>
            </w:pPr>
          </w:p>
        </w:tc>
        <w:tc>
          <w:tcPr>
            <w:tcW w:w="1971" w:type="pct"/>
            <w:tcBorders>
              <w:top w:val="single" w:sz="4" w:space="0" w:color="auto"/>
              <w:left w:val="single" w:sz="4" w:space="0" w:color="auto"/>
              <w:bottom w:val="single" w:sz="4" w:space="0" w:color="auto"/>
              <w:right w:val="single" w:sz="4" w:space="0" w:color="auto"/>
            </w:tcBorders>
            <w:vAlign w:val="center"/>
          </w:tcPr>
          <w:p w14:paraId="6879290E"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No usable and or accessible bath/bathroom appliances which is compromising and impacting on their health and wellbeing and resulting in significant or life-threatening harm</w:t>
            </w:r>
          </w:p>
        </w:tc>
        <w:tc>
          <w:tcPr>
            <w:tcW w:w="500" w:type="pct"/>
            <w:tcBorders>
              <w:top w:val="single" w:sz="4" w:space="0" w:color="auto"/>
              <w:left w:val="single" w:sz="4" w:space="0" w:color="auto"/>
              <w:bottom w:val="single" w:sz="4" w:space="0" w:color="auto"/>
              <w:right w:val="single" w:sz="4" w:space="0" w:color="auto"/>
            </w:tcBorders>
            <w:vAlign w:val="center"/>
          </w:tcPr>
          <w:p w14:paraId="0B28F873" w14:textId="77777777" w:rsidR="000E2FDE" w:rsidRPr="000E2FDE" w:rsidRDefault="000E2FDE" w:rsidP="000E2FDE">
            <w:pPr>
              <w:spacing w:line="259" w:lineRule="auto"/>
              <w:rPr>
                <w:rFonts w:ascii="Calibri" w:hAnsi="Calibri" w:cs="Calibri"/>
              </w:rPr>
            </w:pPr>
          </w:p>
        </w:tc>
        <w:tc>
          <w:tcPr>
            <w:tcW w:w="1785" w:type="pct"/>
            <w:tcBorders>
              <w:left w:val="single" w:sz="4" w:space="0" w:color="auto"/>
              <w:right w:val="single" w:sz="4" w:space="0" w:color="auto"/>
            </w:tcBorders>
          </w:tcPr>
          <w:p w14:paraId="3DCFF8A4" w14:textId="77777777" w:rsidR="000E2FDE" w:rsidRPr="000E2FDE" w:rsidRDefault="000E2FDE" w:rsidP="000E2FDE">
            <w:pPr>
              <w:spacing w:line="259" w:lineRule="auto"/>
              <w:rPr>
                <w:rFonts w:ascii="Calibri" w:hAnsi="Calibri" w:cs="Calibri"/>
              </w:rPr>
            </w:pPr>
          </w:p>
        </w:tc>
      </w:tr>
      <w:tr w:rsidR="000E2FDE" w:rsidRPr="000E2FDE" w14:paraId="1197CFE2" w14:textId="77777777" w:rsidTr="00A1569C">
        <w:trPr>
          <w:trHeight w:val="173"/>
        </w:trPr>
        <w:tc>
          <w:tcPr>
            <w:tcW w:w="744" w:type="pct"/>
            <w:tcBorders>
              <w:top w:val="nil"/>
              <w:left w:val="single" w:sz="4" w:space="0" w:color="auto"/>
              <w:bottom w:val="single" w:sz="4" w:space="0" w:color="auto"/>
              <w:right w:val="single" w:sz="4" w:space="0" w:color="auto"/>
            </w:tcBorders>
            <w:shd w:val="clear" w:color="auto" w:fill="FF0000"/>
            <w:vAlign w:val="center"/>
          </w:tcPr>
          <w:p w14:paraId="2261933B" w14:textId="77777777" w:rsidR="000E2FDE" w:rsidRPr="000E2FDE" w:rsidRDefault="000E2FDE" w:rsidP="000E2FDE">
            <w:pPr>
              <w:tabs>
                <w:tab w:val="left" w:pos="2517"/>
              </w:tabs>
              <w:spacing w:line="259" w:lineRule="auto"/>
              <w:rPr>
                <w:rFonts w:ascii="Calibri" w:hAnsi="Calibri" w:cs="Calibri"/>
                <w:b/>
              </w:rPr>
            </w:pPr>
          </w:p>
        </w:tc>
        <w:tc>
          <w:tcPr>
            <w:tcW w:w="1971" w:type="pct"/>
            <w:tcBorders>
              <w:top w:val="single" w:sz="4" w:space="0" w:color="auto"/>
              <w:left w:val="single" w:sz="4" w:space="0" w:color="auto"/>
              <w:bottom w:val="single" w:sz="4" w:space="0" w:color="auto"/>
              <w:right w:val="single" w:sz="4" w:space="0" w:color="auto"/>
            </w:tcBorders>
            <w:vAlign w:val="center"/>
          </w:tcPr>
          <w:p w14:paraId="145A107C"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b/>
                <w:bCs/>
              </w:rPr>
              <w:t>Any other risk identified that is presenting as a high risk</w:t>
            </w:r>
          </w:p>
        </w:tc>
        <w:tc>
          <w:tcPr>
            <w:tcW w:w="500" w:type="pct"/>
            <w:tcBorders>
              <w:top w:val="single" w:sz="4" w:space="0" w:color="auto"/>
              <w:left w:val="single" w:sz="4" w:space="0" w:color="auto"/>
              <w:bottom w:val="single" w:sz="4" w:space="0" w:color="auto"/>
              <w:right w:val="single" w:sz="4" w:space="0" w:color="auto"/>
            </w:tcBorders>
            <w:vAlign w:val="center"/>
          </w:tcPr>
          <w:p w14:paraId="5E37148D" w14:textId="77777777" w:rsidR="000E2FDE" w:rsidRPr="000E2FDE" w:rsidRDefault="000E2FDE" w:rsidP="000E2FDE">
            <w:pPr>
              <w:spacing w:line="259" w:lineRule="auto"/>
              <w:rPr>
                <w:rFonts w:ascii="Calibri" w:hAnsi="Calibri" w:cs="Calibri"/>
              </w:rPr>
            </w:pPr>
          </w:p>
        </w:tc>
        <w:tc>
          <w:tcPr>
            <w:tcW w:w="1785" w:type="pct"/>
            <w:tcBorders>
              <w:left w:val="single" w:sz="4" w:space="0" w:color="auto"/>
              <w:bottom w:val="single" w:sz="4" w:space="0" w:color="auto"/>
              <w:right w:val="single" w:sz="4" w:space="0" w:color="auto"/>
            </w:tcBorders>
          </w:tcPr>
          <w:p w14:paraId="021C4536" w14:textId="77777777" w:rsidR="000E2FDE" w:rsidRPr="000E2FDE" w:rsidRDefault="000E2FDE" w:rsidP="000E2FDE">
            <w:pPr>
              <w:spacing w:line="259" w:lineRule="auto"/>
              <w:rPr>
                <w:rFonts w:ascii="Calibri" w:hAnsi="Calibri" w:cs="Calibri"/>
              </w:rPr>
            </w:pPr>
          </w:p>
        </w:tc>
      </w:tr>
    </w:tbl>
    <w:p w14:paraId="080ECB7A" w14:textId="77777777" w:rsidR="000E2FDE" w:rsidRPr="000E2FDE" w:rsidRDefault="000E2FDE" w:rsidP="000E2FDE">
      <w:pPr>
        <w:keepNext/>
        <w:keepLines/>
        <w:spacing w:before="360" w:after="0" w:line="259" w:lineRule="auto"/>
        <w:outlineLvl w:val="2"/>
        <w:rPr>
          <w:rFonts w:ascii="Calibri" w:eastAsia="Yu Gothic Light" w:hAnsi="Calibri" w:cs="Calibri"/>
          <w:b/>
          <w:color w:val="7030A0"/>
          <w:kern w:val="2"/>
          <w:lang w:eastAsia="en-US"/>
          <w14:ligatures w14:val="standardContextual"/>
        </w:rPr>
      </w:pPr>
      <w:bookmarkStart w:id="8" w:name="_Toc188539520"/>
      <w:r w:rsidRPr="000E2FDE">
        <w:rPr>
          <w:rFonts w:ascii="Calibri" w:eastAsia="Yu Gothic Light" w:hAnsi="Calibri" w:cs="Times New Roman"/>
          <w:b/>
          <w:color w:val="7030A0"/>
          <w:kern w:val="2"/>
          <w:lang w:eastAsia="en-US"/>
          <w14:ligatures w14:val="standardContextual"/>
        </w:rPr>
        <w:t>Maintaining a Habitable Home</w:t>
      </w:r>
      <w:bookmarkEnd w:id="8"/>
    </w:p>
    <w:tbl>
      <w:tblPr>
        <w:tblStyle w:val="TableGrid1"/>
        <w:tblW w:w="5000" w:type="pct"/>
        <w:jc w:val="center"/>
        <w:tblBorders>
          <w:bottom w:val="single" w:sz="12" w:space="0" w:color="auto"/>
        </w:tblBorders>
        <w:tblLook w:val="04A0" w:firstRow="1" w:lastRow="0" w:firstColumn="1" w:lastColumn="0" w:noHBand="0" w:noVBand="1"/>
        <w:tblCaption w:val="MAINTAINING A HABITABLE HOME"/>
        <w:tblDescription w:val="Table to be completed to assess the level of risk in this domain"/>
      </w:tblPr>
      <w:tblGrid>
        <w:gridCol w:w="2265"/>
        <w:gridCol w:w="3296"/>
        <w:gridCol w:w="868"/>
        <w:gridCol w:w="2587"/>
      </w:tblGrid>
      <w:tr w:rsidR="000E2FDE" w:rsidRPr="000E2FDE" w14:paraId="13FD84EE" w14:textId="77777777" w:rsidTr="00A1569C">
        <w:trPr>
          <w:trHeight w:val="446"/>
          <w:tblHeader/>
          <w:jc w:val="center"/>
        </w:trPr>
        <w:tc>
          <w:tcPr>
            <w:tcW w:w="650" w:type="pct"/>
            <w:tcBorders>
              <w:bottom w:val="single" w:sz="4" w:space="0" w:color="auto"/>
            </w:tcBorders>
            <w:shd w:val="clear" w:color="auto" w:fill="7030A0"/>
            <w:vAlign w:val="center"/>
          </w:tcPr>
          <w:p w14:paraId="3AA0BE8B" w14:textId="77777777" w:rsidR="000E2FDE" w:rsidRPr="000E2FDE" w:rsidRDefault="000E2FDE" w:rsidP="000E2FDE">
            <w:pPr>
              <w:spacing w:line="259" w:lineRule="auto"/>
              <w:rPr>
                <w:rFonts w:ascii="Calibri" w:hAnsi="Calibri" w:cs="Calibri"/>
                <w:b/>
                <w:bCs/>
                <w:color w:val="FFFFFF"/>
              </w:rPr>
            </w:pPr>
            <w:r w:rsidRPr="000E2FDE">
              <w:rPr>
                <w:rFonts w:ascii="Calibri" w:hAnsi="Calibri" w:cs="Calibri"/>
                <w:b/>
                <w:bCs/>
                <w:color w:val="FFFFFF"/>
              </w:rPr>
              <w:t>Risk Level</w:t>
            </w:r>
          </w:p>
        </w:tc>
        <w:tc>
          <w:tcPr>
            <w:tcW w:w="2030" w:type="pct"/>
            <w:shd w:val="clear" w:color="auto" w:fill="7030A0"/>
            <w:vAlign w:val="center"/>
          </w:tcPr>
          <w:p w14:paraId="43BAAF51" w14:textId="77777777" w:rsidR="000E2FDE" w:rsidRPr="000E2FDE" w:rsidRDefault="000E2FDE" w:rsidP="000E2FDE">
            <w:pPr>
              <w:spacing w:line="259" w:lineRule="auto"/>
              <w:rPr>
                <w:rFonts w:ascii="Calibri" w:hAnsi="Calibri" w:cs="Calibri"/>
                <w:b/>
                <w:color w:val="FFFFFF"/>
              </w:rPr>
            </w:pPr>
            <w:r w:rsidRPr="000E2FDE">
              <w:rPr>
                <w:rFonts w:ascii="Calibri" w:hAnsi="Calibri" w:cs="Calibri"/>
                <w:b/>
                <w:color w:val="FFFFFF"/>
              </w:rPr>
              <w:t>Indicating Factors</w:t>
            </w:r>
          </w:p>
          <w:p w14:paraId="6BE48194" w14:textId="77777777" w:rsidR="000E2FDE" w:rsidRPr="000E2FDE" w:rsidRDefault="000E2FDE" w:rsidP="000E2FDE">
            <w:pPr>
              <w:spacing w:line="259" w:lineRule="auto"/>
              <w:rPr>
                <w:rFonts w:ascii="Calibri" w:hAnsi="Calibri" w:cs="Calibri"/>
                <w:color w:val="FFFFFF"/>
              </w:rPr>
            </w:pPr>
          </w:p>
        </w:tc>
        <w:tc>
          <w:tcPr>
            <w:tcW w:w="507" w:type="pct"/>
            <w:shd w:val="clear" w:color="auto" w:fill="7030A0"/>
            <w:vAlign w:val="center"/>
          </w:tcPr>
          <w:p w14:paraId="384BEBB9" w14:textId="77777777" w:rsidR="000E2FDE" w:rsidRPr="000E2FDE" w:rsidRDefault="000E2FDE" w:rsidP="000E2FDE">
            <w:pPr>
              <w:spacing w:line="259" w:lineRule="auto"/>
              <w:rPr>
                <w:rFonts w:ascii="Calibri" w:hAnsi="Calibri" w:cs="Calibri"/>
                <w:b/>
                <w:bCs/>
                <w:color w:val="FFFFFF"/>
              </w:rPr>
            </w:pPr>
            <w:r w:rsidRPr="000E2FDE">
              <w:rPr>
                <w:rFonts w:ascii="Calibri" w:hAnsi="Calibri" w:cs="Calibri"/>
                <w:b/>
                <w:bCs/>
                <w:color w:val="FFFFFF"/>
              </w:rPr>
              <w:t>X if applies</w:t>
            </w:r>
          </w:p>
        </w:tc>
        <w:tc>
          <w:tcPr>
            <w:tcW w:w="1813" w:type="pct"/>
            <w:shd w:val="clear" w:color="auto" w:fill="7030A0"/>
          </w:tcPr>
          <w:p w14:paraId="539EF3D8" w14:textId="77777777" w:rsidR="000E2FDE" w:rsidRPr="000E2FDE" w:rsidRDefault="000E2FDE" w:rsidP="000E2FDE">
            <w:pPr>
              <w:spacing w:line="259" w:lineRule="auto"/>
              <w:rPr>
                <w:rFonts w:ascii="Calibri" w:hAnsi="Calibri" w:cs="Calibri"/>
                <w:b/>
                <w:bCs/>
                <w:color w:val="FFFFFF"/>
              </w:rPr>
            </w:pPr>
            <w:r w:rsidRPr="000E2FDE">
              <w:rPr>
                <w:rFonts w:ascii="Calibri" w:hAnsi="Calibri" w:cs="Calibri"/>
                <w:b/>
                <w:bCs/>
                <w:color w:val="FFFFFF"/>
              </w:rPr>
              <w:t>Rationale behind this decision</w:t>
            </w:r>
          </w:p>
        </w:tc>
      </w:tr>
      <w:tr w:rsidR="000E2FDE" w:rsidRPr="000E2FDE" w14:paraId="55306F20" w14:textId="77777777" w:rsidTr="00A1569C">
        <w:trPr>
          <w:trHeight w:val="446"/>
          <w:jc w:val="center"/>
        </w:trPr>
        <w:tc>
          <w:tcPr>
            <w:tcW w:w="650" w:type="pct"/>
            <w:tcBorders>
              <w:bottom w:val="nil"/>
            </w:tcBorders>
            <w:shd w:val="clear" w:color="auto" w:fill="E2EFD9"/>
            <w:vAlign w:val="center"/>
          </w:tcPr>
          <w:p w14:paraId="7FE161AB" w14:textId="77777777" w:rsidR="000E2FDE" w:rsidRPr="000E2FDE" w:rsidRDefault="000E2FDE" w:rsidP="000E2FDE">
            <w:pPr>
              <w:spacing w:line="259" w:lineRule="auto"/>
              <w:rPr>
                <w:rFonts w:ascii="Calibri" w:hAnsi="Calibri" w:cs="Calibri"/>
              </w:rPr>
            </w:pPr>
            <w:r w:rsidRPr="000E2FDE">
              <w:rPr>
                <w:rFonts w:ascii="Calibri" w:hAnsi="Calibri" w:cs="Calibri"/>
                <w:b/>
              </w:rPr>
              <w:t>No identified risk</w:t>
            </w:r>
          </w:p>
        </w:tc>
        <w:tc>
          <w:tcPr>
            <w:tcW w:w="2030" w:type="pct"/>
          </w:tcPr>
          <w:p w14:paraId="046CDAB4" w14:textId="77777777" w:rsidR="000E2FDE" w:rsidRPr="000E2FDE" w:rsidRDefault="000E2FDE" w:rsidP="000E2FDE">
            <w:pPr>
              <w:spacing w:line="259" w:lineRule="auto"/>
              <w:rPr>
                <w:rFonts w:ascii="Calibri" w:hAnsi="Calibri" w:cs="Calibri"/>
              </w:rPr>
            </w:pPr>
            <w:r w:rsidRPr="000E2FDE">
              <w:rPr>
                <w:rFonts w:ascii="Calibri" w:hAnsi="Calibri" w:cs="Calibri"/>
              </w:rPr>
              <w:t>Property is well maintained, usable and safe</w:t>
            </w:r>
          </w:p>
        </w:tc>
        <w:tc>
          <w:tcPr>
            <w:tcW w:w="507" w:type="pct"/>
            <w:vAlign w:val="center"/>
          </w:tcPr>
          <w:p w14:paraId="5F0EEF59" w14:textId="77777777" w:rsidR="000E2FDE" w:rsidRPr="000E2FDE" w:rsidRDefault="000E2FDE" w:rsidP="000E2FDE">
            <w:pPr>
              <w:spacing w:line="259" w:lineRule="auto"/>
              <w:rPr>
                <w:rFonts w:ascii="Calibri" w:hAnsi="Calibri" w:cs="Calibri"/>
              </w:rPr>
            </w:pPr>
          </w:p>
        </w:tc>
        <w:tc>
          <w:tcPr>
            <w:tcW w:w="1813" w:type="pct"/>
          </w:tcPr>
          <w:p w14:paraId="5B011FDE" w14:textId="77777777" w:rsidR="000E2FDE" w:rsidRPr="000E2FDE" w:rsidRDefault="000E2FDE" w:rsidP="000E2FDE">
            <w:pPr>
              <w:spacing w:line="259" w:lineRule="auto"/>
              <w:rPr>
                <w:rFonts w:ascii="Calibri" w:hAnsi="Calibri" w:cs="Calibri"/>
                <w:b/>
                <w:bCs/>
              </w:rPr>
            </w:pPr>
          </w:p>
        </w:tc>
      </w:tr>
      <w:tr w:rsidR="000E2FDE" w:rsidRPr="000E2FDE" w14:paraId="3B6792B3" w14:textId="77777777" w:rsidTr="00A1569C">
        <w:trPr>
          <w:trHeight w:val="361"/>
          <w:jc w:val="center"/>
        </w:trPr>
        <w:tc>
          <w:tcPr>
            <w:tcW w:w="650" w:type="pct"/>
            <w:tcBorders>
              <w:top w:val="nil"/>
              <w:bottom w:val="nil"/>
            </w:tcBorders>
            <w:shd w:val="clear" w:color="auto" w:fill="E2EFD9"/>
            <w:vAlign w:val="center"/>
          </w:tcPr>
          <w:p w14:paraId="3E23F28C" w14:textId="77777777" w:rsidR="000E2FDE" w:rsidRPr="000E2FDE" w:rsidRDefault="000E2FDE" w:rsidP="000E2FDE">
            <w:pPr>
              <w:spacing w:line="259" w:lineRule="auto"/>
              <w:rPr>
                <w:rFonts w:ascii="Calibri" w:hAnsi="Calibri" w:cs="Calibri"/>
              </w:rPr>
            </w:pPr>
          </w:p>
        </w:tc>
        <w:tc>
          <w:tcPr>
            <w:tcW w:w="2030" w:type="pct"/>
          </w:tcPr>
          <w:p w14:paraId="041CA91F" w14:textId="77777777" w:rsidR="000E2FDE" w:rsidRPr="000E2FDE" w:rsidRDefault="000E2FDE" w:rsidP="000E2FDE">
            <w:pPr>
              <w:spacing w:line="259" w:lineRule="auto"/>
              <w:rPr>
                <w:rFonts w:ascii="Calibri" w:hAnsi="Calibri" w:cs="Calibri"/>
              </w:rPr>
            </w:pPr>
            <w:r w:rsidRPr="000E2FDE">
              <w:rPr>
                <w:rFonts w:ascii="Calibri" w:hAnsi="Calibri" w:cs="Calibri"/>
              </w:rPr>
              <w:t>Amenities such as heating, electricity and water are all usable and in fully working order</w:t>
            </w:r>
          </w:p>
        </w:tc>
        <w:tc>
          <w:tcPr>
            <w:tcW w:w="507" w:type="pct"/>
            <w:vAlign w:val="center"/>
          </w:tcPr>
          <w:p w14:paraId="5A90CFF2" w14:textId="77777777" w:rsidR="000E2FDE" w:rsidRPr="000E2FDE" w:rsidRDefault="000E2FDE" w:rsidP="000E2FDE">
            <w:pPr>
              <w:spacing w:line="259" w:lineRule="auto"/>
              <w:rPr>
                <w:rFonts w:ascii="Calibri" w:hAnsi="Calibri" w:cs="Calibri"/>
              </w:rPr>
            </w:pPr>
          </w:p>
        </w:tc>
        <w:tc>
          <w:tcPr>
            <w:tcW w:w="1813" w:type="pct"/>
          </w:tcPr>
          <w:p w14:paraId="00864DE9" w14:textId="77777777" w:rsidR="000E2FDE" w:rsidRPr="000E2FDE" w:rsidRDefault="000E2FDE" w:rsidP="000E2FDE">
            <w:pPr>
              <w:spacing w:line="259" w:lineRule="auto"/>
              <w:rPr>
                <w:rFonts w:ascii="Calibri" w:hAnsi="Calibri" w:cs="Calibri"/>
              </w:rPr>
            </w:pPr>
          </w:p>
        </w:tc>
      </w:tr>
      <w:tr w:rsidR="000E2FDE" w:rsidRPr="000E2FDE" w14:paraId="4E5A243F" w14:textId="77777777" w:rsidTr="00A1569C">
        <w:trPr>
          <w:trHeight w:hRule="exact" w:val="849"/>
          <w:jc w:val="center"/>
        </w:trPr>
        <w:tc>
          <w:tcPr>
            <w:tcW w:w="650" w:type="pct"/>
            <w:tcBorders>
              <w:top w:val="nil"/>
              <w:bottom w:val="nil"/>
            </w:tcBorders>
            <w:shd w:val="clear" w:color="auto" w:fill="E2EFD9"/>
            <w:vAlign w:val="center"/>
          </w:tcPr>
          <w:p w14:paraId="0F73B991" w14:textId="77777777" w:rsidR="000E2FDE" w:rsidRPr="000E2FDE" w:rsidRDefault="000E2FDE" w:rsidP="000E2FDE">
            <w:pPr>
              <w:tabs>
                <w:tab w:val="left" w:pos="2517"/>
              </w:tabs>
              <w:spacing w:line="259" w:lineRule="auto"/>
              <w:rPr>
                <w:rFonts w:ascii="Calibri" w:hAnsi="Calibri" w:cs="Calibri"/>
              </w:rPr>
            </w:pPr>
          </w:p>
        </w:tc>
        <w:tc>
          <w:tcPr>
            <w:tcW w:w="2030" w:type="pct"/>
            <w:tcBorders>
              <w:top w:val="single" w:sz="4" w:space="0" w:color="auto"/>
              <w:bottom w:val="single" w:sz="4" w:space="0" w:color="auto"/>
              <w:right w:val="single" w:sz="4" w:space="0" w:color="auto"/>
            </w:tcBorders>
          </w:tcPr>
          <w:p w14:paraId="65A2BB20" w14:textId="77777777" w:rsidR="000E2FDE" w:rsidRPr="000E2FDE" w:rsidRDefault="000E2FDE" w:rsidP="000E2FDE">
            <w:pPr>
              <w:spacing w:line="259" w:lineRule="auto"/>
              <w:rPr>
                <w:rFonts w:ascii="Calibri" w:hAnsi="Calibri" w:cs="Calibri"/>
              </w:rPr>
            </w:pPr>
            <w:r w:rsidRPr="000E2FDE">
              <w:rPr>
                <w:rFonts w:ascii="Calibri" w:hAnsi="Calibri" w:cs="Calibri"/>
              </w:rPr>
              <w:t>Fully usable kitchen and bathroom, appliances are safe and in working order</w:t>
            </w:r>
          </w:p>
        </w:tc>
        <w:tc>
          <w:tcPr>
            <w:tcW w:w="507" w:type="pct"/>
            <w:tcBorders>
              <w:top w:val="single" w:sz="4" w:space="0" w:color="auto"/>
              <w:left w:val="single" w:sz="4" w:space="0" w:color="auto"/>
              <w:bottom w:val="single" w:sz="4" w:space="0" w:color="auto"/>
            </w:tcBorders>
            <w:vAlign w:val="center"/>
          </w:tcPr>
          <w:p w14:paraId="2EF1B775" w14:textId="77777777" w:rsidR="000E2FDE" w:rsidRPr="000E2FDE" w:rsidRDefault="000E2FDE" w:rsidP="000E2FDE">
            <w:pPr>
              <w:spacing w:line="259" w:lineRule="auto"/>
              <w:rPr>
                <w:rFonts w:ascii="Calibri" w:hAnsi="Calibri" w:cs="Calibri"/>
              </w:rPr>
            </w:pPr>
          </w:p>
        </w:tc>
        <w:tc>
          <w:tcPr>
            <w:tcW w:w="1813" w:type="pct"/>
          </w:tcPr>
          <w:p w14:paraId="0A17CE83" w14:textId="77777777" w:rsidR="000E2FDE" w:rsidRPr="000E2FDE" w:rsidRDefault="000E2FDE" w:rsidP="000E2FDE">
            <w:pPr>
              <w:spacing w:line="259" w:lineRule="auto"/>
              <w:rPr>
                <w:rFonts w:ascii="Calibri" w:hAnsi="Calibri" w:cs="Calibri"/>
              </w:rPr>
            </w:pPr>
          </w:p>
        </w:tc>
      </w:tr>
      <w:tr w:rsidR="000E2FDE" w:rsidRPr="000E2FDE" w14:paraId="55375B30" w14:textId="77777777" w:rsidTr="00A1569C">
        <w:trPr>
          <w:trHeight w:val="996"/>
          <w:jc w:val="center"/>
        </w:trPr>
        <w:tc>
          <w:tcPr>
            <w:tcW w:w="650" w:type="pct"/>
            <w:tcBorders>
              <w:top w:val="nil"/>
              <w:bottom w:val="nil"/>
            </w:tcBorders>
            <w:shd w:val="clear" w:color="auto" w:fill="E2EFD9"/>
            <w:vAlign w:val="center"/>
          </w:tcPr>
          <w:p w14:paraId="732D689D" w14:textId="77777777" w:rsidR="000E2FDE" w:rsidRPr="000E2FDE" w:rsidRDefault="000E2FDE" w:rsidP="000E2FDE">
            <w:pPr>
              <w:tabs>
                <w:tab w:val="left" w:pos="2517"/>
              </w:tabs>
              <w:spacing w:line="259" w:lineRule="auto"/>
              <w:rPr>
                <w:rFonts w:ascii="Calibri" w:hAnsi="Calibri" w:cs="Calibri"/>
                <w:b/>
              </w:rPr>
            </w:pPr>
          </w:p>
        </w:tc>
        <w:tc>
          <w:tcPr>
            <w:tcW w:w="2030" w:type="pct"/>
            <w:tcBorders>
              <w:top w:val="single" w:sz="4" w:space="0" w:color="auto"/>
              <w:bottom w:val="single" w:sz="4" w:space="0" w:color="auto"/>
              <w:right w:val="single" w:sz="4" w:space="0" w:color="auto"/>
            </w:tcBorders>
          </w:tcPr>
          <w:p w14:paraId="3013462C" w14:textId="77777777" w:rsidR="000E2FDE" w:rsidRPr="000E2FDE" w:rsidRDefault="000E2FDE" w:rsidP="000E2FDE">
            <w:pPr>
              <w:spacing w:line="259" w:lineRule="auto"/>
              <w:rPr>
                <w:rFonts w:ascii="Calibri" w:hAnsi="Calibri" w:cs="Calibri"/>
              </w:rPr>
            </w:pPr>
            <w:r w:rsidRPr="000E2FDE">
              <w:rPr>
                <w:rFonts w:ascii="Calibri" w:hAnsi="Calibri" w:cs="Calibri"/>
              </w:rPr>
              <w:t>Organisations with an interest in the property, for example, staff working for utility companies (water, gas, and electricity), housing services etc. have full access as required</w:t>
            </w:r>
          </w:p>
        </w:tc>
        <w:tc>
          <w:tcPr>
            <w:tcW w:w="507" w:type="pct"/>
            <w:tcBorders>
              <w:top w:val="single" w:sz="4" w:space="0" w:color="auto"/>
              <w:left w:val="single" w:sz="4" w:space="0" w:color="auto"/>
              <w:bottom w:val="single" w:sz="4" w:space="0" w:color="auto"/>
            </w:tcBorders>
            <w:vAlign w:val="center"/>
          </w:tcPr>
          <w:p w14:paraId="6E77D8A1" w14:textId="77777777" w:rsidR="000E2FDE" w:rsidRPr="000E2FDE" w:rsidRDefault="000E2FDE" w:rsidP="000E2FDE">
            <w:pPr>
              <w:spacing w:line="259" w:lineRule="auto"/>
              <w:rPr>
                <w:rFonts w:ascii="Calibri" w:hAnsi="Calibri" w:cs="Calibri"/>
              </w:rPr>
            </w:pPr>
          </w:p>
        </w:tc>
        <w:tc>
          <w:tcPr>
            <w:tcW w:w="1813" w:type="pct"/>
          </w:tcPr>
          <w:p w14:paraId="06BE7FBE" w14:textId="77777777" w:rsidR="000E2FDE" w:rsidRPr="000E2FDE" w:rsidRDefault="000E2FDE" w:rsidP="000E2FDE">
            <w:pPr>
              <w:spacing w:line="259" w:lineRule="auto"/>
              <w:rPr>
                <w:rFonts w:ascii="Calibri" w:hAnsi="Calibri" w:cs="Calibri"/>
              </w:rPr>
            </w:pPr>
          </w:p>
        </w:tc>
      </w:tr>
      <w:tr w:rsidR="000E2FDE" w:rsidRPr="000E2FDE" w14:paraId="074353EA" w14:textId="77777777" w:rsidTr="00A1569C">
        <w:trPr>
          <w:trHeight w:val="85"/>
          <w:jc w:val="center"/>
        </w:trPr>
        <w:tc>
          <w:tcPr>
            <w:tcW w:w="650" w:type="pct"/>
            <w:tcBorders>
              <w:top w:val="nil"/>
              <w:bottom w:val="nil"/>
            </w:tcBorders>
            <w:shd w:val="clear" w:color="auto" w:fill="E2EFD9"/>
            <w:vAlign w:val="center"/>
          </w:tcPr>
          <w:p w14:paraId="47B21EFF" w14:textId="77777777" w:rsidR="000E2FDE" w:rsidRPr="000E2FDE" w:rsidRDefault="000E2FDE" w:rsidP="000E2FDE">
            <w:pPr>
              <w:tabs>
                <w:tab w:val="left" w:pos="2517"/>
              </w:tabs>
              <w:spacing w:line="259" w:lineRule="auto"/>
              <w:rPr>
                <w:rFonts w:ascii="Calibri" w:hAnsi="Calibri" w:cs="Calibri"/>
                <w:b/>
              </w:rPr>
            </w:pPr>
          </w:p>
        </w:tc>
        <w:tc>
          <w:tcPr>
            <w:tcW w:w="2030" w:type="pct"/>
            <w:tcBorders>
              <w:top w:val="single" w:sz="4" w:space="0" w:color="auto"/>
              <w:bottom w:val="single" w:sz="4" w:space="0" w:color="auto"/>
              <w:right w:val="single" w:sz="4" w:space="0" w:color="auto"/>
            </w:tcBorders>
          </w:tcPr>
          <w:p w14:paraId="175BFF52" w14:textId="77777777" w:rsidR="000E2FDE" w:rsidRPr="000E2FDE" w:rsidRDefault="000E2FDE" w:rsidP="000E2FDE">
            <w:pPr>
              <w:spacing w:line="259" w:lineRule="auto"/>
              <w:rPr>
                <w:rFonts w:ascii="Calibri" w:hAnsi="Calibri" w:cs="Calibri"/>
              </w:rPr>
            </w:pPr>
            <w:r w:rsidRPr="000E2FDE">
              <w:rPr>
                <w:rFonts w:ascii="Calibri" w:hAnsi="Calibri" w:cs="Calibri"/>
              </w:rPr>
              <w:t xml:space="preserve">No evidence of infestations such as rats, vermin, flies, maggots etc. </w:t>
            </w:r>
          </w:p>
        </w:tc>
        <w:tc>
          <w:tcPr>
            <w:tcW w:w="507" w:type="pct"/>
            <w:tcBorders>
              <w:top w:val="single" w:sz="4" w:space="0" w:color="auto"/>
              <w:left w:val="single" w:sz="4" w:space="0" w:color="auto"/>
              <w:bottom w:val="single" w:sz="4" w:space="0" w:color="auto"/>
            </w:tcBorders>
            <w:vAlign w:val="center"/>
          </w:tcPr>
          <w:p w14:paraId="3F5EA8BB" w14:textId="77777777" w:rsidR="000E2FDE" w:rsidRPr="000E2FDE" w:rsidRDefault="000E2FDE" w:rsidP="000E2FDE">
            <w:pPr>
              <w:spacing w:line="259" w:lineRule="auto"/>
              <w:rPr>
                <w:rFonts w:ascii="Calibri" w:hAnsi="Calibri" w:cs="Calibri"/>
              </w:rPr>
            </w:pPr>
          </w:p>
        </w:tc>
        <w:tc>
          <w:tcPr>
            <w:tcW w:w="1813" w:type="pct"/>
          </w:tcPr>
          <w:p w14:paraId="2D7BF3C3" w14:textId="77777777" w:rsidR="000E2FDE" w:rsidRPr="000E2FDE" w:rsidRDefault="000E2FDE" w:rsidP="000E2FDE">
            <w:pPr>
              <w:spacing w:line="259" w:lineRule="auto"/>
              <w:rPr>
                <w:rFonts w:ascii="Calibri" w:hAnsi="Calibri" w:cs="Calibri"/>
              </w:rPr>
            </w:pPr>
          </w:p>
        </w:tc>
      </w:tr>
      <w:tr w:rsidR="000E2FDE" w:rsidRPr="000E2FDE" w14:paraId="6813A34B" w14:textId="77777777" w:rsidTr="00A1569C">
        <w:trPr>
          <w:trHeight w:val="706"/>
          <w:jc w:val="center"/>
        </w:trPr>
        <w:tc>
          <w:tcPr>
            <w:tcW w:w="650" w:type="pct"/>
            <w:tcBorders>
              <w:top w:val="nil"/>
              <w:bottom w:val="nil"/>
            </w:tcBorders>
            <w:shd w:val="clear" w:color="auto" w:fill="E2EFD9"/>
            <w:vAlign w:val="center"/>
          </w:tcPr>
          <w:p w14:paraId="3CF6E3D7" w14:textId="77777777" w:rsidR="000E2FDE" w:rsidRPr="000E2FDE" w:rsidRDefault="000E2FDE" w:rsidP="000E2FDE">
            <w:pPr>
              <w:tabs>
                <w:tab w:val="left" w:pos="2517"/>
              </w:tabs>
              <w:spacing w:line="259" w:lineRule="auto"/>
              <w:rPr>
                <w:rFonts w:ascii="Calibri" w:hAnsi="Calibri" w:cs="Calibri"/>
                <w:b/>
              </w:rPr>
            </w:pPr>
          </w:p>
        </w:tc>
        <w:tc>
          <w:tcPr>
            <w:tcW w:w="2030" w:type="pct"/>
            <w:tcBorders>
              <w:top w:val="single" w:sz="4" w:space="0" w:color="auto"/>
              <w:bottom w:val="single" w:sz="4" w:space="0" w:color="auto"/>
              <w:right w:val="single" w:sz="4" w:space="0" w:color="auto"/>
            </w:tcBorders>
          </w:tcPr>
          <w:p w14:paraId="668F92E8" w14:textId="77777777" w:rsidR="000E2FDE" w:rsidRPr="000E2FDE" w:rsidRDefault="000E2FDE" w:rsidP="000E2FDE">
            <w:pPr>
              <w:spacing w:line="259" w:lineRule="auto"/>
              <w:rPr>
                <w:rFonts w:ascii="Calibri" w:hAnsi="Calibri" w:cs="Calibri"/>
              </w:rPr>
            </w:pPr>
            <w:r w:rsidRPr="000E2FDE">
              <w:rPr>
                <w:rFonts w:ascii="Calibri" w:hAnsi="Calibri" w:cs="Calibri"/>
              </w:rPr>
              <w:t>Animals in the property are well cared for and are not a concern for the individual</w:t>
            </w:r>
          </w:p>
        </w:tc>
        <w:tc>
          <w:tcPr>
            <w:tcW w:w="507" w:type="pct"/>
            <w:tcBorders>
              <w:top w:val="single" w:sz="4" w:space="0" w:color="auto"/>
              <w:left w:val="single" w:sz="4" w:space="0" w:color="auto"/>
              <w:bottom w:val="single" w:sz="4" w:space="0" w:color="auto"/>
            </w:tcBorders>
            <w:vAlign w:val="center"/>
          </w:tcPr>
          <w:p w14:paraId="2D03CC63" w14:textId="77777777" w:rsidR="000E2FDE" w:rsidRPr="000E2FDE" w:rsidRDefault="000E2FDE" w:rsidP="000E2FDE">
            <w:pPr>
              <w:spacing w:line="259" w:lineRule="auto"/>
              <w:rPr>
                <w:rFonts w:ascii="Calibri" w:hAnsi="Calibri" w:cs="Calibri"/>
              </w:rPr>
            </w:pPr>
          </w:p>
        </w:tc>
        <w:tc>
          <w:tcPr>
            <w:tcW w:w="1813" w:type="pct"/>
          </w:tcPr>
          <w:p w14:paraId="05C4C058" w14:textId="77777777" w:rsidR="000E2FDE" w:rsidRPr="000E2FDE" w:rsidRDefault="000E2FDE" w:rsidP="000E2FDE">
            <w:pPr>
              <w:spacing w:line="259" w:lineRule="auto"/>
              <w:rPr>
                <w:rFonts w:ascii="Calibri" w:hAnsi="Calibri" w:cs="Calibri"/>
              </w:rPr>
            </w:pPr>
          </w:p>
        </w:tc>
      </w:tr>
      <w:tr w:rsidR="000E2FDE" w:rsidRPr="000E2FDE" w14:paraId="1C4177BC" w14:textId="77777777" w:rsidTr="001151E1">
        <w:trPr>
          <w:trHeight w:val="323"/>
          <w:jc w:val="center"/>
        </w:trPr>
        <w:tc>
          <w:tcPr>
            <w:tcW w:w="650" w:type="pct"/>
            <w:tcBorders>
              <w:top w:val="nil"/>
              <w:bottom w:val="single" w:sz="4" w:space="0" w:color="auto"/>
            </w:tcBorders>
            <w:shd w:val="clear" w:color="auto" w:fill="E2EFD9"/>
            <w:vAlign w:val="center"/>
          </w:tcPr>
          <w:p w14:paraId="546C5E58" w14:textId="77777777" w:rsidR="000E2FDE" w:rsidRPr="000E2FDE" w:rsidRDefault="000E2FDE" w:rsidP="000E2FDE">
            <w:pPr>
              <w:tabs>
                <w:tab w:val="left" w:pos="2517"/>
              </w:tabs>
              <w:spacing w:line="259" w:lineRule="auto"/>
              <w:rPr>
                <w:rFonts w:ascii="Calibri" w:hAnsi="Calibri" w:cs="Calibri"/>
                <w:b/>
              </w:rPr>
            </w:pPr>
          </w:p>
        </w:tc>
        <w:tc>
          <w:tcPr>
            <w:tcW w:w="2030" w:type="pct"/>
            <w:tcBorders>
              <w:top w:val="single" w:sz="4" w:space="0" w:color="auto"/>
              <w:bottom w:val="single" w:sz="4" w:space="0" w:color="auto"/>
              <w:right w:val="single" w:sz="4" w:space="0" w:color="auto"/>
            </w:tcBorders>
            <w:shd w:val="clear" w:color="auto" w:fill="FFFFFF"/>
          </w:tcPr>
          <w:p w14:paraId="5C6C3799"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b/>
              </w:rPr>
              <w:t>Any other risks identified</w:t>
            </w:r>
          </w:p>
        </w:tc>
        <w:tc>
          <w:tcPr>
            <w:tcW w:w="507" w:type="pct"/>
            <w:tcBorders>
              <w:top w:val="single" w:sz="4" w:space="0" w:color="auto"/>
              <w:left w:val="single" w:sz="4" w:space="0" w:color="auto"/>
              <w:bottom w:val="single" w:sz="4" w:space="0" w:color="auto"/>
            </w:tcBorders>
            <w:shd w:val="clear" w:color="auto" w:fill="FFFFFF"/>
            <w:vAlign w:val="center"/>
          </w:tcPr>
          <w:p w14:paraId="3E9DDC6C" w14:textId="77777777" w:rsidR="000E2FDE" w:rsidRPr="000E2FDE" w:rsidRDefault="000E2FDE" w:rsidP="000E2FDE">
            <w:pPr>
              <w:spacing w:line="259" w:lineRule="auto"/>
              <w:rPr>
                <w:rFonts w:ascii="Calibri" w:hAnsi="Calibri" w:cs="Calibri"/>
              </w:rPr>
            </w:pPr>
          </w:p>
        </w:tc>
        <w:tc>
          <w:tcPr>
            <w:tcW w:w="1813" w:type="pct"/>
          </w:tcPr>
          <w:p w14:paraId="491DEE08" w14:textId="77777777" w:rsidR="000E2FDE" w:rsidRPr="000E2FDE" w:rsidRDefault="000E2FDE" w:rsidP="000E2FDE">
            <w:pPr>
              <w:spacing w:line="259" w:lineRule="auto"/>
              <w:rPr>
                <w:rFonts w:ascii="Calibri" w:hAnsi="Calibri" w:cs="Calibri"/>
              </w:rPr>
            </w:pPr>
          </w:p>
        </w:tc>
      </w:tr>
      <w:tr w:rsidR="000E2FDE" w:rsidRPr="000E2FDE" w14:paraId="6CA3CFCA" w14:textId="77777777" w:rsidTr="001151E1">
        <w:trPr>
          <w:trHeight w:val="683"/>
          <w:jc w:val="center"/>
        </w:trPr>
        <w:tc>
          <w:tcPr>
            <w:tcW w:w="650" w:type="pct"/>
            <w:tcBorders>
              <w:top w:val="single" w:sz="4" w:space="0" w:color="auto"/>
              <w:left w:val="single" w:sz="4" w:space="0" w:color="auto"/>
              <w:bottom w:val="nil"/>
              <w:right w:val="single" w:sz="4" w:space="0" w:color="auto"/>
            </w:tcBorders>
            <w:shd w:val="clear" w:color="auto" w:fill="92D050"/>
            <w:vAlign w:val="center"/>
          </w:tcPr>
          <w:p w14:paraId="169B1E13" w14:textId="77777777" w:rsidR="000E2FDE" w:rsidRPr="000E2FDE" w:rsidRDefault="000E2FDE" w:rsidP="000E2FDE">
            <w:pPr>
              <w:tabs>
                <w:tab w:val="left" w:pos="2517"/>
              </w:tabs>
              <w:spacing w:line="259" w:lineRule="auto"/>
              <w:rPr>
                <w:rFonts w:ascii="Calibri" w:hAnsi="Calibri" w:cs="Calibri"/>
                <w:b/>
              </w:rPr>
            </w:pPr>
            <w:r w:rsidRPr="000E2FDE">
              <w:rPr>
                <w:rFonts w:ascii="Calibri" w:hAnsi="Calibri" w:cs="Calibri"/>
                <w:b/>
              </w:rPr>
              <w:t>Low risk</w:t>
            </w:r>
          </w:p>
          <w:p w14:paraId="6434F386" w14:textId="77777777" w:rsidR="000E2FDE" w:rsidRPr="000E2FDE" w:rsidRDefault="000E2FDE" w:rsidP="00585704">
            <w:pPr>
              <w:tabs>
                <w:tab w:val="left" w:pos="2517"/>
              </w:tabs>
              <w:spacing w:before="240" w:line="259" w:lineRule="auto"/>
              <w:rPr>
                <w:rFonts w:ascii="Calibri" w:hAnsi="Calibri" w:cs="Calibri"/>
                <w:b/>
              </w:rPr>
            </w:pPr>
            <w:r w:rsidRPr="000E2FDE">
              <w:rPr>
                <w:rFonts w:ascii="Calibri" w:hAnsi="Calibri" w:cs="Calibri"/>
                <w:b/>
              </w:rPr>
              <w:t>(Preventative)</w:t>
            </w:r>
          </w:p>
          <w:p w14:paraId="6C1FD894" w14:textId="77777777" w:rsidR="000E2FDE" w:rsidRPr="000E2FDE" w:rsidRDefault="000E2FDE" w:rsidP="00585704">
            <w:pPr>
              <w:tabs>
                <w:tab w:val="left" w:pos="2517"/>
              </w:tabs>
              <w:spacing w:before="240" w:line="259" w:lineRule="auto"/>
              <w:rPr>
                <w:rFonts w:ascii="Calibri" w:hAnsi="Calibri" w:cs="Calibri"/>
                <w:b/>
              </w:rPr>
            </w:pPr>
            <w:r w:rsidRPr="000E2FDE">
              <w:rPr>
                <w:rFonts w:ascii="Calibri" w:hAnsi="Calibri" w:cs="Calibri"/>
                <w:b/>
              </w:rPr>
              <w:lastRenderedPageBreak/>
              <w:t>Cross reference with Clutter Scale</w:t>
            </w:r>
          </w:p>
          <w:p w14:paraId="3F288C87" w14:textId="77777777" w:rsidR="000E2FDE" w:rsidRPr="000E2FDE" w:rsidRDefault="000E2FDE" w:rsidP="00585704">
            <w:pPr>
              <w:tabs>
                <w:tab w:val="left" w:pos="2517"/>
              </w:tabs>
              <w:spacing w:before="240" w:line="259" w:lineRule="auto"/>
              <w:rPr>
                <w:rFonts w:ascii="Calibri" w:hAnsi="Calibri" w:cs="Calibri"/>
                <w:b/>
              </w:rPr>
            </w:pPr>
            <w:r w:rsidRPr="000E2FDE">
              <w:rPr>
                <w:rFonts w:ascii="Calibri" w:hAnsi="Calibri" w:cs="Calibri"/>
                <w:b/>
              </w:rPr>
              <w:t>Level 1-3</w:t>
            </w:r>
          </w:p>
          <w:p w14:paraId="5987FDD5" w14:textId="77777777" w:rsidR="000E2FDE" w:rsidRPr="000E2FDE" w:rsidRDefault="000E2FDE" w:rsidP="00585704">
            <w:pPr>
              <w:tabs>
                <w:tab w:val="left" w:pos="2517"/>
              </w:tabs>
              <w:spacing w:before="240" w:line="259" w:lineRule="auto"/>
              <w:rPr>
                <w:rFonts w:ascii="Calibri" w:hAnsi="Calibri" w:cs="Calibri"/>
                <w:b/>
              </w:rPr>
            </w:pPr>
            <w:hyperlink r:id="rId8" w:history="1">
              <w:r w:rsidRPr="000E2FDE">
                <w:rPr>
                  <w:rFonts w:ascii="Calibri" w:hAnsi="Calibri" w:cs="Arial"/>
                  <w:color w:val="0000FF"/>
                  <w:u w:val="single"/>
                </w:rPr>
                <w:t>Clutter Image Rating</w:t>
              </w:r>
            </w:hyperlink>
          </w:p>
        </w:tc>
        <w:tc>
          <w:tcPr>
            <w:tcW w:w="2030" w:type="pct"/>
            <w:tcBorders>
              <w:top w:val="single" w:sz="4" w:space="0" w:color="auto"/>
              <w:left w:val="single" w:sz="4" w:space="0" w:color="auto"/>
              <w:bottom w:val="single" w:sz="4" w:space="0" w:color="auto"/>
              <w:right w:val="single" w:sz="4" w:space="0" w:color="auto"/>
            </w:tcBorders>
          </w:tcPr>
          <w:p w14:paraId="5121BCAE" w14:textId="77777777" w:rsidR="000E2FDE" w:rsidRPr="000E2FDE" w:rsidRDefault="000E2FDE" w:rsidP="000E2FDE">
            <w:pPr>
              <w:spacing w:line="259" w:lineRule="auto"/>
              <w:rPr>
                <w:rFonts w:ascii="Calibri" w:hAnsi="Calibri" w:cs="Calibri"/>
              </w:rPr>
            </w:pPr>
            <w:r w:rsidRPr="000E2FDE">
              <w:rPr>
                <w:rFonts w:ascii="Calibri" w:hAnsi="Calibri" w:cs="Calibri"/>
              </w:rPr>
              <w:lastRenderedPageBreak/>
              <w:t xml:space="preserve">Some evidence of neglecting or managing household maintenance with no identified </w:t>
            </w:r>
            <w:r w:rsidRPr="000E2FDE">
              <w:rPr>
                <w:rFonts w:ascii="Calibri" w:hAnsi="Calibri" w:cs="Calibri"/>
              </w:rPr>
              <w:lastRenderedPageBreak/>
              <w:t xml:space="preserve">impact on health, wellbeing and safety at this time. </w:t>
            </w:r>
          </w:p>
          <w:p w14:paraId="1650330F" w14:textId="77777777" w:rsidR="000E2FDE" w:rsidRPr="000E2FDE" w:rsidRDefault="000E2FDE" w:rsidP="000E2FDE">
            <w:pPr>
              <w:spacing w:line="259" w:lineRule="auto"/>
              <w:rPr>
                <w:rFonts w:ascii="Calibri" w:hAnsi="Calibri" w:cs="Calibri"/>
              </w:rPr>
            </w:pPr>
          </w:p>
          <w:p w14:paraId="1DC383BE" w14:textId="77777777" w:rsidR="000E2FDE" w:rsidRPr="000E2FDE" w:rsidRDefault="000E2FDE" w:rsidP="000E2FDE">
            <w:pPr>
              <w:spacing w:line="259" w:lineRule="auto"/>
              <w:rPr>
                <w:rFonts w:ascii="Calibri" w:hAnsi="Calibri" w:cs="Calibri"/>
                <w:b/>
                <w:bCs/>
              </w:rPr>
            </w:pPr>
            <w:r w:rsidRPr="000E2FDE">
              <w:rPr>
                <w:rFonts w:ascii="Calibri" w:hAnsi="Calibri" w:cs="Calibri"/>
                <w:b/>
                <w:bCs/>
              </w:rPr>
              <w:t>If person is wanting  support to prevent the situation from getting worse, consider making appropriate referrals to universal services or Adult Social Care for a Social Care Assessment (if felt to be needed)</w:t>
            </w:r>
          </w:p>
        </w:tc>
        <w:tc>
          <w:tcPr>
            <w:tcW w:w="507" w:type="pct"/>
            <w:tcBorders>
              <w:top w:val="single" w:sz="4" w:space="0" w:color="auto"/>
              <w:left w:val="single" w:sz="4" w:space="0" w:color="auto"/>
              <w:bottom w:val="single" w:sz="4" w:space="0" w:color="auto"/>
              <w:right w:val="single" w:sz="4" w:space="0" w:color="auto"/>
            </w:tcBorders>
            <w:vAlign w:val="center"/>
          </w:tcPr>
          <w:p w14:paraId="70A1D9D3" w14:textId="77777777" w:rsidR="000E2FDE" w:rsidRPr="000E2FDE" w:rsidRDefault="000E2FDE" w:rsidP="000E2FDE">
            <w:pPr>
              <w:spacing w:line="259" w:lineRule="auto"/>
              <w:rPr>
                <w:rFonts w:ascii="Calibri" w:hAnsi="Calibri" w:cs="Calibri"/>
              </w:rPr>
            </w:pPr>
          </w:p>
        </w:tc>
        <w:tc>
          <w:tcPr>
            <w:tcW w:w="1813" w:type="pct"/>
            <w:tcBorders>
              <w:top w:val="single" w:sz="4" w:space="0" w:color="auto"/>
              <w:left w:val="single" w:sz="4" w:space="0" w:color="auto"/>
              <w:right w:val="single" w:sz="4" w:space="0" w:color="auto"/>
            </w:tcBorders>
          </w:tcPr>
          <w:p w14:paraId="0C2E70A3" w14:textId="77777777" w:rsidR="000E2FDE" w:rsidRPr="000E2FDE" w:rsidRDefault="000E2FDE" w:rsidP="000E2FDE">
            <w:pPr>
              <w:spacing w:line="259" w:lineRule="auto"/>
              <w:rPr>
                <w:rFonts w:ascii="Calibri" w:hAnsi="Calibri" w:cs="Calibri"/>
              </w:rPr>
            </w:pPr>
          </w:p>
        </w:tc>
      </w:tr>
      <w:tr w:rsidR="000E2FDE" w:rsidRPr="000E2FDE" w14:paraId="2961A266" w14:textId="77777777" w:rsidTr="001151E1">
        <w:trPr>
          <w:trHeight w:val="834"/>
          <w:jc w:val="center"/>
        </w:trPr>
        <w:tc>
          <w:tcPr>
            <w:tcW w:w="650" w:type="pct"/>
            <w:tcBorders>
              <w:top w:val="nil"/>
              <w:left w:val="single" w:sz="4" w:space="0" w:color="auto"/>
              <w:bottom w:val="nil"/>
              <w:right w:val="single" w:sz="4" w:space="0" w:color="auto"/>
            </w:tcBorders>
            <w:shd w:val="clear" w:color="auto" w:fill="92D050"/>
            <w:vAlign w:val="center"/>
          </w:tcPr>
          <w:p w14:paraId="63676986" w14:textId="77777777" w:rsidR="000E2FDE" w:rsidRPr="000E2FDE" w:rsidRDefault="000E2FDE" w:rsidP="000E2FDE">
            <w:pPr>
              <w:tabs>
                <w:tab w:val="left" w:pos="2517"/>
              </w:tabs>
              <w:spacing w:line="259" w:lineRule="auto"/>
              <w:rPr>
                <w:rFonts w:ascii="Calibri" w:hAnsi="Calibri" w:cs="Calibri"/>
                <w:b/>
              </w:rPr>
            </w:pPr>
          </w:p>
        </w:tc>
        <w:tc>
          <w:tcPr>
            <w:tcW w:w="2030" w:type="pct"/>
            <w:tcBorders>
              <w:top w:val="single" w:sz="4" w:space="0" w:color="auto"/>
              <w:left w:val="single" w:sz="4" w:space="0" w:color="auto"/>
              <w:bottom w:val="single" w:sz="4" w:space="0" w:color="auto"/>
              <w:right w:val="single" w:sz="4" w:space="0" w:color="auto"/>
            </w:tcBorders>
          </w:tcPr>
          <w:p w14:paraId="11481E50" w14:textId="77777777" w:rsidR="000E2FDE" w:rsidRPr="000E2FDE" w:rsidRDefault="000E2FDE" w:rsidP="000E2FDE">
            <w:pPr>
              <w:spacing w:line="259" w:lineRule="auto"/>
              <w:rPr>
                <w:rFonts w:ascii="Calibri" w:hAnsi="Calibri" w:cs="Calibri"/>
              </w:rPr>
            </w:pPr>
            <w:r w:rsidRPr="000E2FDE">
              <w:rPr>
                <w:rFonts w:ascii="Calibri" w:hAnsi="Calibri" w:cs="Calibri"/>
              </w:rPr>
              <w:t>Amenities such as heating, electricity and water may show signs of needing some maintenance or repair, no identified impact on their health and wellbeing at this time</w:t>
            </w:r>
          </w:p>
        </w:tc>
        <w:tc>
          <w:tcPr>
            <w:tcW w:w="507" w:type="pct"/>
            <w:tcBorders>
              <w:top w:val="single" w:sz="4" w:space="0" w:color="auto"/>
              <w:left w:val="single" w:sz="4" w:space="0" w:color="auto"/>
              <w:bottom w:val="single" w:sz="4" w:space="0" w:color="auto"/>
              <w:right w:val="single" w:sz="4" w:space="0" w:color="auto"/>
            </w:tcBorders>
            <w:vAlign w:val="center"/>
          </w:tcPr>
          <w:p w14:paraId="16BF945E" w14:textId="77777777" w:rsidR="000E2FDE" w:rsidRPr="000E2FDE" w:rsidRDefault="000E2FDE" w:rsidP="000E2FDE">
            <w:pPr>
              <w:spacing w:line="259" w:lineRule="auto"/>
              <w:rPr>
                <w:rFonts w:ascii="Calibri" w:hAnsi="Calibri" w:cs="Calibri"/>
              </w:rPr>
            </w:pPr>
          </w:p>
        </w:tc>
        <w:tc>
          <w:tcPr>
            <w:tcW w:w="1813" w:type="pct"/>
          </w:tcPr>
          <w:p w14:paraId="4EABA18E" w14:textId="77777777" w:rsidR="000E2FDE" w:rsidRPr="000E2FDE" w:rsidRDefault="000E2FDE" w:rsidP="000E2FDE">
            <w:pPr>
              <w:spacing w:line="259" w:lineRule="auto"/>
              <w:rPr>
                <w:rFonts w:ascii="Calibri" w:hAnsi="Calibri" w:cs="Calibri"/>
              </w:rPr>
            </w:pPr>
          </w:p>
        </w:tc>
      </w:tr>
      <w:tr w:rsidR="000E2FDE" w:rsidRPr="000E2FDE" w14:paraId="355585F5" w14:textId="77777777" w:rsidTr="001151E1">
        <w:trPr>
          <w:trHeight w:val="336"/>
          <w:jc w:val="center"/>
        </w:trPr>
        <w:tc>
          <w:tcPr>
            <w:tcW w:w="650" w:type="pct"/>
            <w:tcBorders>
              <w:top w:val="nil"/>
              <w:left w:val="single" w:sz="4" w:space="0" w:color="auto"/>
              <w:bottom w:val="nil"/>
              <w:right w:val="single" w:sz="4" w:space="0" w:color="auto"/>
            </w:tcBorders>
            <w:shd w:val="clear" w:color="auto" w:fill="92D050"/>
            <w:vAlign w:val="center"/>
          </w:tcPr>
          <w:p w14:paraId="219FE66B" w14:textId="77777777" w:rsidR="000E2FDE" w:rsidRPr="000E2FDE" w:rsidRDefault="000E2FDE" w:rsidP="000E2FDE">
            <w:pPr>
              <w:tabs>
                <w:tab w:val="left" w:pos="2517"/>
              </w:tabs>
              <w:spacing w:line="259" w:lineRule="auto"/>
              <w:rPr>
                <w:rFonts w:ascii="Calibri" w:hAnsi="Calibri" w:cs="Calibri"/>
                <w:b/>
              </w:rPr>
            </w:pPr>
          </w:p>
        </w:tc>
        <w:tc>
          <w:tcPr>
            <w:tcW w:w="2030" w:type="pct"/>
            <w:tcBorders>
              <w:top w:val="single" w:sz="4" w:space="0" w:color="auto"/>
              <w:left w:val="single" w:sz="4" w:space="0" w:color="auto"/>
              <w:bottom w:val="single" w:sz="4" w:space="0" w:color="auto"/>
              <w:right w:val="single" w:sz="4" w:space="0" w:color="auto"/>
            </w:tcBorders>
          </w:tcPr>
          <w:p w14:paraId="0E5755AA" w14:textId="77777777" w:rsidR="000E2FDE" w:rsidRPr="000E2FDE" w:rsidRDefault="000E2FDE" w:rsidP="000E2FDE">
            <w:pPr>
              <w:spacing w:line="259" w:lineRule="auto"/>
              <w:rPr>
                <w:rFonts w:ascii="Calibri" w:hAnsi="Calibri" w:cs="Calibri"/>
              </w:rPr>
            </w:pPr>
            <w:r w:rsidRPr="000E2FDE">
              <w:rPr>
                <w:rFonts w:ascii="Calibri" w:hAnsi="Calibri" w:cs="Calibri"/>
              </w:rPr>
              <w:t>Evidence of hoarding behaviours.</w:t>
            </w:r>
          </w:p>
        </w:tc>
        <w:tc>
          <w:tcPr>
            <w:tcW w:w="507" w:type="pct"/>
            <w:tcBorders>
              <w:top w:val="single" w:sz="4" w:space="0" w:color="auto"/>
              <w:left w:val="single" w:sz="4" w:space="0" w:color="auto"/>
              <w:bottom w:val="single" w:sz="4" w:space="0" w:color="auto"/>
              <w:right w:val="single" w:sz="4" w:space="0" w:color="auto"/>
            </w:tcBorders>
            <w:vAlign w:val="center"/>
          </w:tcPr>
          <w:p w14:paraId="477E167A" w14:textId="77777777" w:rsidR="000E2FDE" w:rsidRPr="000E2FDE" w:rsidRDefault="000E2FDE" w:rsidP="000E2FDE">
            <w:pPr>
              <w:spacing w:line="259" w:lineRule="auto"/>
              <w:rPr>
                <w:rFonts w:ascii="Calibri" w:hAnsi="Calibri" w:cs="Calibri"/>
              </w:rPr>
            </w:pPr>
          </w:p>
        </w:tc>
        <w:tc>
          <w:tcPr>
            <w:tcW w:w="1813" w:type="pct"/>
          </w:tcPr>
          <w:p w14:paraId="4B31173E" w14:textId="77777777" w:rsidR="000E2FDE" w:rsidRPr="000E2FDE" w:rsidRDefault="000E2FDE" w:rsidP="000E2FDE">
            <w:pPr>
              <w:spacing w:line="259" w:lineRule="auto"/>
              <w:rPr>
                <w:rFonts w:ascii="Calibri" w:hAnsi="Calibri" w:cs="Calibri"/>
              </w:rPr>
            </w:pPr>
          </w:p>
        </w:tc>
      </w:tr>
      <w:tr w:rsidR="000E2FDE" w:rsidRPr="000E2FDE" w14:paraId="186829DF" w14:textId="77777777" w:rsidTr="001151E1">
        <w:trPr>
          <w:trHeight w:val="1134"/>
          <w:jc w:val="center"/>
        </w:trPr>
        <w:tc>
          <w:tcPr>
            <w:tcW w:w="650" w:type="pct"/>
            <w:tcBorders>
              <w:top w:val="nil"/>
              <w:left w:val="single" w:sz="4" w:space="0" w:color="auto"/>
              <w:bottom w:val="nil"/>
              <w:right w:val="single" w:sz="4" w:space="0" w:color="auto"/>
            </w:tcBorders>
            <w:shd w:val="clear" w:color="auto" w:fill="92D050"/>
            <w:vAlign w:val="center"/>
          </w:tcPr>
          <w:p w14:paraId="2D00D914" w14:textId="77777777" w:rsidR="000E2FDE" w:rsidRPr="000E2FDE" w:rsidRDefault="000E2FDE" w:rsidP="000E2FDE">
            <w:pPr>
              <w:tabs>
                <w:tab w:val="left" w:pos="2517"/>
              </w:tabs>
              <w:spacing w:line="259" w:lineRule="auto"/>
              <w:rPr>
                <w:rFonts w:ascii="Calibri" w:hAnsi="Calibri" w:cs="Calibri"/>
                <w:b/>
              </w:rPr>
            </w:pPr>
          </w:p>
        </w:tc>
        <w:tc>
          <w:tcPr>
            <w:tcW w:w="2030" w:type="pct"/>
            <w:tcBorders>
              <w:top w:val="single" w:sz="4" w:space="0" w:color="auto"/>
              <w:left w:val="single" w:sz="4" w:space="0" w:color="auto"/>
              <w:bottom w:val="single" w:sz="4" w:space="0" w:color="auto"/>
              <w:right w:val="single" w:sz="4" w:space="0" w:color="auto"/>
            </w:tcBorders>
            <w:vAlign w:val="center"/>
          </w:tcPr>
          <w:p w14:paraId="14949C46" w14:textId="77777777" w:rsidR="000E2FDE" w:rsidRPr="000E2FDE" w:rsidRDefault="000E2FDE" w:rsidP="000E2FDE">
            <w:pPr>
              <w:spacing w:line="259" w:lineRule="auto"/>
              <w:rPr>
                <w:rFonts w:ascii="Calibri" w:hAnsi="Calibri" w:cs="Calibri"/>
              </w:rPr>
            </w:pPr>
            <w:r w:rsidRPr="000E2FDE">
              <w:rPr>
                <w:rFonts w:ascii="Calibri" w:hAnsi="Calibri" w:cs="Calibri"/>
              </w:rPr>
              <w:t>Not consistently allowing access to other organisations with an interest in the property, for example, staff working for utility companies (water, gas, electricity), housing services etc. with no identified impact on their health and wellbeing at this time</w:t>
            </w:r>
          </w:p>
        </w:tc>
        <w:tc>
          <w:tcPr>
            <w:tcW w:w="507" w:type="pct"/>
            <w:tcBorders>
              <w:top w:val="single" w:sz="4" w:space="0" w:color="auto"/>
              <w:left w:val="single" w:sz="4" w:space="0" w:color="auto"/>
              <w:bottom w:val="single" w:sz="4" w:space="0" w:color="auto"/>
              <w:right w:val="single" w:sz="4" w:space="0" w:color="auto"/>
            </w:tcBorders>
            <w:vAlign w:val="center"/>
          </w:tcPr>
          <w:p w14:paraId="243BF243" w14:textId="77777777" w:rsidR="000E2FDE" w:rsidRPr="000E2FDE" w:rsidRDefault="000E2FDE" w:rsidP="000E2FDE">
            <w:pPr>
              <w:spacing w:line="259" w:lineRule="auto"/>
              <w:rPr>
                <w:rFonts w:ascii="Calibri" w:hAnsi="Calibri" w:cs="Calibri"/>
              </w:rPr>
            </w:pPr>
          </w:p>
        </w:tc>
        <w:tc>
          <w:tcPr>
            <w:tcW w:w="1813" w:type="pct"/>
          </w:tcPr>
          <w:p w14:paraId="2AC9BD19" w14:textId="77777777" w:rsidR="000E2FDE" w:rsidRPr="000E2FDE" w:rsidRDefault="000E2FDE" w:rsidP="000E2FDE">
            <w:pPr>
              <w:spacing w:line="259" w:lineRule="auto"/>
              <w:rPr>
                <w:rFonts w:ascii="Calibri" w:hAnsi="Calibri" w:cs="Calibri"/>
              </w:rPr>
            </w:pPr>
          </w:p>
        </w:tc>
      </w:tr>
      <w:tr w:rsidR="000E2FDE" w:rsidRPr="000E2FDE" w14:paraId="787B4764" w14:textId="77777777" w:rsidTr="001151E1">
        <w:trPr>
          <w:trHeight w:val="972"/>
          <w:jc w:val="center"/>
        </w:trPr>
        <w:tc>
          <w:tcPr>
            <w:tcW w:w="650" w:type="pct"/>
            <w:tcBorders>
              <w:top w:val="nil"/>
              <w:left w:val="single" w:sz="4" w:space="0" w:color="auto"/>
              <w:bottom w:val="nil"/>
              <w:right w:val="single" w:sz="4" w:space="0" w:color="auto"/>
            </w:tcBorders>
            <w:shd w:val="clear" w:color="auto" w:fill="92D050"/>
            <w:vAlign w:val="center"/>
          </w:tcPr>
          <w:p w14:paraId="6F1B15EB" w14:textId="77777777" w:rsidR="000E2FDE" w:rsidRPr="000E2FDE" w:rsidRDefault="000E2FDE" w:rsidP="000E2FDE">
            <w:pPr>
              <w:tabs>
                <w:tab w:val="left" w:pos="2517"/>
              </w:tabs>
              <w:spacing w:line="259" w:lineRule="auto"/>
              <w:rPr>
                <w:rFonts w:ascii="Calibri" w:hAnsi="Calibri" w:cs="Calibri"/>
                <w:b/>
              </w:rPr>
            </w:pPr>
          </w:p>
        </w:tc>
        <w:tc>
          <w:tcPr>
            <w:tcW w:w="2030" w:type="pct"/>
            <w:tcBorders>
              <w:top w:val="single" w:sz="4" w:space="0" w:color="auto"/>
              <w:left w:val="single" w:sz="4" w:space="0" w:color="auto"/>
              <w:bottom w:val="single" w:sz="4" w:space="0" w:color="auto"/>
              <w:right w:val="single" w:sz="4" w:space="0" w:color="auto"/>
            </w:tcBorders>
            <w:vAlign w:val="center"/>
          </w:tcPr>
          <w:p w14:paraId="7D24C444" w14:textId="77777777" w:rsidR="000E2FDE" w:rsidRPr="000E2FDE" w:rsidRDefault="000E2FDE" w:rsidP="000E2FDE">
            <w:pPr>
              <w:spacing w:line="259" w:lineRule="auto"/>
              <w:rPr>
                <w:rFonts w:ascii="Calibri" w:hAnsi="Calibri" w:cs="Calibri"/>
              </w:rPr>
            </w:pPr>
            <w:r w:rsidRPr="000E2FDE">
              <w:rPr>
                <w:rFonts w:ascii="Calibri" w:hAnsi="Calibri" w:cs="Calibri"/>
              </w:rPr>
              <w:t xml:space="preserve">Some evidence that animals within the property are not being fully cared for, no identified impact on the individual’s health and wellbeing at this time. </w:t>
            </w:r>
            <w:r w:rsidRPr="000E2FDE">
              <w:rPr>
                <w:rFonts w:ascii="Calibri" w:hAnsi="Calibri" w:cs="Calibri"/>
                <w:highlight w:val="yellow"/>
              </w:rPr>
              <w:t>(Contact RSPCA for advice)</w:t>
            </w:r>
          </w:p>
        </w:tc>
        <w:tc>
          <w:tcPr>
            <w:tcW w:w="507" w:type="pct"/>
            <w:tcBorders>
              <w:top w:val="single" w:sz="4" w:space="0" w:color="auto"/>
              <w:left w:val="single" w:sz="4" w:space="0" w:color="auto"/>
              <w:bottom w:val="single" w:sz="4" w:space="0" w:color="auto"/>
              <w:right w:val="single" w:sz="4" w:space="0" w:color="auto"/>
            </w:tcBorders>
            <w:vAlign w:val="center"/>
          </w:tcPr>
          <w:p w14:paraId="068A5420" w14:textId="77777777" w:rsidR="000E2FDE" w:rsidRPr="000E2FDE" w:rsidRDefault="000E2FDE" w:rsidP="000E2FDE">
            <w:pPr>
              <w:spacing w:line="259" w:lineRule="auto"/>
              <w:rPr>
                <w:rFonts w:ascii="Calibri" w:hAnsi="Calibri" w:cs="Calibri"/>
              </w:rPr>
            </w:pPr>
          </w:p>
        </w:tc>
        <w:tc>
          <w:tcPr>
            <w:tcW w:w="1813" w:type="pct"/>
            <w:tcBorders>
              <w:top w:val="single" w:sz="4" w:space="0" w:color="auto"/>
              <w:left w:val="single" w:sz="4" w:space="0" w:color="auto"/>
              <w:right w:val="single" w:sz="4" w:space="0" w:color="auto"/>
            </w:tcBorders>
          </w:tcPr>
          <w:p w14:paraId="03CA0700" w14:textId="77777777" w:rsidR="000E2FDE" w:rsidRPr="000E2FDE" w:rsidRDefault="000E2FDE" w:rsidP="000E2FDE">
            <w:pPr>
              <w:spacing w:line="259" w:lineRule="auto"/>
              <w:rPr>
                <w:rFonts w:ascii="Calibri" w:hAnsi="Calibri" w:cs="Calibri"/>
              </w:rPr>
            </w:pPr>
          </w:p>
        </w:tc>
      </w:tr>
      <w:tr w:rsidR="000E2FDE" w:rsidRPr="000E2FDE" w14:paraId="0517CE06" w14:textId="77777777" w:rsidTr="001151E1">
        <w:trPr>
          <w:trHeight w:val="419"/>
          <w:jc w:val="center"/>
        </w:trPr>
        <w:tc>
          <w:tcPr>
            <w:tcW w:w="650" w:type="pct"/>
            <w:tcBorders>
              <w:top w:val="nil"/>
              <w:left w:val="single" w:sz="4" w:space="0" w:color="auto"/>
              <w:bottom w:val="nil"/>
              <w:right w:val="single" w:sz="4" w:space="0" w:color="auto"/>
            </w:tcBorders>
            <w:shd w:val="clear" w:color="auto" w:fill="92D050"/>
            <w:vAlign w:val="center"/>
          </w:tcPr>
          <w:p w14:paraId="2C6EB09B" w14:textId="77777777" w:rsidR="000E2FDE" w:rsidRPr="000E2FDE" w:rsidRDefault="000E2FDE" w:rsidP="000E2FDE">
            <w:pPr>
              <w:tabs>
                <w:tab w:val="left" w:pos="2517"/>
              </w:tabs>
              <w:spacing w:line="259" w:lineRule="auto"/>
              <w:rPr>
                <w:rFonts w:ascii="Calibri" w:hAnsi="Calibri" w:cs="Calibri"/>
                <w:b/>
              </w:rPr>
            </w:pPr>
          </w:p>
        </w:tc>
        <w:tc>
          <w:tcPr>
            <w:tcW w:w="2030" w:type="pct"/>
            <w:tcBorders>
              <w:top w:val="single" w:sz="4" w:space="0" w:color="auto"/>
              <w:left w:val="single" w:sz="4" w:space="0" w:color="auto"/>
              <w:bottom w:val="single" w:sz="4" w:space="0" w:color="auto"/>
              <w:right w:val="single" w:sz="4" w:space="0" w:color="auto"/>
            </w:tcBorders>
          </w:tcPr>
          <w:p w14:paraId="2D79E5BA" w14:textId="77777777" w:rsidR="000E2FDE" w:rsidRPr="000E2FDE" w:rsidRDefault="000E2FDE" w:rsidP="000E2FDE">
            <w:pPr>
              <w:spacing w:line="259" w:lineRule="auto"/>
              <w:rPr>
                <w:rFonts w:ascii="Calibri" w:hAnsi="Calibri" w:cs="Calibri"/>
              </w:rPr>
            </w:pPr>
            <w:r w:rsidRPr="000E2FDE">
              <w:rPr>
                <w:rFonts w:ascii="Calibri" w:hAnsi="Calibri" w:cs="Calibri"/>
              </w:rPr>
              <w:t>Risk of being made homeless.</w:t>
            </w:r>
          </w:p>
        </w:tc>
        <w:tc>
          <w:tcPr>
            <w:tcW w:w="507" w:type="pct"/>
            <w:tcBorders>
              <w:top w:val="single" w:sz="4" w:space="0" w:color="auto"/>
              <w:left w:val="single" w:sz="4" w:space="0" w:color="auto"/>
              <w:bottom w:val="single" w:sz="4" w:space="0" w:color="auto"/>
              <w:right w:val="single" w:sz="4" w:space="0" w:color="auto"/>
            </w:tcBorders>
            <w:vAlign w:val="center"/>
          </w:tcPr>
          <w:p w14:paraId="386EEBFC" w14:textId="77777777" w:rsidR="000E2FDE" w:rsidRPr="000E2FDE" w:rsidRDefault="000E2FDE" w:rsidP="000E2FDE">
            <w:pPr>
              <w:spacing w:line="259" w:lineRule="auto"/>
              <w:rPr>
                <w:rFonts w:ascii="Calibri" w:hAnsi="Calibri" w:cs="Calibri"/>
              </w:rPr>
            </w:pPr>
          </w:p>
        </w:tc>
        <w:tc>
          <w:tcPr>
            <w:tcW w:w="1813" w:type="pct"/>
          </w:tcPr>
          <w:p w14:paraId="125FED1B" w14:textId="77777777" w:rsidR="000E2FDE" w:rsidRPr="000E2FDE" w:rsidRDefault="000E2FDE" w:rsidP="000E2FDE">
            <w:pPr>
              <w:spacing w:line="259" w:lineRule="auto"/>
              <w:rPr>
                <w:rFonts w:ascii="Calibri" w:hAnsi="Calibri" w:cs="Calibri"/>
              </w:rPr>
            </w:pPr>
          </w:p>
        </w:tc>
      </w:tr>
      <w:tr w:rsidR="000E2FDE" w:rsidRPr="000E2FDE" w14:paraId="6328FE8D" w14:textId="77777777" w:rsidTr="00E45451">
        <w:trPr>
          <w:trHeight w:hRule="exact" w:val="643"/>
          <w:jc w:val="center"/>
        </w:trPr>
        <w:tc>
          <w:tcPr>
            <w:tcW w:w="650" w:type="pct"/>
            <w:tcBorders>
              <w:top w:val="nil"/>
              <w:left w:val="single" w:sz="4" w:space="0" w:color="auto"/>
              <w:bottom w:val="single" w:sz="4" w:space="0" w:color="auto"/>
              <w:right w:val="single" w:sz="4" w:space="0" w:color="auto"/>
            </w:tcBorders>
            <w:shd w:val="clear" w:color="auto" w:fill="92D050"/>
            <w:vAlign w:val="center"/>
          </w:tcPr>
          <w:p w14:paraId="7D476BE8" w14:textId="77777777" w:rsidR="000E2FDE" w:rsidRPr="000E2FDE" w:rsidRDefault="000E2FDE" w:rsidP="000E2FDE">
            <w:pPr>
              <w:tabs>
                <w:tab w:val="left" w:pos="2517"/>
              </w:tabs>
              <w:spacing w:line="259" w:lineRule="auto"/>
              <w:rPr>
                <w:rFonts w:ascii="Calibri" w:hAnsi="Calibri" w:cs="Calibri"/>
                <w:b/>
              </w:rPr>
            </w:pPr>
          </w:p>
        </w:tc>
        <w:tc>
          <w:tcPr>
            <w:tcW w:w="2030" w:type="pct"/>
            <w:tcBorders>
              <w:top w:val="single" w:sz="4" w:space="0" w:color="auto"/>
              <w:left w:val="single" w:sz="4" w:space="0" w:color="auto"/>
              <w:bottom w:val="single" w:sz="4" w:space="0" w:color="auto"/>
              <w:right w:val="single" w:sz="4" w:space="0" w:color="auto"/>
            </w:tcBorders>
            <w:vAlign w:val="center"/>
          </w:tcPr>
          <w:p w14:paraId="3803982C"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b/>
                <w:bCs/>
              </w:rPr>
              <w:t>Any other risk identified that is presenting as a low risk</w:t>
            </w:r>
          </w:p>
        </w:tc>
        <w:tc>
          <w:tcPr>
            <w:tcW w:w="507" w:type="pct"/>
            <w:tcBorders>
              <w:top w:val="single" w:sz="4" w:space="0" w:color="auto"/>
              <w:left w:val="single" w:sz="4" w:space="0" w:color="auto"/>
              <w:bottom w:val="single" w:sz="4" w:space="0" w:color="auto"/>
              <w:right w:val="single" w:sz="4" w:space="0" w:color="auto"/>
            </w:tcBorders>
            <w:vAlign w:val="center"/>
          </w:tcPr>
          <w:p w14:paraId="7CF1913E" w14:textId="77777777" w:rsidR="000E2FDE" w:rsidRPr="000E2FDE" w:rsidRDefault="000E2FDE" w:rsidP="000E2FDE">
            <w:pPr>
              <w:spacing w:line="259" w:lineRule="auto"/>
              <w:rPr>
                <w:rFonts w:ascii="Calibri" w:hAnsi="Calibri" w:cs="Calibri"/>
              </w:rPr>
            </w:pPr>
          </w:p>
        </w:tc>
        <w:tc>
          <w:tcPr>
            <w:tcW w:w="1813" w:type="pct"/>
          </w:tcPr>
          <w:p w14:paraId="5A5DFFBE" w14:textId="77777777" w:rsidR="000E2FDE" w:rsidRPr="000E2FDE" w:rsidRDefault="000E2FDE" w:rsidP="000E2FDE">
            <w:pPr>
              <w:spacing w:line="259" w:lineRule="auto"/>
              <w:rPr>
                <w:rFonts w:ascii="Calibri" w:hAnsi="Calibri" w:cs="Calibri"/>
              </w:rPr>
            </w:pPr>
          </w:p>
        </w:tc>
      </w:tr>
      <w:tr w:rsidR="000E2FDE" w:rsidRPr="000E2FDE" w14:paraId="4D15D6DC" w14:textId="77777777" w:rsidTr="00E45451">
        <w:trPr>
          <w:trHeight w:val="70"/>
          <w:jc w:val="center"/>
        </w:trPr>
        <w:tc>
          <w:tcPr>
            <w:tcW w:w="650" w:type="pct"/>
            <w:tcBorders>
              <w:top w:val="single" w:sz="4" w:space="0" w:color="auto"/>
              <w:left w:val="single" w:sz="4" w:space="0" w:color="auto"/>
              <w:bottom w:val="nil"/>
              <w:right w:val="single" w:sz="4" w:space="0" w:color="auto"/>
            </w:tcBorders>
            <w:shd w:val="clear" w:color="auto" w:fill="FFFF00"/>
            <w:vAlign w:val="center"/>
          </w:tcPr>
          <w:p w14:paraId="36BA61F5" w14:textId="77777777" w:rsidR="000E2FDE" w:rsidRPr="000E2FDE" w:rsidRDefault="000E2FDE" w:rsidP="000E2FDE">
            <w:pPr>
              <w:tabs>
                <w:tab w:val="left" w:pos="2517"/>
              </w:tabs>
              <w:spacing w:line="259" w:lineRule="auto"/>
              <w:rPr>
                <w:rFonts w:ascii="Calibri" w:hAnsi="Calibri" w:cs="Calibri"/>
                <w:b/>
              </w:rPr>
            </w:pPr>
            <w:r w:rsidRPr="000E2FDE">
              <w:rPr>
                <w:rFonts w:ascii="Calibri" w:hAnsi="Calibri" w:cs="Calibri"/>
                <w:b/>
              </w:rPr>
              <w:t>Moderate risk</w:t>
            </w:r>
          </w:p>
          <w:p w14:paraId="45CA0870" w14:textId="77777777" w:rsidR="000E2FDE" w:rsidRPr="000E2FDE" w:rsidRDefault="000E2FDE" w:rsidP="00585704">
            <w:pPr>
              <w:tabs>
                <w:tab w:val="left" w:pos="2517"/>
              </w:tabs>
              <w:spacing w:before="240" w:line="259" w:lineRule="auto"/>
              <w:rPr>
                <w:rFonts w:ascii="Calibri" w:hAnsi="Calibri" w:cs="Calibri"/>
                <w:b/>
              </w:rPr>
            </w:pPr>
            <w:r w:rsidRPr="000E2FDE">
              <w:rPr>
                <w:rFonts w:ascii="Calibri" w:hAnsi="Calibri" w:cs="Calibri"/>
                <w:b/>
              </w:rPr>
              <w:t>(Preventative/Protect)</w:t>
            </w:r>
          </w:p>
          <w:p w14:paraId="46622FC0" w14:textId="77777777" w:rsidR="000E2FDE" w:rsidRPr="000E2FDE" w:rsidRDefault="000E2FDE" w:rsidP="00585704">
            <w:pPr>
              <w:tabs>
                <w:tab w:val="left" w:pos="2517"/>
              </w:tabs>
              <w:spacing w:before="240" w:after="240" w:line="259" w:lineRule="auto"/>
              <w:rPr>
                <w:rFonts w:ascii="Calibri" w:hAnsi="Calibri" w:cs="Calibri"/>
                <w:b/>
              </w:rPr>
            </w:pPr>
            <w:r w:rsidRPr="000E2FDE">
              <w:rPr>
                <w:rFonts w:ascii="Calibri" w:hAnsi="Calibri" w:cs="Calibri"/>
                <w:b/>
              </w:rPr>
              <w:t>Cross reference with Clutter Scale</w:t>
            </w:r>
          </w:p>
          <w:p w14:paraId="76CBA65A" w14:textId="77777777" w:rsidR="000E2FDE" w:rsidRPr="000E2FDE" w:rsidRDefault="000E2FDE" w:rsidP="000E2FDE">
            <w:pPr>
              <w:tabs>
                <w:tab w:val="left" w:pos="2517"/>
              </w:tabs>
              <w:spacing w:line="259" w:lineRule="auto"/>
              <w:rPr>
                <w:rFonts w:ascii="Calibri" w:hAnsi="Calibri" w:cs="Calibri"/>
                <w:b/>
              </w:rPr>
            </w:pPr>
            <w:r w:rsidRPr="000E2FDE">
              <w:rPr>
                <w:rFonts w:ascii="Calibri" w:hAnsi="Calibri" w:cs="Calibri"/>
                <w:b/>
              </w:rPr>
              <w:t>Level 4-6</w:t>
            </w:r>
          </w:p>
          <w:p w14:paraId="5C89E136" w14:textId="77777777" w:rsidR="000E2FDE" w:rsidRPr="000E2FDE" w:rsidRDefault="000E2FDE" w:rsidP="00585704">
            <w:pPr>
              <w:tabs>
                <w:tab w:val="left" w:pos="2517"/>
              </w:tabs>
              <w:spacing w:before="240" w:line="259" w:lineRule="auto"/>
              <w:rPr>
                <w:rFonts w:ascii="Calibri" w:hAnsi="Calibri" w:cs="Calibri"/>
                <w:b/>
              </w:rPr>
            </w:pPr>
            <w:hyperlink r:id="rId9" w:history="1">
              <w:r w:rsidRPr="000E2FDE">
                <w:rPr>
                  <w:rFonts w:ascii="Calibri" w:hAnsi="Calibri" w:cs="Arial"/>
                  <w:color w:val="0000FF"/>
                  <w:u w:val="single"/>
                </w:rPr>
                <w:t>Clutter Image Rating</w:t>
              </w:r>
            </w:hyperlink>
          </w:p>
        </w:tc>
        <w:tc>
          <w:tcPr>
            <w:tcW w:w="2030" w:type="pct"/>
            <w:tcBorders>
              <w:top w:val="single" w:sz="4" w:space="0" w:color="auto"/>
              <w:left w:val="single" w:sz="4" w:space="0" w:color="auto"/>
              <w:bottom w:val="single" w:sz="4" w:space="0" w:color="auto"/>
              <w:right w:val="single" w:sz="4" w:space="0" w:color="auto"/>
            </w:tcBorders>
            <w:vAlign w:val="center"/>
          </w:tcPr>
          <w:p w14:paraId="3091CCE1" w14:textId="77777777" w:rsidR="000E2FDE" w:rsidRPr="000E2FDE" w:rsidRDefault="000E2FDE" w:rsidP="000E2FDE">
            <w:pPr>
              <w:spacing w:line="259" w:lineRule="auto"/>
              <w:rPr>
                <w:rFonts w:ascii="Calibri" w:hAnsi="Calibri" w:cs="Calibri"/>
              </w:rPr>
            </w:pPr>
            <w:r w:rsidRPr="000E2FDE">
              <w:rPr>
                <w:rFonts w:ascii="Calibri" w:hAnsi="Calibri" w:cs="Calibri"/>
              </w:rPr>
              <w:t>Evidence of neglecting household maintenance and therefore creating hazards which is having a negative impact on their health and wellbeing</w:t>
            </w:r>
          </w:p>
        </w:tc>
        <w:tc>
          <w:tcPr>
            <w:tcW w:w="507" w:type="pct"/>
            <w:tcBorders>
              <w:top w:val="single" w:sz="4" w:space="0" w:color="auto"/>
              <w:left w:val="single" w:sz="4" w:space="0" w:color="auto"/>
              <w:bottom w:val="single" w:sz="4" w:space="0" w:color="auto"/>
              <w:right w:val="single" w:sz="4" w:space="0" w:color="auto"/>
            </w:tcBorders>
            <w:vAlign w:val="center"/>
          </w:tcPr>
          <w:p w14:paraId="646D9BAB" w14:textId="77777777" w:rsidR="000E2FDE" w:rsidRPr="000E2FDE" w:rsidRDefault="000E2FDE" w:rsidP="000E2FDE">
            <w:pPr>
              <w:spacing w:line="259" w:lineRule="auto"/>
              <w:rPr>
                <w:rFonts w:ascii="Calibri" w:hAnsi="Calibri" w:cs="Calibri"/>
              </w:rPr>
            </w:pPr>
          </w:p>
        </w:tc>
        <w:tc>
          <w:tcPr>
            <w:tcW w:w="1813" w:type="pct"/>
            <w:tcBorders>
              <w:top w:val="single" w:sz="4" w:space="0" w:color="auto"/>
              <w:left w:val="single" w:sz="4" w:space="0" w:color="auto"/>
              <w:right w:val="single" w:sz="4" w:space="0" w:color="auto"/>
            </w:tcBorders>
          </w:tcPr>
          <w:p w14:paraId="5BF9D758" w14:textId="77777777" w:rsidR="000E2FDE" w:rsidRPr="000E2FDE" w:rsidRDefault="000E2FDE" w:rsidP="000E2FDE">
            <w:pPr>
              <w:spacing w:line="259" w:lineRule="auto"/>
              <w:rPr>
                <w:rFonts w:ascii="Calibri" w:hAnsi="Calibri" w:cs="Calibri"/>
              </w:rPr>
            </w:pPr>
          </w:p>
          <w:p w14:paraId="1AC73E36" w14:textId="77777777" w:rsidR="000E2FDE" w:rsidRPr="000E2FDE" w:rsidRDefault="000E2FDE" w:rsidP="000E2FDE">
            <w:pPr>
              <w:spacing w:line="259" w:lineRule="auto"/>
              <w:rPr>
                <w:rFonts w:ascii="Calibri" w:hAnsi="Calibri" w:cs="Calibri"/>
              </w:rPr>
            </w:pPr>
          </w:p>
          <w:p w14:paraId="68AA5F07" w14:textId="77777777" w:rsidR="000E2FDE" w:rsidRPr="000E2FDE" w:rsidRDefault="000E2FDE" w:rsidP="000E2FDE">
            <w:pPr>
              <w:spacing w:line="259" w:lineRule="auto"/>
              <w:rPr>
                <w:rFonts w:ascii="Calibri" w:hAnsi="Calibri" w:cs="Calibri"/>
              </w:rPr>
            </w:pPr>
          </w:p>
          <w:p w14:paraId="6B0C7F55" w14:textId="77777777" w:rsidR="000E2FDE" w:rsidRPr="000E2FDE" w:rsidRDefault="000E2FDE" w:rsidP="000E2FDE">
            <w:pPr>
              <w:spacing w:line="259" w:lineRule="auto"/>
              <w:rPr>
                <w:rFonts w:ascii="Calibri" w:hAnsi="Calibri" w:cs="Calibri"/>
              </w:rPr>
            </w:pPr>
          </w:p>
          <w:p w14:paraId="597DE061" w14:textId="77777777" w:rsidR="000E2FDE" w:rsidRPr="000E2FDE" w:rsidRDefault="000E2FDE" w:rsidP="000E2FDE">
            <w:pPr>
              <w:spacing w:line="259" w:lineRule="auto"/>
              <w:rPr>
                <w:rFonts w:ascii="Calibri" w:hAnsi="Calibri" w:cs="Calibri"/>
              </w:rPr>
            </w:pPr>
          </w:p>
        </w:tc>
      </w:tr>
      <w:tr w:rsidR="000E2FDE" w:rsidRPr="000E2FDE" w14:paraId="0AD13DE6" w14:textId="77777777" w:rsidTr="00E45451">
        <w:trPr>
          <w:trHeight w:val="1113"/>
          <w:jc w:val="center"/>
        </w:trPr>
        <w:tc>
          <w:tcPr>
            <w:tcW w:w="650" w:type="pct"/>
            <w:tcBorders>
              <w:top w:val="nil"/>
              <w:left w:val="single" w:sz="4" w:space="0" w:color="auto"/>
              <w:bottom w:val="nil"/>
              <w:right w:val="single" w:sz="4" w:space="0" w:color="auto"/>
            </w:tcBorders>
            <w:shd w:val="clear" w:color="auto" w:fill="FFFF00"/>
            <w:vAlign w:val="center"/>
          </w:tcPr>
          <w:p w14:paraId="59E085CB" w14:textId="77777777" w:rsidR="000E2FDE" w:rsidRPr="000E2FDE" w:rsidRDefault="000E2FDE" w:rsidP="000E2FDE">
            <w:pPr>
              <w:tabs>
                <w:tab w:val="left" w:pos="2517"/>
              </w:tabs>
              <w:spacing w:line="259" w:lineRule="auto"/>
              <w:rPr>
                <w:rFonts w:ascii="Calibri" w:hAnsi="Calibri" w:cs="Calibri"/>
                <w:b/>
              </w:rPr>
            </w:pPr>
          </w:p>
        </w:tc>
        <w:tc>
          <w:tcPr>
            <w:tcW w:w="2030" w:type="pct"/>
            <w:tcBorders>
              <w:top w:val="single" w:sz="4" w:space="0" w:color="auto"/>
              <w:left w:val="single" w:sz="4" w:space="0" w:color="auto"/>
              <w:bottom w:val="single" w:sz="4" w:space="0" w:color="auto"/>
              <w:right w:val="single" w:sz="4" w:space="0" w:color="auto"/>
            </w:tcBorders>
            <w:vAlign w:val="center"/>
          </w:tcPr>
          <w:p w14:paraId="1579AEB7" w14:textId="77777777" w:rsidR="000E2FDE" w:rsidRPr="000E2FDE" w:rsidRDefault="000E2FDE" w:rsidP="000E2FDE">
            <w:pPr>
              <w:spacing w:line="259" w:lineRule="auto"/>
              <w:rPr>
                <w:rFonts w:ascii="Calibri" w:hAnsi="Calibri" w:cs="Calibri"/>
              </w:rPr>
            </w:pPr>
            <w:r w:rsidRPr="000E2FDE">
              <w:rPr>
                <w:rFonts w:ascii="Calibri" w:hAnsi="Calibri" w:cs="Calibri"/>
              </w:rPr>
              <w:t>Amenities such as heating, electricity and water need maintaining which is having a negative impact on the health and wellbeing of the individual and others including people providing support or services</w:t>
            </w:r>
          </w:p>
        </w:tc>
        <w:tc>
          <w:tcPr>
            <w:tcW w:w="507" w:type="pct"/>
            <w:tcBorders>
              <w:top w:val="single" w:sz="4" w:space="0" w:color="auto"/>
              <w:left w:val="single" w:sz="4" w:space="0" w:color="auto"/>
              <w:bottom w:val="single" w:sz="4" w:space="0" w:color="auto"/>
              <w:right w:val="single" w:sz="4" w:space="0" w:color="auto"/>
            </w:tcBorders>
            <w:vAlign w:val="center"/>
          </w:tcPr>
          <w:p w14:paraId="78306085" w14:textId="77777777" w:rsidR="000E2FDE" w:rsidRPr="000E2FDE" w:rsidRDefault="000E2FDE" w:rsidP="000E2FDE">
            <w:pPr>
              <w:spacing w:line="259" w:lineRule="auto"/>
              <w:rPr>
                <w:rFonts w:ascii="Calibri" w:hAnsi="Calibri" w:cs="Calibri"/>
              </w:rPr>
            </w:pPr>
          </w:p>
        </w:tc>
        <w:tc>
          <w:tcPr>
            <w:tcW w:w="1813" w:type="pct"/>
          </w:tcPr>
          <w:p w14:paraId="72F3B770" w14:textId="77777777" w:rsidR="000E2FDE" w:rsidRPr="000E2FDE" w:rsidRDefault="000E2FDE" w:rsidP="000E2FDE">
            <w:pPr>
              <w:spacing w:line="259" w:lineRule="auto"/>
              <w:rPr>
                <w:rFonts w:ascii="Calibri" w:hAnsi="Calibri" w:cs="Calibri"/>
              </w:rPr>
            </w:pPr>
          </w:p>
        </w:tc>
      </w:tr>
      <w:tr w:rsidR="000E2FDE" w:rsidRPr="000E2FDE" w14:paraId="7E9A0DCE" w14:textId="77777777" w:rsidTr="00E45451">
        <w:trPr>
          <w:trHeight w:val="570"/>
          <w:jc w:val="center"/>
        </w:trPr>
        <w:tc>
          <w:tcPr>
            <w:tcW w:w="650" w:type="pct"/>
            <w:tcBorders>
              <w:top w:val="nil"/>
              <w:left w:val="single" w:sz="4" w:space="0" w:color="auto"/>
              <w:bottom w:val="nil"/>
              <w:right w:val="single" w:sz="4" w:space="0" w:color="auto"/>
            </w:tcBorders>
            <w:shd w:val="clear" w:color="auto" w:fill="FFFF00"/>
            <w:vAlign w:val="center"/>
          </w:tcPr>
          <w:p w14:paraId="18405DEC" w14:textId="77777777" w:rsidR="000E2FDE" w:rsidRPr="000E2FDE" w:rsidRDefault="000E2FDE" w:rsidP="000E2FDE">
            <w:pPr>
              <w:tabs>
                <w:tab w:val="left" w:pos="2517"/>
              </w:tabs>
              <w:spacing w:line="259" w:lineRule="auto"/>
              <w:rPr>
                <w:rFonts w:ascii="Calibri" w:hAnsi="Calibri" w:cs="Calibri"/>
                <w:b/>
              </w:rPr>
            </w:pPr>
          </w:p>
        </w:tc>
        <w:tc>
          <w:tcPr>
            <w:tcW w:w="2030" w:type="pct"/>
            <w:tcBorders>
              <w:top w:val="single" w:sz="4" w:space="0" w:color="auto"/>
              <w:left w:val="single" w:sz="4" w:space="0" w:color="auto"/>
              <w:bottom w:val="single" w:sz="4" w:space="0" w:color="auto"/>
              <w:right w:val="single" w:sz="4" w:space="0" w:color="auto"/>
            </w:tcBorders>
          </w:tcPr>
          <w:p w14:paraId="785FF781" w14:textId="77777777" w:rsidR="000E2FDE" w:rsidRPr="000E2FDE" w:rsidRDefault="000E2FDE" w:rsidP="000E2FDE">
            <w:pPr>
              <w:spacing w:line="259" w:lineRule="auto"/>
              <w:rPr>
                <w:rFonts w:ascii="Calibri" w:hAnsi="Calibri" w:cs="Calibri"/>
              </w:rPr>
            </w:pPr>
            <w:r w:rsidRPr="000E2FDE">
              <w:rPr>
                <w:rFonts w:ascii="Calibri" w:hAnsi="Calibri" w:cs="Calibri"/>
              </w:rPr>
              <w:t xml:space="preserve">Evidence of hoarding - refer to </w:t>
            </w:r>
            <w:hyperlink r:id="rId10" w:history="1">
              <w:r w:rsidRPr="000E2FDE">
                <w:rPr>
                  <w:rFonts w:ascii="Calibri" w:hAnsi="Calibri" w:cs="Calibri"/>
                  <w:shd w:val="clear" w:color="auto" w:fill="FFFFFF"/>
                </w:rPr>
                <w:t>Hoarding Framework</w:t>
              </w:r>
            </w:hyperlink>
            <w:r w:rsidRPr="000E2FDE">
              <w:rPr>
                <w:rFonts w:ascii="Calibri" w:hAnsi="Calibri" w:cs="Calibri"/>
              </w:rPr>
              <w:t xml:space="preserve"> for further guidance</w:t>
            </w:r>
          </w:p>
        </w:tc>
        <w:tc>
          <w:tcPr>
            <w:tcW w:w="507" w:type="pct"/>
            <w:tcBorders>
              <w:top w:val="single" w:sz="4" w:space="0" w:color="auto"/>
              <w:left w:val="single" w:sz="4" w:space="0" w:color="auto"/>
              <w:bottom w:val="single" w:sz="4" w:space="0" w:color="auto"/>
              <w:right w:val="single" w:sz="4" w:space="0" w:color="auto"/>
            </w:tcBorders>
            <w:vAlign w:val="center"/>
          </w:tcPr>
          <w:p w14:paraId="14A708BA" w14:textId="77777777" w:rsidR="000E2FDE" w:rsidRPr="000E2FDE" w:rsidRDefault="000E2FDE" w:rsidP="000E2FDE">
            <w:pPr>
              <w:spacing w:line="259" w:lineRule="auto"/>
              <w:rPr>
                <w:rFonts w:ascii="Calibri" w:hAnsi="Calibri" w:cs="Calibri"/>
              </w:rPr>
            </w:pPr>
          </w:p>
        </w:tc>
        <w:tc>
          <w:tcPr>
            <w:tcW w:w="1813" w:type="pct"/>
          </w:tcPr>
          <w:p w14:paraId="67067A98" w14:textId="77777777" w:rsidR="000E2FDE" w:rsidRPr="000E2FDE" w:rsidRDefault="000E2FDE" w:rsidP="000E2FDE">
            <w:pPr>
              <w:spacing w:line="259" w:lineRule="auto"/>
              <w:rPr>
                <w:rFonts w:ascii="Calibri" w:hAnsi="Calibri" w:cs="Calibri"/>
              </w:rPr>
            </w:pPr>
          </w:p>
        </w:tc>
      </w:tr>
      <w:tr w:rsidR="000E2FDE" w:rsidRPr="000E2FDE" w14:paraId="0BC10596" w14:textId="77777777" w:rsidTr="00E45451">
        <w:trPr>
          <w:trHeight w:val="1247"/>
          <w:jc w:val="center"/>
        </w:trPr>
        <w:tc>
          <w:tcPr>
            <w:tcW w:w="650" w:type="pct"/>
            <w:tcBorders>
              <w:top w:val="nil"/>
              <w:left w:val="single" w:sz="4" w:space="0" w:color="auto"/>
              <w:bottom w:val="nil"/>
              <w:right w:val="single" w:sz="4" w:space="0" w:color="auto"/>
            </w:tcBorders>
            <w:shd w:val="clear" w:color="auto" w:fill="FFFF00"/>
            <w:vAlign w:val="center"/>
          </w:tcPr>
          <w:p w14:paraId="771089F3" w14:textId="77777777" w:rsidR="000E2FDE" w:rsidRPr="000E2FDE" w:rsidRDefault="000E2FDE" w:rsidP="000E2FDE">
            <w:pPr>
              <w:tabs>
                <w:tab w:val="left" w:pos="2517"/>
              </w:tabs>
              <w:spacing w:line="259" w:lineRule="auto"/>
              <w:rPr>
                <w:rFonts w:ascii="Calibri" w:hAnsi="Calibri" w:cs="Calibri"/>
                <w:b/>
              </w:rPr>
            </w:pPr>
          </w:p>
        </w:tc>
        <w:tc>
          <w:tcPr>
            <w:tcW w:w="2030" w:type="pct"/>
            <w:tcBorders>
              <w:top w:val="single" w:sz="4" w:space="0" w:color="auto"/>
              <w:left w:val="single" w:sz="4" w:space="0" w:color="auto"/>
              <w:bottom w:val="single" w:sz="4" w:space="0" w:color="auto"/>
              <w:right w:val="single" w:sz="4" w:space="0" w:color="auto"/>
            </w:tcBorders>
            <w:vAlign w:val="center"/>
          </w:tcPr>
          <w:p w14:paraId="508921B1" w14:textId="77777777" w:rsidR="000E2FDE" w:rsidRPr="000E2FDE" w:rsidRDefault="000E2FDE" w:rsidP="000E2FDE">
            <w:pPr>
              <w:spacing w:line="259" w:lineRule="auto"/>
              <w:rPr>
                <w:rFonts w:ascii="Calibri" w:hAnsi="Calibri" w:cs="Calibri"/>
              </w:rPr>
            </w:pPr>
            <w:r w:rsidRPr="000E2FDE">
              <w:rPr>
                <w:rFonts w:ascii="Calibri" w:hAnsi="Calibri" w:cs="Calibri"/>
              </w:rPr>
              <w:t>Refusing to allow access to other organisations with an interest in the property, for example, staff working for utility companies (water, gas, electricity), housing services etc., which is having a negative impact on their health and wellbeing</w:t>
            </w:r>
          </w:p>
        </w:tc>
        <w:tc>
          <w:tcPr>
            <w:tcW w:w="507" w:type="pct"/>
            <w:tcBorders>
              <w:top w:val="single" w:sz="4" w:space="0" w:color="auto"/>
              <w:left w:val="single" w:sz="4" w:space="0" w:color="auto"/>
              <w:bottom w:val="single" w:sz="4" w:space="0" w:color="auto"/>
              <w:right w:val="single" w:sz="4" w:space="0" w:color="auto"/>
            </w:tcBorders>
            <w:vAlign w:val="center"/>
          </w:tcPr>
          <w:p w14:paraId="37DE6B3A" w14:textId="77777777" w:rsidR="000E2FDE" w:rsidRPr="000E2FDE" w:rsidRDefault="000E2FDE" w:rsidP="000E2FDE">
            <w:pPr>
              <w:spacing w:line="259" w:lineRule="auto"/>
              <w:rPr>
                <w:rFonts w:ascii="Calibri" w:hAnsi="Calibri" w:cs="Calibri"/>
              </w:rPr>
            </w:pPr>
          </w:p>
        </w:tc>
        <w:tc>
          <w:tcPr>
            <w:tcW w:w="1813" w:type="pct"/>
          </w:tcPr>
          <w:p w14:paraId="6AC4676F" w14:textId="77777777" w:rsidR="000E2FDE" w:rsidRPr="000E2FDE" w:rsidRDefault="000E2FDE" w:rsidP="000E2FDE">
            <w:pPr>
              <w:spacing w:line="259" w:lineRule="auto"/>
              <w:rPr>
                <w:rFonts w:ascii="Calibri" w:hAnsi="Calibri" w:cs="Calibri"/>
              </w:rPr>
            </w:pPr>
          </w:p>
        </w:tc>
      </w:tr>
      <w:tr w:rsidR="000E2FDE" w:rsidRPr="000E2FDE" w14:paraId="0A0FC26D" w14:textId="77777777" w:rsidTr="00E45451">
        <w:trPr>
          <w:trHeight w:val="972"/>
          <w:jc w:val="center"/>
        </w:trPr>
        <w:tc>
          <w:tcPr>
            <w:tcW w:w="650" w:type="pct"/>
            <w:tcBorders>
              <w:top w:val="nil"/>
              <w:left w:val="single" w:sz="4" w:space="0" w:color="auto"/>
              <w:bottom w:val="nil"/>
              <w:right w:val="single" w:sz="4" w:space="0" w:color="auto"/>
            </w:tcBorders>
            <w:shd w:val="clear" w:color="auto" w:fill="FFFF00"/>
            <w:vAlign w:val="center"/>
          </w:tcPr>
          <w:p w14:paraId="07001381" w14:textId="77777777" w:rsidR="000E2FDE" w:rsidRPr="000E2FDE" w:rsidRDefault="000E2FDE" w:rsidP="000E2FDE">
            <w:pPr>
              <w:tabs>
                <w:tab w:val="left" w:pos="2517"/>
              </w:tabs>
              <w:spacing w:line="259" w:lineRule="auto"/>
              <w:rPr>
                <w:rFonts w:ascii="Calibri" w:hAnsi="Calibri" w:cs="Calibri"/>
                <w:b/>
              </w:rPr>
            </w:pPr>
          </w:p>
        </w:tc>
        <w:tc>
          <w:tcPr>
            <w:tcW w:w="2030" w:type="pct"/>
            <w:tcBorders>
              <w:top w:val="single" w:sz="4" w:space="0" w:color="auto"/>
              <w:left w:val="single" w:sz="4" w:space="0" w:color="auto"/>
              <w:bottom w:val="single" w:sz="4" w:space="0" w:color="auto"/>
              <w:right w:val="single" w:sz="4" w:space="0" w:color="auto"/>
            </w:tcBorders>
            <w:vAlign w:val="center"/>
          </w:tcPr>
          <w:p w14:paraId="28F8DE55" w14:textId="77777777" w:rsidR="000E2FDE" w:rsidRPr="000E2FDE" w:rsidRDefault="000E2FDE" w:rsidP="000E2FDE">
            <w:pPr>
              <w:spacing w:line="259" w:lineRule="auto"/>
              <w:rPr>
                <w:rFonts w:ascii="Calibri" w:hAnsi="Calibri" w:cs="Calibri"/>
              </w:rPr>
            </w:pPr>
            <w:r w:rsidRPr="000E2FDE">
              <w:rPr>
                <w:rFonts w:ascii="Calibri" w:hAnsi="Calibri" w:cs="Calibri"/>
              </w:rPr>
              <w:t>Some evidence of infestations such as rats, vermin, flies, maggots etc. which is having a negative impact on their health and wellbeing (Contact Environmental Health)</w:t>
            </w:r>
          </w:p>
        </w:tc>
        <w:tc>
          <w:tcPr>
            <w:tcW w:w="507" w:type="pct"/>
            <w:tcBorders>
              <w:top w:val="single" w:sz="4" w:space="0" w:color="auto"/>
              <w:left w:val="single" w:sz="4" w:space="0" w:color="auto"/>
              <w:bottom w:val="single" w:sz="4" w:space="0" w:color="auto"/>
              <w:right w:val="single" w:sz="4" w:space="0" w:color="auto"/>
            </w:tcBorders>
            <w:vAlign w:val="center"/>
          </w:tcPr>
          <w:p w14:paraId="6E762BA2" w14:textId="77777777" w:rsidR="000E2FDE" w:rsidRPr="000E2FDE" w:rsidRDefault="000E2FDE" w:rsidP="000E2FDE">
            <w:pPr>
              <w:spacing w:line="259" w:lineRule="auto"/>
              <w:rPr>
                <w:rFonts w:ascii="Calibri" w:hAnsi="Calibri" w:cs="Calibri"/>
              </w:rPr>
            </w:pPr>
          </w:p>
        </w:tc>
        <w:tc>
          <w:tcPr>
            <w:tcW w:w="1813" w:type="pct"/>
          </w:tcPr>
          <w:p w14:paraId="4674CE00" w14:textId="77777777" w:rsidR="000E2FDE" w:rsidRPr="000E2FDE" w:rsidRDefault="000E2FDE" w:rsidP="000E2FDE">
            <w:pPr>
              <w:spacing w:line="259" w:lineRule="auto"/>
              <w:rPr>
                <w:rFonts w:ascii="Calibri" w:hAnsi="Calibri" w:cs="Calibri"/>
              </w:rPr>
            </w:pPr>
          </w:p>
        </w:tc>
      </w:tr>
      <w:tr w:rsidR="000E2FDE" w:rsidRPr="000E2FDE" w14:paraId="713673EB" w14:textId="77777777" w:rsidTr="00E45451">
        <w:trPr>
          <w:trHeight w:val="844"/>
          <w:jc w:val="center"/>
        </w:trPr>
        <w:tc>
          <w:tcPr>
            <w:tcW w:w="650" w:type="pct"/>
            <w:tcBorders>
              <w:top w:val="nil"/>
              <w:left w:val="single" w:sz="4" w:space="0" w:color="auto"/>
              <w:bottom w:val="nil"/>
              <w:right w:val="single" w:sz="4" w:space="0" w:color="auto"/>
            </w:tcBorders>
            <w:shd w:val="clear" w:color="auto" w:fill="FFFF00"/>
            <w:vAlign w:val="center"/>
          </w:tcPr>
          <w:p w14:paraId="19A27CB5" w14:textId="77777777" w:rsidR="000E2FDE" w:rsidRPr="000E2FDE" w:rsidRDefault="000E2FDE" w:rsidP="000E2FDE">
            <w:pPr>
              <w:tabs>
                <w:tab w:val="left" w:pos="2517"/>
              </w:tabs>
              <w:spacing w:line="259" w:lineRule="auto"/>
              <w:rPr>
                <w:rFonts w:ascii="Calibri" w:hAnsi="Calibri" w:cs="Calibri"/>
                <w:b/>
              </w:rPr>
            </w:pPr>
          </w:p>
        </w:tc>
        <w:tc>
          <w:tcPr>
            <w:tcW w:w="2030" w:type="pct"/>
            <w:tcBorders>
              <w:top w:val="single" w:sz="4" w:space="0" w:color="auto"/>
              <w:left w:val="single" w:sz="4" w:space="0" w:color="auto"/>
              <w:bottom w:val="single" w:sz="4" w:space="0" w:color="auto"/>
              <w:right w:val="single" w:sz="4" w:space="0" w:color="auto"/>
            </w:tcBorders>
          </w:tcPr>
          <w:p w14:paraId="0996EC92" w14:textId="77777777" w:rsidR="000E2FDE" w:rsidRPr="000E2FDE" w:rsidRDefault="000E2FDE" w:rsidP="000E2FDE">
            <w:pPr>
              <w:spacing w:line="259" w:lineRule="auto"/>
              <w:rPr>
                <w:rFonts w:ascii="Calibri" w:hAnsi="Calibri" w:cs="Calibri"/>
              </w:rPr>
            </w:pPr>
            <w:r w:rsidRPr="000E2FDE">
              <w:rPr>
                <w:rFonts w:ascii="Calibri" w:hAnsi="Calibri" w:cs="Calibri"/>
              </w:rPr>
              <w:t xml:space="preserve">Failure to meet animal(s) needs which is having an impact on the individual’s health and wellbeing </w:t>
            </w:r>
            <w:hyperlink r:id="rId11" w:history="1">
              <w:r w:rsidRPr="000E2FDE">
                <w:rPr>
                  <w:rFonts w:ascii="Calibri" w:hAnsi="Calibri" w:cs="Calibri"/>
                  <w:color w:val="0000FF"/>
                  <w:u w:val="single"/>
                </w:rPr>
                <w:t>Report A Concern | RSPCA - RSPCA - rspca.org.uk</w:t>
              </w:r>
            </w:hyperlink>
          </w:p>
        </w:tc>
        <w:tc>
          <w:tcPr>
            <w:tcW w:w="507" w:type="pct"/>
            <w:tcBorders>
              <w:top w:val="single" w:sz="4" w:space="0" w:color="auto"/>
              <w:left w:val="single" w:sz="4" w:space="0" w:color="auto"/>
              <w:bottom w:val="single" w:sz="4" w:space="0" w:color="auto"/>
              <w:right w:val="single" w:sz="4" w:space="0" w:color="auto"/>
            </w:tcBorders>
            <w:vAlign w:val="center"/>
          </w:tcPr>
          <w:p w14:paraId="7DFE5515" w14:textId="77777777" w:rsidR="000E2FDE" w:rsidRPr="000E2FDE" w:rsidRDefault="000E2FDE" w:rsidP="000E2FDE">
            <w:pPr>
              <w:spacing w:line="259" w:lineRule="auto"/>
              <w:rPr>
                <w:rFonts w:ascii="Calibri" w:hAnsi="Calibri" w:cs="Calibri"/>
              </w:rPr>
            </w:pPr>
          </w:p>
        </w:tc>
        <w:tc>
          <w:tcPr>
            <w:tcW w:w="1813" w:type="pct"/>
          </w:tcPr>
          <w:p w14:paraId="211301BD" w14:textId="77777777" w:rsidR="000E2FDE" w:rsidRPr="000E2FDE" w:rsidRDefault="000E2FDE" w:rsidP="000E2FDE">
            <w:pPr>
              <w:spacing w:line="259" w:lineRule="auto"/>
              <w:rPr>
                <w:rFonts w:ascii="Calibri" w:hAnsi="Calibri" w:cs="Calibri"/>
              </w:rPr>
            </w:pPr>
          </w:p>
        </w:tc>
      </w:tr>
      <w:tr w:rsidR="000E2FDE" w:rsidRPr="000E2FDE" w14:paraId="42609BDB" w14:textId="77777777" w:rsidTr="00E45451">
        <w:trPr>
          <w:trHeight w:val="546"/>
          <w:jc w:val="center"/>
        </w:trPr>
        <w:tc>
          <w:tcPr>
            <w:tcW w:w="650" w:type="pct"/>
            <w:tcBorders>
              <w:top w:val="nil"/>
              <w:left w:val="single" w:sz="4" w:space="0" w:color="auto"/>
              <w:bottom w:val="nil"/>
              <w:right w:val="single" w:sz="4" w:space="0" w:color="auto"/>
            </w:tcBorders>
            <w:shd w:val="clear" w:color="auto" w:fill="FFFF00"/>
            <w:vAlign w:val="center"/>
          </w:tcPr>
          <w:p w14:paraId="5109EA6B" w14:textId="77777777" w:rsidR="000E2FDE" w:rsidRPr="000E2FDE" w:rsidRDefault="000E2FDE" w:rsidP="000E2FDE">
            <w:pPr>
              <w:tabs>
                <w:tab w:val="left" w:pos="2517"/>
              </w:tabs>
              <w:spacing w:line="259" w:lineRule="auto"/>
              <w:rPr>
                <w:rFonts w:ascii="Calibri" w:hAnsi="Calibri" w:cs="Calibri"/>
                <w:b/>
              </w:rPr>
            </w:pPr>
          </w:p>
        </w:tc>
        <w:tc>
          <w:tcPr>
            <w:tcW w:w="2030" w:type="pct"/>
            <w:tcBorders>
              <w:top w:val="single" w:sz="4" w:space="0" w:color="auto"/>
              <w:left w:val="single" w:sz="4" w:space="0" w:color="auto"/>
              <w:bottom w:val="single" w:sz="4" w:space="0" w:color="auto"/>
              <w:right w:val="single" w:sz="4" w:space="0" w:color="auto"/>
            </w:tcBorders>
          </w:tcPr>
          <w:p w14:paraId="0472E204" w14:textId="77777777" w:rsidR="000E2FDE" w:rsidRPr="000E2FDE" w:rsidRDefault="000E2FDE" w:rsidP="000E2FDE">
            <w:pPr>
              <w:spacing w:line="259" w:lineRule="auto"/>
              <w:rPr>
                <w:rFonts w:ascii="Calibri" w:hAnsi="Calibri" w:cs="Calibri"/>
              </w:rPr>
            </w:pPr>
            <w:r w:rsidRPr="000E2FDE">
              <w:rPr>
                <w:rFonts w:ascii="Calibri" w:hAnsi="Calibri" w:cs="Calibri"/>
              </w:rPr>
              <w:t>Homeless but using services / hostels to prevent from sleeping rough.</w:t>
            </w:r>
          </w:p>
        </w:tc>
        <w:tc>
          <w:tcPr>
            <w:tcW w:w="507" w:type="pct"/>
            <w:tcBorders>
              <w:top w:val="single" w:sz="4" w:space="0" w:color="auto"/>
              <w:left w:val="single" w:sz="4" w:space="0" w:color="auto"/>
              <w:bottom w:val="single" w:sz="4" w:space="0" w:color="auto"/>
              <w:right w:val="single" w:sz="4" w:space="0" w:color="auto"/>
            </w:tcBorders>
            <w:vAlign w:val="center"/>
          </w:tcPr>
          <w:p w14:paraId="46557072" w14:textId="77777777" w:rsidR="000E2FDE" w:rsidRPr="000E2FDE" w:rsidRDefault="000E2FDE" w:rsidP="000E2FDE">
            <w:pPr>
              <w:spacing w:line="259" w:lineRule="auto"/>
              <w:rPr>
                <w:rFonts w:ascii="Calibri" w:hAnsi="Calibri" w:cs="Calibri"/>
              </w:rPr>
            </w:pPr>
          </w:p>
        </w:tc>
        <w:tc>
          <w:tcPr>
            <w:tcW w:w="1813" w:type="pct"/>
          </w:tcPr>
          <w:p w14:paraId="56C799B5" w14:textId="77777777" w:rsidR="000E2FDE" w:rsidRPr="000E2FDE" w:rsidRDefault="000E2FDE" w:rsidP="000E2FDE">
            <w:pPr>
              <w:spacing w:line="259" w:lineRule="auto"/>
              <w:rPr>
                <w:rFonts w:ascii="Calibri" w:hAnsi="Calibri" w:cs="Calibri"/>
              </w:rPr>
            </w:pPr>
          </w:p>
        </w:tc>
      </w:tr>
      <w:tr w:rsidR="000E2FDE" w:rsidRPr="000E2FDE" w14:paraId="4B7BDA2A" w14:textId="77777777" w:rsidTr="00082342">
        <w:trPr>
          <w:trHeight w:val="345"/>
          <w:jc w:val="center"/>
        </w:trPr>
        <w:tc>
          <w:tcPr>
            <w:tcW w:w="650" w:type="pct"/>
            <w:tcBorders>
              <w:top w:val="nil"/>
              <w:left w:val="single" w:sz="4" w:space="0" w:color="auto"/>
              <w:bottom w:val="single" w:sz="4" w:space="0" w:color="auto"/>
              <w:right w:val="single" w:sz="4" w:space="0" w:color="auto"/>
            </w:tcBorders>
            <w:shd w:val="clear" w:color="auto" w:fill="FFFF00"/>
            <w:vAlign w:val="center"/>
          </w:tcPr>
          <w:p w14:paraId="0F47F801" w14:textId="77777777" w:rsidR="000E2FDE" w:rsidRPr="000E2FDE" w:rsidRDefault="000E2FDE" w:rsidP="000E2FDE">
            <w:pPr>
              <w:tabs>
                <w:tab w:val="left" w:pos="2517"/>
              </w:tabs>
              <w:spacing w:line="259" w:lineRule="auto"/>
              <w:rPr>
                <w:rFonts w:ascii="Calibri" w:hAnsi="Calibri" w:cs="Calibri"/>
                <w:b/>
              </w:rPr>
            </w:pPr>
          </w:p>
        </w:tc>
        <w:tc>
          <w:tcPr>
            <w:tcW w:w="2030" w:type="pct"/>
            <w:tcBorders>
              <w:top w:val="single" w:sz="4" w:space="0" w:color="auto"/>
              <w:left w:val="single" w:sz="4" w:space="0" w:color="auto"/>
              <w:bottom w:val="single" w:sz="4" w:space="0" w:color="auto"/>
              <w:right w:val="single" w:sz="4" w:space="0" w:color="auto"/>
            </w:tcBorders>
            <w:shd w:val="clear" w:color="auto" w:fill="FFFFFF"/>
          </w:tcPr>
          <w:p w14:paraId="5701F0DD" w14:textId="77777777" w:rsidR="000E2FDE" w:rsidRPr="000E2FDE" w:rsidRDefault="000E2FDE" w:rsidP="000E2FDE">
            <w:pPr>
              <w:spacing w:line="259" w:lineRule="auto"/>
              <w:rPr>
                <w:rFonts w:ascii="Calibri" w:hAnsi="Calibri" w:cs="Calibri"/>
              </w:rPr>
            </w:pPr>
            <w:r w:rsidRPr="000E2FDE">
              <w:rPr>
                <w:rFonts w:ascii="Calibri" w:hAnsi="Calibri" w:cs="Calibri"/>
                <w:b/>
                <w:bCs/>
              </w:rPr>
              <w:t>Any other risk identified that is presenting as a moderate risk</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14:paraId="00823876" w14:textId="77777777" w:rsidR="000E2FDE" w:rsidRPr="000E2FDE" w:rsidRDefault="000E2FDE" w:rsidP="000E2FDE">
            <w:pPr>
              <w:spacing w:line="259" w:lineRule="auto"/>
              <w:rPr>
                <w:rFonts w:ascii="Calibri" w:hAnsi="Calibri" w:cs="Calibri"/>
              </w:rPr>
            </w:pPr>
          </w:p>
        </w:tc>
        <w:tc>
          <w:tcPr>
            <w:tcW w:w="1813" w:type="pct"/>
          </w:tcPr>
          <w:p w14:paraId="1EBCC91B" w14:textId="77777777" w:rsidR="000E2FDE" w:rsidRPr="000E2FDE" w:rsidRDefault="000E2FDE" w:rsidP="000E2FDE">
            <w:pPr>
              <w:spacing w:line="259" w:lineRule="auto"/>
              <w:rPr>
                <w:rFonts w:ascii="Calibri" w:hAnsi="Calibri" w:cs="Calibri"/>
              </w:rPr>
            </w:pPr>
          </w:p>
        </w:tc>
      </w:tr>
      <w:tr w:rsidR="000E2FDE" w:rsidRPr="000E2FDE" w14:paraId="47876048" w14:textId="77777777" w:rsidTr="00082342">
        <w:trPr>
          <w:trHeight w:val="567"/>
          <w:jc w:val="center"/>
        </w:trPr>
        <w:tc>
          <w:tcPr>
            <w:tcW w:w="650" w:type="pct"/>
            <w:tcBorders>
              <w:top w:val="single" w:sz="4" w:space="0" w:color="auto"/>
              <w:left w:val="single" w:sz="4" w:space="0" w:color="auto"/>
              <w:bottom w:val="nil"/>
              <w:right w:val="single" w:sz="4" w:space="0" w:color="auto"/>
            </w:tcBorders>
            <w:shd w:val="clear" w:color="auto" w:fill="FF0000"/>
            <w:vAlign w:val="center"/>
          </w:tcPr>
          <w:p w14:paraId="696D5BED" w14:textId="77777777" w:rsidR="000E2FDE" w:rsidRPr="000E2FDE" w:rsidRDefault="000E2FDE" w:rsidP="000E2FDE">
            <w:pPr>
              <w:tabs>
                <w:tab w:val="left" w:pos="2517"/>
              </w:tabs>
              <w:spacing w:line="259" w:lineRule="auto"/>
              <w:rPr>
                <w:rFonts w:ascii="Calibri" w:hAnsi="Calibri" w:cs="Calibri"/>
                <w:b/>
              </w:rPr>
            </w:pPr>
            <w:r w:rsidRPr="000E2FDE">
              <w:rPr>
                <w:rFonts w:ascii="Calibri" w:hAnsi="Calibri" w:cs="Calibri"/>
                <w:b/>
              </w:rPr>
              <w:t>High risk</w:t>
            </w:r>
          </w:p>
          <w:p w14:paraId="175EA285" w14:textId="77777777" w:rsidR="000E2FDE" w:rsidRPr="000E2FDE" w:rsidRDefault="000E2FDE" w:rsidP="00585704">
            <w:pPr>
              <w:tabs>
                <w:tab w:val="left" w:pos="2517"/>
              </w:tabs>
              <w:spacing w:before="240" w:line="259" w:lineRule="auto"/>
              <w:rPr>
                <w:rFonts w:ascii="Calibri" w:hAnsi="Calibri" w:cs="Calibri"/>
                <w:b/>
              </w:rPr>
            </w:pPr>
            <w:r w:rsidRPr="000E2FDE">
              <w:rPr>
                <w:rFonts w:ascii="Calibri" w:hAnsi="Calibri" w:cs="Calibri"/>
                <w:b/>
              </w:rPr>
              <w:t>(Protect)</w:t>
            </w:r>
          </w:p>
          <w:p w14:paraId="6223944E" w14:textId="77777777" w:rsidR="000E2FDE" w:rsidRPr="000E2FDE" w:rsidRDefault="000E2FDE" w:rsidP="00585704">
            <w:pPr>
              <w:tabs>
                <w:tab w:val="left" w:pos="2517"/>
              </w:tabs>
              <w:spacing w:before="240" w:line="259" w:lineRule="auto"/>
              <w:rPr>
                <w:rFonts w:ascii="Calibri" w:hAnsi="Calibri" w:cs="Calibri"/>
                <w:b/>
              </w:rPr>
            </w:pPr>
            <w:r w:rsidRPr="000E2FDE">
              <w:rPr>
                <w:rFonts w:ascii="Calibri" w:hAnsi="Calibri" w:cs="Calibri"/>
                <w:b/>
              </w:rPr>
              <w:t>Cross reference with Clutter Scale</w:t>
            </w:r>
          </w:p>
          <w:p w14:paraId="58C92232" w14:textId="77777777" w:rsidR="000E2FDE" w:rsidRPr="000E2FDE" w:rsidRDefault="000E2FDE" w:rsidP="00585704">
            <w:pPr>
              <w:tabs>
                <w:tab w:val="left" w:pos="2517"/>
              </w:tabs>
              <w:spacing w:before="240" w:line="259" w:lineRule="auto"/>
              <w:rPr>
                <w:rFonts w:ascii="Calibri" w:hAnsi="Calibri" w:cs="Calibri"/>
                <w:b/>
              </w:rPr>
            </w:pPr>
            <w:r w:rsidRPr="000E2FDE">
              <w:rPr>
                <w:rFonts w:ascii="Calibri" w:hAnsi="Calibri" w:cs="Calibri"/>
                <w:b/>
              </w:rPr>
              <w:t>Level 7-9</w:t>
            </w:r>
          </w:p>
          <w:p w14:paraId="09DCB2A6" w14:textId="77777777" w:rsidR="000E2FDE" w:rsidRPr="000E2FDE" w:rsidRDefault="000E2FDE" w:rsidP="00585704">
            <w:pPr>
              <w:tabs>
                <w:tab w:val="left" w:pos="2517"/>
              </w:tabs>
              <w:spacing w:before="240" w:line="259" w:lineRule="auto"/>
              <w:rPr>
                <w:rFonts w:ascii="Calibri" w:hAnsi="Calibri" w:cs="Calibri"/>
                <w:b/>
              </w:rPr>
            </w:pPr>
            <w:hyperlink r:id="rId12" w:history="1">
              <w:r w:rsidRPr="000E2FDE">
                <w:rPr>
                  <w:rFonts w:ascii="Calibri" w:hAnsi="Calibri" w:cs="Arial"/>
                  <w:u w:val="single"/>
                </w:rPr>
                <w:t>Clutter Image Rating</w:t>
              </w:r>
            </w:hyperlink>
          </w:p>
        </w:tc>
        <w:tc>
          <w:tcPr>
            <w:tcW w:w="2030" w:type="pct"/>
            <w:tcBorders>
              <w:top w:val="single" w:sz="4" w:space="0" w:color="auto"/>
              <w:left w:val="single" w:sz="4" w:space="0" w:color="auto"/>
              <w:bottom w:val="single" w:sz="4" w:space="0" w:color="auto"/>
              <w:right w:val="single" w:sz="4" w:space="0" w:color="auto"/>
            </w:tcBorders>
            <w:vAlign w:val="center"/>
          </w:tcPr>
          <w:p w14:paraId="72BE45A5" w14:textId="77777777" w:rsidR="000E2FDE" w:rsidRPr="000E2FDE" w:rsidRDefault="000E2FDE" w:rsidP="000E2FDE">
            <w:pPr>
              <w:spacing w:line="259" w:lineRule="auto"/>
              <w:rPr>
                <w:rFonts w:ascii="Calibri" w:hAnsi="Calibri" w:cs="Calibri"/>
              </w:rPr>
            </w:pPr>
            <w:r w:rsidRPr="000E2FDE">
              <w:rPr>
                <w:rFonts w:ascii="Calibri" w:hAnsi="Calibri" w:cs="Calibri"/>
              </w:rPr>
              <w:t xml:space="preserve">No essential amenities which is compromising and impacting on their health and wellbeing and result in significant or life-threatening harm. </w:t>
            </w:r>
          </w:p>
        </w:tc>
        <w:tc>
          <w:tcPr>
            <w:tcW w:w="507" w:type="pct"/>
            <w:tcBorders>
              <w:top w:val="single" w:sz="4" w:space="0" w:color="auto"/>
              <w:left w:val="single" w:sz="4" w:space="0" w:color="auto"/>
              <w:bottom w:val="single" w:sz="4" w:space="0" w:color="auto"/>
              <w:right w:val="single" w:sz="4" w:space="0" w:color="auto"/>
            </w:tcBorders>
            <w:vAlign w:val="center"/>
          </w:tcPr>
          <w:p w14:paraId="0882C5C1" w14:textId="77777777" w:rsidR="000E2FDE" w:rsidRPr="000E2FDE" w:rsidRDefault="000E2FDE" w:rsidP="000E2FDE">
            <w:pPr>
              <w:spacing w:line="259" w:lineRule="auto"/>
              <w:rPr>
                <w:rFonts w:ascii="Calibri" w:hAnsi="Calibri" w:cs="Calibri"/>
              </w:rPr>
            </w:pPr>
          </w:p>
        </w:tc>
        <w:tc>
          <w:tcPr>
            <w:tcW w:w="1813" w:type="pct"/>
            <w:tcBorders>
              <w:top w:val="single" w:sz="4" w:space="0" w:color="auto"/>
              <w:left w:val="single" w:sz="4" w:space="0" w:color="auto"/>
              <w:bottom w:val="single" w:sz="4" w:space="0" w:color="auto"/>
              <w:right w:val="single" w:sz="4" w:space="0" w:color="auto"/>
            </w:tcBorders>
            <w:vAlign w:val="center"/>
          </w:tcPr>
          <w:p w14:paraId="1BE92581" w14:textId="77777777" w:rsidR="000E2FDE" w:rsidRPr="000E2FDE" w:rsidRDefault="000E2FDE" w:rsidP="000E2FDE">
            <w:pPr>
              <w:spacing w:line="259" w:lineRule="auto"/>
              <w:rPr>
                <w:rFonts w:ascii="Calibri" w:hAnsi="Calibri" w:cs="Calibri"/>
              </w:rPr>
            </w:pPr>
          </w:p>
          <w:p w14:paraId="5A5075AB" w14:textId="77777777" w:rsidR="000E2FDE" w:rsidRPr="000E2FDE" w:rsidRDefault="000E2FDE" w:rsidP="000E2FDE">
            <w:pPr>
              <w:spacing w:line="259" w:lineRule="auto"/>
              <w:rPr>
                <w:rFonts w:ascii="Calibri" w:hAnsi="Calibri" w:cs="Calibri"/>
              </w:rPr>
            </w:pPr>
          </w:p>
          <w:p w14:paraId="5BBEF69D" w14:textId="77777777" w:rsidR="000E2FDE" w:rsidRPr="000E2FDE" w:rsidRDefault="000E2FDE" w:rsidP="000E2FDE">
            <w:pPr>
              <w:spacing w:line="259" w:lineRule="auto"/>
              <w:rPr>
                <w:rFonts w:ascii="Calibri" w:hAnsi="Calibri" w:cs="Calibri"/>
              </w:rPr>
            </w:pPr>
          </w:p>
          <w:p w14:paraId="4807C88A" w14:textId="77777777" w:rsidR="000E2FDE" w:rsidRPr="000E2FDE" w:rsidRDefault="000E2FDE" w:rsidP="000E2FDE">
            <w:pPr>
              <w:spacing w:line="259" w:lineRule="auto"/>
              <w:rPr>
                <w:rFonts w:ascii="Calibri" w:hAnsi="Calibri" w:cs="Calibri"/>
              </w:rPr>
            </w:pPr>
          </w:p>
          <w:p w14:paraId="6DA5385D" w14:textId="77777777" w:rsidR="000E2FDE" w:rsidRPr="000E2FDE" w:rsidRDefault="000E2FDE" w:rsidP="000E2FDE">
            <w:pPr>
              <w:spacing w:line="259" w:lineRule="auto"/>
              <w:rPr>
                <w:rFonts w:ascii="Calibri" w:hAnsi="Calibri" w:cs="Calibri"/>
              </w:rPr>
            </w:pPr>
          </w:p>
          <w:p w14:paraId="767026A4" w14:textId="77777777" w:rsidR="000E2FDE" w:rsidRPr="000E2FDE" w:rsidRDefault="000E2FDE" w:rsidP="000E2FDE">
            <w:pPr>
              <w:spacing w:line="259" w:lineRule="auto"/>
              <w:rPr>
                <w:rFonts w:ascii="Calibri" w:hAnsi="Calibri" w:cs="Calibri"/>
              </w:rPr>
            </w:pPr>
          </w:p>
        </w:tc>
      </w:tr>
      <w:tr w:rsidR="000E2FDE" w:rsidRPr="000E2FDE" w14:paraId="1E13F867" w14:textId="77777777" w:rsidTr="00082342">
        <w:trPr>
          <w:trHeight w:val="567"/>
          <w:jc w:val="center"/>
        </w:trPr>
        <w:tc>
          <w:tcPr>
            <w:tcW w:w="650" w:type="pct"/>
            <w:tcBorders>
              <w:top w:val="nil"/>
              <w:left w:val="single" w:sz="4" w:space="0" w:color="auto"/>
              <w:bottom w:val="nil"/>
              <w:right w:val="single" w:sz="4" w:space="0" w:color="auto"/>
            </w:tcBorders>
            <w:shd w:val="clear" w:color="auto" w:fill="FF0000"/>
            <w:vAlign w:val="center"/>
          </w:tcPr>
          <w:p w14:paraId="2F8589FE" w14:textId="77777777" w:rsidR="000E2FDE" w:rsidRPr="000E2FDE" w:rsidRDefault="000E2FDE" w:rsidP="000E2FDE">
            <w:pPr>
              <w:tabs>
                <w:tab w:val="left" w:pos="2517"/>
              </w:tabs>
              <w:spacing w:line="259" w:lineRule="auto"/>
              <w:rPr>
                <w:rFonts w:ascii="Calibri" w:hAnsi="Calibri" w:cs="Calibri"/>
                <w:b/>
              </w:rPr>
            </w:pPr>
          </w:p>
        </w:tc>
        <w:tc>
          <w:tcPr>
            <w:tcW w:w="2030" w:type="pct"/>
            <w:tcBorders>
              <w:top w:val="single" w:sz="4" w:space="0" w:color="auto"/>
              <w:left w:val="single" w:sz="4" w:space="0" w:color="auto"/>
              <w:bottom w:val="single" w:sz="4" w:space="0" w:color="auto"/>
              <w:right w:val="single" w:sz="4" w:space="0" w:color="auto"/>
            </w:tcBorders>
            <w:vAlign w:val="center"/>
          </w:tcPr>
          <w:p w14:paraId="310B94F7" w14:textId="77777777" w:rsidR="000E2FDE" w:rsidRPr="000E2FDE" w:rsidRDefault="000E2FDE" w:rsidP="000E2FDE">
            <w:pPr>
              <w:spacing w:line="259" w:lineRule="auto"/>
              <w:rPr>
                <w:rFonts w:ascii="Calibri" w:hAnsi="Calibri" w:cs="Calibri"/>
              </w:rPr>
            </w:pPr>
            <w:r w:rsidRPr="000E2FDE">
              <w:rPr>
                <w:rFonts w:ascii="Calibri" w:hAnsi="Calibri" w:cs="Calibri"/>
              </w:rPr>
              <w:t xml:space="preserve">Evidence of hoarding which prevents safe use of any amenities </w:t>
            </w:r>
            <w:r w:rsidRPr="000E2FDE">
              <w:rPr>
                <w:rFonts w:ascii="Calibri" w:hAnsi="Calibri" w:cs="Calibri"/>
              </w:rPr>
              <w:lastRenderedPageBreak/>
              <w:t>within the home which could compromise and impact on health and wellbeing and result in significant or life-threatening harm.</w:t>
            </w:r>
          </w:p>
        </w:tc>
        <w:tc>
          <w:tcPr>
            <w:tcW w:w="507" w:type="pct"/>
            <w:tcBorders>
              <w:top w:val="single" w:sz="4" w:space="0" w:color="auto"/>
              <w:left w:val="single" w:sz="4" w:space="0" w:color="auto"/>
              <w:bottom w:val="single" w:sz="4" w:space="0" w:color="auto"/>
              <w:right w:val="single" w:sz="4" w:space="0" w:color="auto"/>
            </w:tcBorders>
            <w:vAlign w:val="center"/>
          </w:tcPr>
          <w:p w14:paraId="245E8A58" w14:textId="77777777" w:rsidR="000E2FDE" w:rsidRPr="000E2FDE" w:rsidRDefault="000E2FDE" w:rsidP="000E2FDE">
            <w:pPr>
              <w:spacing w:line="259" w:lineRule="auto"/>
              <w:rPr>
                <w:rFonts w:ascii="Calibri" w:hAnsi="Calibri" w:cs="Calibri"/>
              </w:rPr>
            </w:pPr>
          </w:p>
        </w:tc>
        <w:tc>
          <w:tcPr>
            <w:tcW w:w="1813" w:type="pct"/>
          </w:tcPr>
          <w:p w14:paraId="59EE17CD" w14:textId="77777777" w:rsidR="000E2FDE" w:rsidRPr="000E2FDE" w:rsidRDefault="000E2FDE" w:rsidP="000E2FDE">
            <w:pPr>
              <w:spacing w:line="259" w:lineRule="auto"/>
              <w:rPr>
                <w:rFonts w:ascii="Calibri" w:hAnsi="Calibri" w:cs="Calibri"/>
              </w:rPr>
            </w:pPr>
          </w:p>
        </w:tc>
      </w:tr>
      <w:tr w:rsidR="000E2FDE" w:rsidRPr="000E2FDE" w14:paraId="02719C20" w14:textId="77777777" w:rsidTr="00082342">
        <w:trPr>
          <w:trHeight w:val="851"/>
          <w:jc w:val="center"/>
        </w:trPr>
        <w:tc>
          <w:tcPr>
            <w:tcW w:w="650" w:type="pct"/>
            <w:tcBorders>
              <w:top w:val="nil"/>
              <w:left w:val="single" w:sz="4" w:space="0" w:color="auto"/>
              <w:bottom w:val="nil"/>
              <w:right w:val="single" w:sz="4" w:space="0" w:color="auto"/>
            </w:tcBorders>
            <w:shd w:val="clear" w:color="auto" w:fill="FF0000"/>
            <w:vAlign w:val="center"/>
          </w:tcPr>
          <w:p w14:paraId="7F2D5497" w14:textId="77777777" w:rsidR="000E2FDE" w:rsidRPr="000E2FDE" w:rsidRDefault="000E2FDE" w:rsidP="000E2FDE">
            <w:pPr>
              <w:tabs>
                <w:tab w:val="left" w:pos="2517"/>
              </w:tabs>
              <w:spacing w:line="259" w:lineRule="auto"/>
              <w:rPr>
                <w:rFonts w:ascii="Calibri" w:hAnsi="Calibri" w:cs="Calibri"/>
                <w:b/>
              </w:rPr>
            </w:pPr>
          </w:p>
        </w:tc>
        <w:tc>
          <w:tcPr>
            <w:tcW w:w="2030" w:type="pct"/>
            <w:tcBorders>
              <w:top w:val="single" w:sz="4" w:space="0" w:color="auto"/>
              <w:left w:val="single" w:sz="4" w:space="0" w:color="auto"/>
              <w:bottom w:val="single" w:sz="4" w:space="0" w:color="auto"/>
              <w:right w:val="single" w:sz="4" w:space="0" w:color="auto"/>
            </w:tcBorders>
            <w:vAlign w:val="center"/>
          </w:tcPr>
          <w:p w14:paraId="09132882" w14:textId="77777777" w:rsidR="000E2FDE" w:rsidRPr="000E2FDE" w:rsidRDefault="000E2FDE" w:rsidP="000E2FDE">
            <w:pPr>
              <w:spacing w:line="259" w:lineRule="auto"/>
              <w:rPr>
                <w:rFonts w:ascii="Calibri" w:hAnsi="Calibri" w:cs="Calibri"/>
              </w:rPr>
            </w:pPr>
            <w:r w:rsidRPr="000E2FDE">
              <w:rPr>
                <w:rFonts w:ascii="Calibri" w:hAnsi="Calibri" w:cs="Calibri"/>
              </w:rPr>
              <w:t>Evidence of infestations such as rats, vermin, flies, maggots etc. which could compromise and impact on the individual’s health and wellbeing and result in significant or life-threatening harm</w:t>
            </w:r>
          </w:p>
          <w:p w14:paraId="3F05BC3F" w14:textId="77777777" w:rsidR="000E2FDE" w:rsidRPr="000E2FDE" w:rsidRDefault="000E2FDE" w:rsidP="000E2FDE">
            <w:pPr>
              <w:spacing w:line="259" w:lineRule="auto"/>
              <w:rPr>
                <w:rFonts w:ascii="Calibri" w:hAnsi="Calibri" w:cs="Calibri"/>
              </w:rPr>
            </w:pPr>
            <w:hyperlink r:id="rId13" w:history="1">
              <w:r w:rsidRPr="000E2FDE">
                <w:rPr>
                  <w:rFonts w:ascii="Calibri" w:hAnsi="Calibri" w:cs="Calibri"/>
                  <w:color w:val="0000FF"/>
                  <w:u w:val="single"/>
                </w:rPr>
                <w:t xml:space="preserve">Protecting the </w:t>
              </w:r>
              <w:proofErr w:type="spellStart"/>
              <w:r w:rsidRPr="000E2FDE">
                <w:rPr>
                  <w:rFonts w:ascii="Calibri" w:hAnsi="Calibri" w:cs="Calibri"/>
                  <w:color w:val="0000FF"/>
                  <w:u w:val="single"/>
                </w:rPr>
                <w:t>environment•Salford</w:t>
              </w:r>
              <w:proofErr w:type="spellEnd"/>
              <w:r w:rsidRPr="000E2FDE">
                <w:rPr>
                  <w:rFonts w:ascii="Calibri" w:hAnsi="Calibri" w:cs="Calibri"/>
                  <w:color w:val="0000FF"/>
                  <w:u w:val="single"/>
                </w:rPr>
                <w:t xml:space="preserve"> City Council</w:t>
              </w:r>
            </w:hyperlink>
          </w:p>
        </w:tc>
        <w:tc>
          <w:tcPr>
            <w:tcW w:w="507" w:type="pct"/>
            <w:tcBorders>
              <w:top w:val="single" w:sz="4" w:space="0" w:color="auto"/>
              <w:left w:val="single" w:sz="4" w:space="0" w:color="auto"/>
              <w:bottom w:val="single" w:sz="4" w:space="0" w:color="auto"/>
              <w:right w:val="single" w:sz="4" w:space="0" w:color="auto"/>
            </w:tcBorders>
            <w:vAlign w:val="center"/>
          </w:tcPr>
          <w:p w14:paraId="5A139F7E" w14:textId="77777777" w:rsidR="000E2FDE" w:rsidRPr="000E2FDE" w:rsidRDefault="000E2FDE" w:rsidP="000E2FDE">
            <w:pPr>
              <w:spacing w:line="259" w:lineRule="auto"/>
              <w:rPr>
                <w:rFonts w:ascii="Calibri" w:hAnsi="Calibri" w:cs="Calibri"/>
              </w:rPr>
            </w:pPr>
          </w:p>
        </w:tc>
        <w:tc>
          <w:tcPr>
            <w:tcW w:w="1813" w:type="pct"/>
          </w:tcPr>
          <w:p w14:paraId="3DDA801D" w14:textId="77777777" w:rsidR="000E2FDE" w:rsidRPr="000E2FDE" w:rsidRDefault="000E2FDE" w:rsidP="000E2FDE">
            <w:pPr>
              <w:spacing w:line="259" w:lineRule="auto"/>
              <w:rPr>
                <w:rFonts w:ascii="Calibri" w:hAnsi="Calibri" w:cs="Calibri"/>
              </w:rPr>
            </w:pPr>
          </w:p>
        </w:tc>
      </w:tr>
      <w:tr w:rsidR="000E2FDE" w:rsidRPr="000E2FDE" w14:paraId="184B74FF" w14:textId="77777777" w:rsidTr="00082342">
        <w:trPr>
          <w:trHeight w:val="851"/>
          <w:jc w:val="center"/>
        </w:trPr>
        <w:tc>
          <w:tcPr>
            <w:tcW w:w="650" w:type="pct"/>
            <w:tcBorders>
              <w:top w:val="nil"/>
              <w:left w:val="single" w:sz="4" w:space="0" w:color="auto"/>
              <w:bottom w:val="nil"/>
              <w:right w:val="single" w:sz="4" w:space="0" w:color="auto"/>
            </w:tcBorders>
            <w:shd w:val="clear" w:color="auto" w:fill="FF0000"/>
            <w:vAlign w:val="center"/>
          </w:tcPr>
          <w:p w14:paraId="5B7F24F5" w14:textId="77777777" w:rsidR="000E2FDE" w:rsidRPr="000E2FDE" w:rsidRDefault="000E2FDE" w:rsidP="000E2FDE">
            <w:pPr>
              <w:tabs>
                <w:tab w:val="left" w:pos="2517"/>
              </w:tabs>
              <w:spacing w:line="259" w:lineRule="auto"/>
              <w:rPr>
                <w:rFonts w:ascii="Calibri" w:hAnsi="Calibri" w:cs="Calibri"/>
                <w:b/>
              </w:rPr>
            </w:pPr>
          </w:p>
        </w:tc>
        <w:tc>
          <w:tcPr>
            <w:tcW w:w="2030" w:type="pct"/>
            <w:tcBorders>
              <w:top w:val="single" w:sz="4" w:space="0" w:color="auto"/>
              <w:left w:val="single" w:sz="4" w:space="0" w:color="auto"/>
              <w:bottom w:val="single" w:sz="4" w:space="0" w:color="auto"/>
              <w:right w:val="single" w:sz="4" w:space="0" w:color="auto"/>
            </w:tcBorders>
            <w:vAlign w:val="center"/>
          </w:tcPr>
          <w:p w14:paraId="37B9A0BA" w14:textId="77777777" w:rsidR="000E2FDE" w:rsidRPr="000E2FDE" w:rsidRDefault="000E2FDE" w:rsidP="000E2FDE">
            <w:pPr>
              <w:spacing w:line="259" w:lineRule="auto"/>
              <w:rPr>
                <w:rFonts w:ascii="Calibri" w:hAnsi="Calibri" w:cs="Calibri"/>
              </w:rPr>
            </w:pPr>
            <w:r w:rsidRPr="000E2FDE">
              <w:rPr>
                <w:rFonts w:ascii="Calibri" w:hAnsi="Calibri" w:cs="Calibri"/>
              </w:rPr>
              <w:t xml:space="preserve">Possible risk of fire which could compromise and impact on the health and wellbeing of the individual or another person visiting, (including people providing support or services), and result in significant or life-threatening harm. </w:t>
            </w:r>
          </w:p>
          <w:p w14:paraId="6757C241" w14:textId="77777777" w:rsidR="000E2FDE" w:rsidRPr="000E2FDE" w:rsidRDefault="000E2FDE" w:rsidP="000E2FDE">
            <w:pPr>
              <w:spacing w:line="259" w:lineRule="auto"/>
              <w:rPr>
                <w:rFonts w:ascii="Calibri" w:hAnsi="Calibri" w:cs="Calibri"/>
              </w:rPr>
            </w:pPr>
          </w:p>
          <w:p w14:paraId="2CC42AC8" w14:textId="77777777" w:rsidR="000E2FDE" w:rsidRPr="000E2FDE" w:rsidRDefault="000E2FDE" w:rsidP="000E2FDE">
            <w:pPr>
              <w:spacing w:line="259" w:lineRule="auto"/>
              <w:rPr>
                <w:rFonts w:ascii="Calibri" w:hAnsi="Calibri" w:cs="Calibri"/>
              </w:rPr>
            </w:pPr>
            <w:r w:rsidRPr="000E2FDE">
              <w:rPr>
                <w:rFonts w:ascii="Calibri" w:hAnsi="Calibri" w:cs="Calibri"/>
              </w:rPr>
              <w:t xml:space="preserve">Contact GMFRS who will visit the person and offer support, information and appropriate interventions.   </w:t>
            </w:r>
          </w:p>
          <w:p w14:paraId="7CA9F519" w14:textId="77777777" w:rsidR="000E2FDE" w:rsidRPr="000E2FDE" w:rsidRDefault="000E2FDE" w:rsidP="000E2FDE">
            <w:pPr>
              <w:spacing w:line="259" w:lineRule="auto"/>
              <w:rPr>
                <w:rFonts w:ascii="Calibri" w:hAnsi="Calibri" w:cs="Calibri"/>
                <w:b/>
                <w:bCs/>
                <w:highlight w:val="yellow"/>
              </w:rPr>
            </w:pPr>
            <w:hyperlink r:id="rId14" w:history="1">
              <w:r w:rsidRPr="000E2FDE">
                <w:rPr>
                  <w:rFonts w:ascii="Calibri" w:hAnsi="Calibri" w:cs="Calibri"/>
                  <w:b/>
                  <w:bCs/>
                  <w:color w:val="0000FF"/>
                  <w:u w:val="single"/>
                </w:rPr>
                <w:t>Your Safety - Greater Manchester Fire Rescue Service</w:t>
              </w:r>
            </w:hyperlink>
          </w:p>
        </w:tc>
        <w:tc>
          <w:tcPr>
            <w:tcW w:w="507" w:type="pct"/>
            <w:tcBorders>
              <w:top w:val="single" w:sz="4" w:space="0" w:color="auto"/>
              <w:left w:val="single" w:sz="4" w:space="0" w:color="auto"/>
              <w:bottom w:val="single" w:sz="4" w:space="0" w:color="auto"/>
              <w:right w:val="single" w:sz="4" w:space="0" w:color="auto"/>
            </w:tcBorders>
            <w:vAlign w:val="center"/>
          </w:tcPr>
          <w:p w14:paraId="1F2CB400" w14:textId="77777777" w:rsidR="000E2FDE" w:rsidRPr="000E2FDE" w:rsidRDefault="000E2FDE" w:rsidP="000E2FDE">
            <w:pPr>
              <w:spacing w:line="259" w:lineRule="auto"/>
              <w:rPr>
                <w:rFonts w:ascii="Calibri" w:hAnsi="Calibri" w:cs="Calibri"/>
              </w:rPr>
            </w:pPr>
          </w:p>
        </w:tc>
        <w:tc>
          <w:tcPr>
            <w:tcW w:w="1813" w:type="pct"/>
          </w:tcPr>
          <w:p w14:paraId="1102177B" w14:textId="77777777" w:rsidR="000E2FDE" w:rsidRPr="000E2FDE" w:rsidRDefault="000E2FDE" w:rsidP="000E2FDE">
            <w:pPr>
              <w:spacing w:line="259" w:lineRule="auto"/>
              <w:rPr>
                <w:rFonts w:ascii="Calibri" w:hAnsi="Calibri" w:cs="Calibri"/>
              </w:rPr>
            </w:pPr>
          </w:p>
        </w:tc>
      </w:tr>
      <w:tr w:rsidR="000E2FDE" w:rsidRPr="000E2FDE" w14:paraId="2B608028" w14:textId="77777777" w:rsidTr="00082342">
        <w:trPr>
          <w:trHeight w:val="851"/>
          <w:jc w:val="center"/>
        </w:trPr>
        <w:tc>
          <w:tcPr>
            <w:tcW w:w="650" w:type="pct"/>
            <w:tcBorders>
              <w:top w:val="nil"/>
              <w:left w:val="single" w:sz="4" w:space="0" w:color="auto"/>
              <w:bottom w:val="nil"/>
              <w:right w:val="single" w:sz="4" w:space="0" w:color="auto"/>
            </w:tcBorders>
            <w:shd w:val="clear" w:color="auto" w:fill="FF0000"/>
            <w:vAlign w:val="center"/>
          </w:tcPr>
          <w:p w14:paraId="21D40DAA" w14:textId="77777777" w:rsidR="000E2FDE" w:rsidRPr="000E2FDE" w:rsidRDefault="000E2FDE" w:rsidP="000E2FDE">
            <w:pPr>
              <w:tabs>
                <w:tab w:val="left" w:pos="2517"/>
              </w:tabs>
              <w:spacing w:line="259" w:lineRule="auto"/>
              <w:rPr>
                <w:rFonts w:ascii="Calibri" w:hAnsi="Calibri" w:cs="Calibri"/>
                <w:b/>
              </w:rPr>
            </w:pPr>
          </w:p>
        </w:tc>
        <w:tc>
          <w:tcPr>
            <w:tcW w:w="2030" w:type="pct"/>
            <w:tcBorders>
              <w:top w:val="single" w:sz="4" w:space="0" w:color="auto"/>
              <w:left w:val="single" w:sz="4" w:space="0" w:color="auto"/>
              <w:bottom w:val="single" w:sz="4" w:space="0" w:color="auto"/>
              <w:right w:val="single" w:sz="4" w:space="0" w:color="auto"/>
            </w:tcBorders>
            <w:vAlign w:val="center"/>
          </w:tcPr>
          <w:p w14:paraId="5F1D00FB" w14:textId="77777777" w:rsidR="000E2FDE" w:rsidRPr="000E2FDE" w:rsidRDefault="000E2FDE" w:rsidP="000E2FDE">
            <w:pPr>
              <w:spacing w:line="259" w:lineRule="auto"/>
              <w:rPr>
                <w:rFonts w:ascii="Calibri" w:hAnsi="Calibri" w:cs="Calibri"/>
              </w:rPr>
            </w:pPr>
            <w:r w:rsidRPr="000E2FDE">
              <w:rPr>
                <w:rFonts w:ascii="Calibri" w:hAnsi="Calibri" w:cs="Calibri"/>
              </w:rPr>
              <w:t xml:space="preserve">Failure to meet animal(s) needs which is compromising and impacting on the individual’s health and wellbeing and result in significant or life-threatening harm </w:t>
            </w:r>
          </w:p>
          <w:p w14:paraId="76BB8F4C" w14:textId="77777777" w:rsidR="000E2FDE" w:rsidRPr="000E2FDE" w:rsidRDefault="000E2FDE" w:rsidP="000E2FDE">
            <w:pPr>
              <w:spacing w:line="259" w:lineRule="auto"/>
              <w:rPr>
                <w:rFonts w:ascii="Calibri" w:hAnsi="Calibri" w:cs="Calibri"/>
              </w:rPr>
            </w:pPr>
            <w:hyperlink r:id="rId15" w:history="1">
              <w:r w:rsidRPr="000E2FDE">
                <w:rPr>
                  <w:rFonts w:ascii="Calibri" w:hAnsi="Calibri" w:cs="Calibri"/>
                  <w:color w:val="0000FF"/>
                  <w:u w:val="single"/>
                </w:rPr>
                <w:t>Report A Concern | RSPCA - RSPCA - rspca.org.uk</w:t>
              </w:r>
            </w:hyperlink>
          </w:p>
        </w:tc>
        <w:tc>
          <w:tcPr>
            <w:tcW w:w="507" w:type="pct"/>
            <w:tcBorders>
              <w:top w:val="single" w:sz="4" w:space="0" w:color="auto"/>
              <w:left w:val="single" w:sz="4" w:space="0" w:color="auto"/>
              <w:bottom w:val="single" w:sz="4" w:space="0" w:color="auto"/>
              <w:right w:val="single" w:sz="4" w:space="0" w:color="auto"/>
            </w:tcBorders>
            <w:vAlign w:val="center"/>
          </w:tcPr>
          <w:p w14:paraId="147548F4" w14:textId="77777777" w:rsidR="000E2FDE" w:rsidRPr="000E2FDE" w:rsidRDefault="000E2FDE" w:rsidP="000E2FDE">
            <w:pPr>
              <w:spacing w:line="259" w:lineRule="auto"/>
              <w:rPr>
                <w:rFonts w:ascii="Calibri" w:hAnsi="Calibri" w:cs="Calibri"/>
              </w:rPr>
            </w:pPr>
          </w:p>
        </w:tc>
        <w:tc>
          <w:tcPr>
            <w:tcW w:w="1813" w:type="pct"/>
          </w:tcPr>
          <w:p w14:paraId="727C734F" w14:textId="77777777" w:rsidR="000E2FDE" w:rsidRPr="000E2FDE" w:rsidRDefault="000E2FDE" w:rsidP="000E2FDE">
            <w:pPr>
              <w:spacing w:line="259" w:lineRule="auto"/>
              <w:rPr>
                <w:rFonts w:ascii="Calibri" w:hAnsi="Calibri" w:cs="Calibri"/>
              </w:rPr>
            </w:pPr>
          </w:p>
        </w:tc>
      </w:tr>
      <w:tr w:rsidR="000E2FDE" w:rsidRPr="000E2FDE" w14:paraId="3A71B4BE" w14:textId="77777777" w:rsidTr="00082342">
        <w:trPr>
          <w:trHeight w:val="567"/>
          <w:jc w:val="center"/>
        </w:trPr>
        <w:tc>
          <w:tcPr>
            <w:tcW w:w="650" w:type="pct"/>
            <w:tcBorders>
              <w:top w:val="nil"/>
              <w:left w:val="single" w:sz="4" w:space="0" w:color="auto"/>
              <w:bottom w:val="nil"/>
              <w:right w:val="single" w:sz="4" w:space="0" w:color="auto"/>
            </w:tcBorders>
            <w:shd w:val="clear" w:color="auto" w:fill="FF0000"/>
            <w:vAlign w:val="center"/>
          </w:tcPr>
          <w:p w14:paraId="30214C15" w14:textId="77777777" w:rsidR="000E2FDE" w:rsidRPr="000E2FDE" w:rsidRDefault="000E2FDE" w:rsidP="000E2FDE">
            <w:pPr>
              <w:tabs>
                <w:tab w:val="left" w:pos="2517"/>
              </w:tabs>
              <w:spacing w:line="259" w:lineRule="auto"/>
              <w:rPr>
                <w:rFonts w:ascii="Calibri" w:hAnsi="Calibri" w:cs="Calibri"/>
                <w:b/>
              </w:rPr>
            </w:pPr>
          </w:p>
        </w:tc>
        <w:tc>
          <w:tcPr>
            <w:tcW w:w="2030" w:type="pct"/>
            <w:tcBorders>
              <w:top w:val="single" w:sz="4" w:space="0" w:color="auto"/>
              <w:left w:val="single" w:sz="4" w:space="0" w:color="auto"/>
              <w:bottom w:val="single" w:sz="4" w:space="0" w:color="auto"/>
              <w:right w:val="single" w:sz="4" w:space="0" w:color="auto"/>
            </w:tcBorders>
            <w:vAlign w:val="center"/>
          </w:tcPr>
          <w:p w14:paraId="08709B66"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Living areas are not usable due to unsanitary conditions or clutter which is compromising and impacting on the individual’s health and wellbeing and result in significant or life-threatening harm.</w:t>
            </w:r>
          </w:p>
        </w:tc>
        <w:tc>
          <w:tcPr>
            <w:tcW w:w="507" w:type="pct"/>
            <w:tcBorders>
              <w:top w:val="single" w:sz="4" w:space="0" w:color="auto"/>
              <w:left w:val="single" w:sz="4" w:space="0" w:color="auto"/>
              <w:bottom w:val="single" w:sz="4" w:space="0" w:color="auto"/>
              <w:right w:val="single" w:sz="4" w:space="0" w:color="auto"/>
            </w:tcBorders>
            <w:vAlign w:val="center"/>
          </w:tcPr>
          <w:p w14:paraId="63063C65" w14:textId="77777777" w:rsidR="000E2FDE" w:rsidRPr="000E2FDE" w:rsidRDefault="000E2FDE" w:rsidP="000E2FDE">
            <w:pPr>
              <w:spacing w:line="259" w:lineRule="auto"/>
              <w:rPr>
                <w:rFonts w:ascii="Calibri" w:hAnsi="Calibri" w:cs="Calibri"/>
              </w:rPr>
            </w:pPr>
          </w:p>
        </w:tc>
        <w:tc>
          <w:tcPr>
            <w:tcW w:w="1813" w:type="pct"/>
          </w:tcPr>
          <w:p w14:paraId="0147CC35" w14:textId="77777777" w:rsidR="000E2FDE" w:rsidRPr="000E2FDE" w:rsidRDefault="000E2FDE" w:rsidP="000E2FDE">
            <w:pPr>
              <w:spacing w:line="259" w:lineRule="auto"/>
              <w:rPr>
                <w:rFonts w:ascii="Calibri" w:hAnsi="Calibri" w:cs="Calibri"/>
              </w:rPr>
            </w:pPr>
          </w:p>
        </w:tc>
      </w:tr>
      <w:tr w:rsidR="000E2FDE" w:rsidRPr="000E2FDE" w14:paraId="3500D41F" w14:textId="77777777" w:rsidTr="00082342">
        <w:trPr>
          <w:trHeight w:val="567"/>
          <w:jc w:val="center"/>
        </w:trPr>
        <w:tc>
          <w:tcPr>
            <w:tcW w:w="650" w:type="pct"/>
            <w:tcBorders>
              <w:top w:val="nil"/>
              <w:left w:val="single" w:sz="4" w:space="0" w:color="auto"/>
              <w:bottom w:val="nil"/>
              <w:right w:val="single" w:sz="4" w:space="0" w:color="auto"/>
            </w:tcBorders>
            <w:shd w:val="clear" w:color="auto" w:fill="FF0000"/>
            <w:vAlign w:val="center"/>
          </w:tcPr>
          <w:p w14:paraId="372FAC4D" w14:textId="77777777" w:rsidR="000E2FDE" w:rsidRPr="000E2FDE" w:rsidRDefault="000E2FDE" w:rsidP="000E2FDE">
            <w:pPr>
              <w:tabs>
                <w:tab w:val="left" w:pos="2517"/>
              </w:tabs>
              <w:spacing w:line="259" w:lineRule="auto"/>
              <w:rPr>
                <w:rFonts w:ascii="Calibri" w:hAnsi="Calibri" w:cs="Calibri"/>
                <w:b/>
              </w:rPr>
            </w:pPr>
          </w:p>
        </w:tc>
        <w:tc>
          <w:tcPr>
            <w:tcW w:w="2030" w:type="pct"/>
            <w:tcBorders>
              <w:top w:val="single" w:sz="4" w:space="0" w:color="auto"/>
              <w:left w:val="single" w:sz="4" w:space="0" w:color="auto"/>
              <w:bottom w:val="single" w:sz="4" w:space="0" w:color="auto"/>
              <w:right w:val="single" w:sz="4" w:space="0" w:color="auto"/>
            </w:tcBorders>
          </w:tcPr>
          <w:p w14:paraId="3AF1CBA8"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 xml:space="preserve">Neglecting household maintenance to the extent that the property becomes dangerous e.g. unsafe gas, electric, water or structural damage (unsafe floorboards, roof etc.) which is compromising and impacting on the health and wellbeing of the individual or another person visiting, (including people providing support or services). </w:t>
            </w:r>
            <w:commentRangeStart w:id="9"/>
            <w:r w:rsidRPr="000E2FDE">
              <w:rPr>
                <w:rFonts w:ascii="Calibri" w:hAnsi="Calibri" w:cs="Calibri"/>
              </w:rPr>
              <w:t>The extent of which may result in significant or life-threatening harm.</w:t>
            </w:r>
            <w:commentRangeEnd w:id="9"/>
            <w:r w:rsidRPr="000E2FDE">
              <w:rPr>
                <w:rFonts w:ascii="Calibri" w:hAnsi="Calibri" w:cs="Arial"/>
                <w:sz w:val="16"/>
                <w:szCs w:val="16"/>
              </w:rPr>
              <w:commentReference w:id="9"/>
            </w:r>
          </w:p>
        </w:tc>
        <w:tc>
          <w:tcPr>
            <w:tcW w:w="507" w:type="pct"/>
            <w:tcBorders>
              <w:top w:val="single" w:sz="4" w:space="0" w:color="auto"/>
              <w:left w:val="single" w:sz="4" w:space="0" w:color="auto"/>
              <w:bottom w:val="single" w:sz="4" w:space="0" w:color="auto"/>
              <w:right w:val="single" w:sz="4" w:space="0" w:color="auto"/>
            </w:tcBorders>
            <w:vAlign w:val="center"/>
          </w:tcPr>
          <w:p w14:paraId="691EC305" w14:textId="77777777" w:rsidR="000E2FDE" w:rsidRPr="000E2FDE" w:rsidRDefault="000E2FDE" w:rsidP="000E2FDE">
            <w:pPr>
              <w:spacing w:line="259" w:lineRule="auto"/>
              <w:rPr>
                <w:rFonts w:ascii="Calibri" w:eastAsia="MS Gothic" w:hAnsi="Calibri" w:cs="Calibri"/>
              </w:rPr>
            </w:pPr>
          </w:p>
        </w:tc>
        <w:tc>
          <w:tcPr>
            <w:tcW w:w="1813" w:type="pct"/>
          </w:tcPr>
          <w:p w14:paraId="5C2C9299" w14:textId="77777777" w:rsidR="000E2FDE" w:rsidRPr="000E2FDE" w:rsidRDefault="000E2FDE" w:rsidP="000E2FDE">
            <w:pPr>
              <w:spacing w:line="259" w:lineRule="auto"/>
              <w:rPr>
                <w:rFonts w:ascii="Calibri" w:hAnsi="Calibri" w:cs="Calibri"/>
              </w:rPr>
            </w:pPr>
          </w:p>
        </w:tc>
      </w:tr>
      <w:tr w:rsidR="000E2FDE" w:rsidRPr="000E2FDE" w14:paraId="68FBD861" w14:textId="77777777" w:rsidTr="00082342">
        <w:trPr>
          <w:trHeight w:val="263"/>
          <w:jc w:val="center"/>
        </w:trPr>
        <w:tc>
          <w:tcPr>
            <w:tcW w:w="650" w:type="pct"/>
            <w:tcBorders>
              <w:top w:val="nil"/>
              <w:left w:val="single" w:sz="4" w:space="0" w:color="auto"/>
              <w:bottom w:val="nil"/>
              <w:right w:val="single" w:sz="4" w:space="0" w:color="auto"/>
            </w:tcBorders>
            <w:shd w:val="clear" w:color="auto" w:fill="FF0000"/>
            <w:vAlign w:val="center"/>
          </w:tcPr>
          <w:p w14:paraId="7BD6693F" w14:textId="77777777" w:rsidR="000E2FDE" w:rsidRPr="000E2FDE" w:rsidRDefault="000E2FDE" w:rsidP="000E2FDE">
            <w:pPr>
              <w:tabs>
                <w:tab w:val="left" w:pos="2517"/>
              </w:tabs>
              <w:spacing w:line="259" w:lineRule="auto"/>
              <w:rPr>
                <w:rFonts w:ascii="Calibri" w:hAnsi="Calibri" w:cs="Calibri"/>
                <w:b/>
              </w:rPr>
            </w:pPr>
          </w:p>
        </w:tc>
        <w:tc>
          <w:tcPr>
            <w:tcW w:w="2030" w:type="pct"/>
            <w:tcBorders>
              <w:top w:val="single" w:sz="4" w:space="0" w:color="auto"/>
              <w:left w:val="single" w:sz="4" w:space="0" w:color="auto"/>
              <w:bottom w:val="single" w:sz="4" w:space="0" w:color="auto"/>
              <w:right w:val="single" w:sz="4" w:space="0" w:color="auto"/>
            </w:tcBorders>
            <w:vAlign w:val="center"/>
          </w:tcPr>
          <w:p w14:paraId="6B909ABB"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Homeless, sleeping rough and impacting on their safety.</w:t>
            </w:r>
          </w:p>
        </w:tc>
        <w:tc>
          <w:tcPr>
            <w:tcW w:w="507" w:type="pct"/>
            <w:tcBorders>
              <w:top w:val="single" w:sz="4" w:space="0" w:color="auto"/>
              <w:left w:val="single" w:sz="4" w:space="0" w:color="auto"/>
              <w:bottom w:val="single" w:sz="4" w:space="0" w:color="auto"/>
              <w:right w:val="single" w:sz="4" w:space="0" w:color="auto"/>
            </w:tcBorders>
            <w:vAlign w:val="center"/>
          </w:tcPr>
          <w:p w14:paraId="258CFA16" w14:textId="77777777" w:rsidR="000E2FDE" w:rsidRPr="000E2FDE" w:rsidRDefault="000E2FDE" w:rsidP="000E2FDE">
            <w:pPr>
              <w:spacing w:line="259" w:lineRule="auto"/>
              <w:rPr>
                <w:rFonts w:ascii="Calibri" w:eastAsia="MS Gothic" w:hAnsi="Calibri" w:cs="Calibri"/>
              </w:rPr>
            </w:pPr>
          </w:p>
        </w:tc>
        <w:tc>
          <w:tcPr>
            <w:tcW w:w="1813" w:type="pct"/>
          </w:tcPr>
          <w:p w14:paraId="2C62E51A" w14:textId="77777777" w:rsidR="000E2FDE" w:rsidRPr="000E2FDE" w:rsidRDefault="000E2FDE" w:rsidP="000E2FDE">
            <w:pPr>
              <w:spacing w:line="259" w:lineRule="auto"/>
              <w:rPr>
                <w:rFonts w:ascii="Calibri" w:hAnsi="Calibri" w:cs="Calibri"/>
              </w:rPr>
            </w:pPr>
          </w:p>
        </w:tc>
      </w:tr>
      <w:tr w:rsidR="000E2FDE" w:rsidRPr="000E2FDE" w14:paraId="363FA56F" w14:textId="77777777" w:rsidTr="00082342">
        <w:trPr>
          <w:trHeight w:val="256"/>
          <w:jc w:val="center"/>
        </w:trPr>
        <w:tc>
          <w:tcPr>
            <w:tcW w:w="650" w:type="pct"/>
            <w:tcBorders>
              <w:top w:val="nil"/>
              <w:left w:val="single" w:sz="4" w:space="0" w:color="auto"/>
              <w:bottom w:val="single" w:sz="4" w:space="0" w:color="auto"/>
              <w:right w:val="single" w:sz="4" w:space="0" w:color="auto"/>
            </w:tcBorders>
            <w:shd w:val="clear" w:color="auto" w:fill="FF0000"/>
            <w:vAlign w:val="center"/>
          </w:tcPr>
          <w:p w14:paraId="20A8FB73" w14:textId="77777777" w:rsidR="000E2FDE" w:rsidRPr="000E2FDE" w:rsidRDefault="000E2FDE" w:rsidP="000E2FDE">
            <w:pPr>
              <w:tabs>
                <w:tab w:val="left" w:pos="2517"/>
              </w:tabs>
              <w:spacing w:line="259" w:lineRule="auto"/>
              <w:rPr>
                <w:rFonts w:ascii="Calibri" w:hAnsi="Calibri" w:cs="Calibri"/>
                <w:b/>
              </w:rPr>
            </w:pPr>
          </w:p>
        </w:tc>
        <w:tc>
          <w:tcPr>
            <w:tcW w:w="2030" w:type="pct"/>
            <w:tcBorders>
              <w:top w:val="single" w:sz="4" w:space="0" w:color="auto"/>
              <w:left w:val="single" w:sz="4" w:space="0" w:color="auto"/>
              <w:bottom w:val="single" w:sz="4" w:space="0" w:color="auto"/>
              <w:right w:val="single" w:sz="4" w:space="0" w:color="auto"/>
            </w:tcBorders>
            <w:vAlign w:val="center"/>
          </w:tcPr>
          <w:p w14:paraId="0DC32812"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b/>
                <w:bCs/>
              </w:rPr>
              <w:t>Any other risk identified that is presenting as a high risk</w:t>
            </w:r>
          </w:p>
        </w:tc>
        <w:tc>
          <w:tcPr>
            <w:tcW w:w="507" w:type="pct"/>
            <w:tcBorders>
              <w:top w:val="single" w:sz="4" w:space="0" w:color="auto"/>
              <w:left w:val="single" w:sz="4" w:space="0" w:color="auto"/>
              <w:bottom w:val="single" w:sz="4" w:space="0" w:color="auto"/>
              <w:right w:val="single" w:sz="4" w:space="0" w:color="auto"/>
            </w:tcBorders>
            <w:vAlign w:val="center"/>
          </w:tcPr>
          <w:p w14:paraId="12E50459" w14:textId="77777777" w:rsidR="000E2FDE" w:rsidRPr="000E2FDE" w:rsidRDefault="000E2FDE" w:rsidP="000E2FDE">
            <w:pPr>
              <w:spacing w:line="259" w:lineRule="auto"/>
              <w:rPr>
                <w:rFonts w:ascii="Calibri" w:eastAsia="MS Gothic" w:hAnsi="Calibri" w:cs="Calibri"/>
              </w:rPr>
            </w:pPr>
          </w:p>
        </w:tc>
        <w:tc>
          <w:tcPr>
            <w:tcW w:w="1813" w:type="pct"/>
          </w:tcPr>
          <w:p w14:paraId="76E47A95" w14:textId="77777777" w:rsidR="000E2FDE" w:rsidRPr="000E2FDE" w:rsidRDefault="000E2FDE" w:rsidP="000E2FDE">
            <w:pPr>
              <w:spacing w:line="259" w:lineRule="auto"/>
              <w:rPr>
                <w:rFonts w:ascii="Calibri" w:hAnsi="Calibri" w:cs="Calibri"/>
              </w:rPr>
            </w:pPr>
          </w:p>
        </w:tc>
      </w:tr>
    </w:tbl>
    <w:p w14:paraId="42BA5E2E" w14:textId="77777777" w:rsidR="000E2FDE" w:rsidRPr="000E2FDE" w:rsidRDefault="000E2FDE" w:rsidP="000E2FDE">
      <w:pPr>
        <w:keepNext/>
        <w:keepLines/>
        <w:spacing w:before="360" w:after="0" w:line="259" w:lineRule="auto"/>
        <w:outlineLvl w:val="2"/>
        <w:rPr>
          <w:rFonts w:ascii="Calibri" w:eastAsia="Yu Gothic Light" w:hAnsi="Calibri" w:cs="Calibri"/>
          <w:b/>
          <w:color w:val="7030A0"/>
          <w:kern w:val="2"/>
          <w:lang w:eastAsia="en-US"/>
          <w14:ligatures w14:val="standardContextual"/>
        </w:rPr>
      </w:pPr>
      <w:bookmarkStart w:id="10" w:name="_Toc188539521"/>
      <w:r w:rsidRPr="000E2FDE">
        <w:rPr>
          <w:rFonts w:ascii="Calibri" w:eastAsia="Yu Gothic Light" w:hAnsi="Calibri" w:cs="Times New Roman"/>
          <w:b/>
          <w:color w:val="7030A0"/>
          <w:kern w:val="2"/>
          <w:lang w:eastAsia="en-US"/>
          <w14:ligatures w14:val="standardContextual"/>
        </w:rPr>
        <w:t>Managing Financial/Benefits</w:t>
      </w:r>
      <w:bookmarkEnd w:id="10"/>
    </w:p>
    <w:tbl>
      <w:tblPr>
        <w:tblStyle w:val="TableGrid1"/>
        <w:tblpPr w:leftFromText="180" w:rightFromText="180" w:vertAnchor="text" w:tblpY="1"/>
        <w:tblOverlap w:val="never"/>
        <w:tblW w:w="5000" w:type="pct"/>
        <w:tblBorders>
          <w:bottom w:val="single" w:sz="12" w:space="0" w:color="auto"/>
        </w:tblBorders>
        <w:tblLook w:val="04A0" w:firstRow="1" w:lastRow="0" w:firstColumn="1" w:lastColumn="0" w:noHBand="0" w:noVBand="1"/>
        <w:tblCaption w:val="FINANCIAL/BENEFITS"/>
        <w:tblDescription w:val="Table to be completed to assess the level of risk in this domain"/>
      </w:tblPr>
      <w:tblGrid>
        <w:gridCol w:w="2266"/>
        <w:gridCol w:w="3457"/>
        <w:gridCol w:w="868"/>
        <w:gridCol w:w="2425"/>
      </w:tblGrid>
      <w:tr w:rsidR="000E2FDE" w:rsidRPr="000E2FDE" w14:paraId="5C0D18C7" w14:textId="77777777" w:rsidTr="00082342">
        <w:trPr>
          <w:trHeight w:val="446"/>
          <w:tblHeader/>
        </w:trPr>
        <w:tc>
          <w:tcPr>
            <w:tcW w:w="1256" w:type="pct"/>
            <w:tcBorders>
              <w:bottom w:val="single" w:sz="4" w:space="0" w:color="auto"/>
            </w:tcBorders>
            <w:shd w:val="clear" w:color="auto" w:fill="7030A0"/>
          </w:tcPr>
          <w:p w14:paraId="02BBCFCD" w14:textId="77777777" w:rsidR="000E2FDE" w:rsidRPr="000E2FDE" w:rsidRDefault="000E2FDE" w:rsidP="000E2FDE">
            <w:pPr>
              <w:spacing w:line="259" w:lineRule="auto"/>
              <w:rPr>
                <w:rFonts w:ascii="Calibri" w:hAnsi="Calibri" w:cs="Calibri"/>
                <w:color w:val="FFFFFF"/>
              </w:rPr>
            </w:pPr>
            <w:bookmarkStart w:id="11" w:name="_Hlk82727459"/>
            <w:r w:rsidRPr="000E2FDE">
              <w:rPr>
                <w:rFonts w:ascii="Calibri" w:hAnsi="Calibri" w:cs="Calibri"/>
                <w:b/>
                <w:bCs/>
                <w:color w:val="FFFFFF"/>
              </w:rPr>
              <w:t>Risk Level</w:t>
            </w:r>
          </w:p>
        </w:tc>
        <w:tc>
          <w:tcPr>
            <w:tcW w:w="1917" w:type="pct"/>
            <w:shd w:val="clear" w:color="auto" w:fill="7030A0"/>
            <w:vAlign w:val="center"/>
          </w:tcPr>
          <w:p w14:paraId="7A1F8AB7" w14:textId="77777777" w:rsidR="000E2FDE" w:rsidRPr="000E2FDE" w:rsidRDefault="000E2FDE" w:rsidP="000E2FDE">
            <w:pPr>
              <w:spacing w:line="259" w:lineRule="auto"/>
              <w:rPr>
                <w:rFonts w:ascii="Calibri" w:hAnsi="Calibri" w:cs="Calibri"/>
                <w:b/>
                <w:color w:val="FFFFFF"/>
              </w:rPr>
            </w:pPr>
            <w:r w:rsidRPr="000E2FDE">
              <w:rPr>
                <w:rFonts w:ascii="Calibri" w:hAnsi="Calibri" w:cs="Calibri"/>
                <w:b/>
                <w:color w:val="FFFFFF"/>
              </w:rPr>
              <w:t>Indicating Factors</w:t>
            </w:r>
          </w:p>
          <w:p w14:paraId="271984DF" w14:textId="77777777" w:rsidR="000E2FDE" w:rsidRPr="000E2FDE" w:rsidRDefault="000E2FDE" w:rsidP="000E2FDE">
            <w:pPr>
              <w:spacing w:line="259" w:lineRule="auto"/>
              <w:rPr>
                <w:rFonts w:ascii="Calibri" w:hAnsi="Calibri" w:cs="Calibri"/>
                <w:color w:val="FFFFFF"/>
              </w:rPr>
            </w:pPr>
          </w:p>
        </w:tc>
        <w:tc>
          <w:tcPr>
            <w:tcW w:w="481" w:type="pct"/>
            <w:shd w:val="clear" w:color="auto" w:fill="7030A0"/>
            <w:vAlign w:val="center"/>
          </w:tcPr>
          <w:p w14:paraId="190B2945" w14:textId="77777777" w:rsidR="000E2FDE" w:rsidRPr="000E2FDE" w:rsidRDefault="000E2FDE" w:rsidP="000E2FDE">
            <w:pPr>
              <w:spacing w:line="259" w:lineRule="auto"/>
              <w:rPr>
                <w:rFonts w:ascii="Calibri" w:hAnsi="Calibri" w:cs="Calibri"/>
                <w:color w:val="FFFFFF"/>
              </w:rPr>
            </w:pPr>
            <w:r w:rsidRPr="000E2FDE">
              <w:rPr>
                <w:rFonts w:ascii="Calibri" w:hAnsi="Calibri" w:cs="Calibri"/>
                <w:b/>
                <w:bCs/>
                <w:color w:val="FFFFFF"/>
              </w:rPr>
              <w:t>X if applies</w:t>
            </w:r>
          </w:p>
        </w:tc>
        <w:tc>
          <w:tcPr>
            <w:tcW w:w="1345" w:type="pct"/>
            <w:shd w:val="clear" w:color="auto" w:fill="7030A0"/>
          </w:tcPr>
          <w:p w14:paraId="5C3AEFC4" w14:textId="77777777" w:rsidR="000E2FDE" w:rsidRPr="000E2FDE" w:rsidRDefault="000E2FDE" w:rsidP="000E2FDE">
            <w:pPr>
              <w:spacing w:line="259" w:lineRule="auto"/>
              <w:rPr>
                <w:rFonts w:ascii="Calibri" w:hAnsi="Calibri" w:cs="Calibri"/>
                <w:b/>
                <w:bCs/>
                <w:color w:val="FFFFFF"/>
              </w:rPr>
            </w:pPr>
            <w:r w:rsidRPr="000E2FDE">
              <w:rPr>
                <w:rFonts w:ascii="Calibri" w:hAnsi="Calibri" w:cs="Calibri"/>
                <w:b/>
                <w:bCs/>
                <w:color w:val="FFFFFF"/>
              </w:rPr>
              <w:t>Rationale behind this decision</w:t>
            </w:r>
          </w:p>
        </w:tc>
      </w:tr>
      <w:tr w:rsidR="000E2FDE" w:rsidRPr="000E2FDE" w14:paraId="71D2EF41" w14:textId="77777777" w:rsidTr="00082342">
        <w:trPr>
          <w:trHeight w:val="399"/>
        </w:trPr>
        <w:tc>
          <w:tcPr>
            <w:tcW w:w="1256" w:type="pct"/>
            <w:tcBorders>
              <w:bottom w:val="nil"/>
            </w:tcBorders>
            <w:shd w:val="clear" w:color="auto" w:fill="E2EFD9"/>
          </w:tcPr>
          <w:p w14:paraId="7595525B" w14:textId="77777777" w:rsidR="000E2FDE" w:rsidRPr="000E2FDE" w:rsidRDefault="000E2FDE" w:rsidP="00CE2FD8">
            <w:pPr>
              <w:spacing w:before="480" w:line="259" w:lineRule="auto"/>
              <w:rPr>
                <w:rFonts w:ascii="Calibri" w:hAnsi="Calibri" w:cs="Calibri"/>
              </w:rPr>
            </w:pPr>
            <w:r w:rsidRPr="000E2FDE">
              <w:rPr>
                <w:rFonts w:ascii="Calibri" w:hAnsi="Calibri" w:cs="Calibri"/>
                <w:b/>
              </w:rPr>
              <w:t>No identified risk</w:t>
            </w:r>
          </w:p>
        </w:tc>
        <w:tc>
          <w:tcPr>
            <w:tcW w:w="1917" w:type="pct"/>
          </w:tcPr>
          <w:p w14:paraId="7C857546" w14:textId="77777777" w:rsidR="000E2FDE" w:rsidRPr="000E2FDE" w:rsidRDefault="000E2FDE" w:rsidP="000E2FDE">
            <w:pPr>
              <w:spacing w:line="259" w:lineRule="auto"/>
              <w:rPr>
                <w:rFonts w:ascii="Calibri" w:hAnsi="Calibri" w:cs="Calibri"/>
              </w:rPr>
            </w:pPr>
            <w:r w:rsidRPr="000E2FDE">
              <w:rPr>
                <w:rFonts w:ascii="Calibri" w:hAnsi="Calibri" w:cs="Calibri"/>
              </w:rPr>
              <w:t xml:space="preserve">The individual is able to manage and maintain own finances </w:t>
            </w:r>
          </w:p>
        </w:tc>
        <w:tc>
          <w:tcPr>
            <w:tcW w:w="481" w:type="pct"/>
            <w:vAlign w:val="center"/>
          </w:tcPr>
          <w:p w14:paraId="26F10753" w14:textId="77777777" w:rsidR="000E2FDE" w:rsidRPr="000E2FDE" w:rsidRDefault="000E2FDE" w:rsidP="000E2FDE">
            <w:pPr>
              <w:spacing w:line="259" w:lineRule="auto"/>
              <w:rPr>
                <w:rFonts w:ascii="Calibri" w:hAnsi="Calibri" w:cs="Calibri"/>
              </w:rPr>
            </w:pPr>
          </w:p>
        </w:tc>
        <w:tc>
          <w:tcPr>
            <w:tcW w:w="1345" w:type="pct"/>
          </w:tcPr>
          <w:p w14:paraId="07B2CF9A" w14:textId="77777777" w:rsidR="000E2FDE" w:rsidRPr="000E2FDE" w:rsidRDefault="000E2FDE" w:rsidP="000E2FDE">
            <w:pPr>
              <w:spacing w:line="259" w:lineRule="auto"/>
              <w:rPr>
                <w:rFonts w:ascii="Calibri" w:hAnsi="Calibri" w:cs="Calibri"/>
                <w:b/>
                <w:bCs/>
              </w:rPr>
            </w:pPr>
          </w:p>
        </w:tc>
      </w:tr>
      <w:tr w:rsidR="000E2FDE" w:rsidRPr="000E2FDE" w14:paraId="2EC47A35" w14:textId="77777777" w:rsidTr="00082342">
        <w:trPr>
          <w:trHeight w:val="319"/>
        </w:trPr>
        <w:tc>
          <w:tcPr>
            <w:tcW w:w="1256" w:type="pct"/>
            <w:tcBorders>
              <w:top w:val="nil"/>
              <w:bottom w:val="nil"/>
            </w:tcBorders>
            <w:shd w:val="clear" w:color="auto" w:fill="E2EFD9"/>
          </w:tcPr>
          <w:p w14:paraId="4431862D" w14:textId="77777777" w:rsidR="000E2FDE" w:rsidRPr="000E2FDE" w:rsidRDefault="000E2FDE" w:rsidP="000E2FDE">
            <w:pPr>
              <w:spacing w:line="259" w:lineRule="auto"/>
              <w:rPr>
                <w:rFonts w:ascii="Calibri" w:hAnsi="Calibri" w:cs="Calibri"/>
              </w:rPr>
            </w:pPr>
          </w:p>
        </w:tc>
        <w:tc>
          <w:tcPr>
            <w:tcW w:w="1917" w:type="pct"/>
          </w:tcPr>
          <w:p w14:paraId="3AF5460A" w14:textId="77777777" w:rsidR="000E2FDE" w:rsidRPr="000E2FDE" w:rsidRDefault="000E2FDE" w:rsidP="000E2FDE">
            <w:pPr>
              <w:spacing w:line="259" w:lineRule="auto"/>
              <w:rPr>
                <w:rFonts w:ascii="Calibri" w:hAnsi="Calibri" w:cs="Calibri"/>
              </w:rPr>
            </w:pPr>
            <w:r w:rsidRPr="000E2FDE">
              <w:rPr>
                <w:rFonts w:ascii="Calibri" w:hAnsi="Calibri" w:cs="Calibri"/>
              </w:rPr>
              <w:t>No evidence of debt</w:t>
            </w:r>
          </w:p>
        </w:tc>
        <w:tc>
          <w:tcPr>
            <w:tcW w:w="481" w:type="pct"/>
            <w:vAlign w:val="center"/>
          </w:tcPr>
          <w:p w14:paraId="6E8CB15E" w14:textId="77777777" w:rsidR="000E2FDE" w:rsidRPr="000E2FDE" w:rsidRDefault="000E2FDE" w:rsidP="000E2FDE">
            <w:pPr>
              <w:spacing w:line="259" w:lineRule="auto"/>
              <w:rPr>
                <w:rFonts w:ascii="Calibri" w:hAnsi="Calibri" w:cs="Calibri"/>
              </w:rPr>
            </w:pPr>
          </w:p>
        </w:tc>
        <w:tc>
          <w:tcPr>
            <w:tcW w:w="1345" w:type="pct"/>
          </w:tcPr>
          <w:p w14:paraId="267D44C8" w14:textId="77777777" w:rsidR="000E2FDE" w:rsidRPr="000E2FDE" w:rsidRDefault="000E2FDE" w:rsidP="000E2FDE">
            <w:pPr>
              <w:spacing w:line="259" w:lineRule="auto"/>
              <w:rPr>
                <w:rFonts w:ascii="Calibri" w:hAnsi="Calibri" w:cs="Calibri"/>
              </w:rPr>
            </w:pPr>
          </w:p>
        </w:tc>
      </w:tr>
      <w:tr w:rsidR="000E2FDE" w:rsidRPr="000E2FDE" w14:paraId="43E0DFFF" w14:textId="77777777" w:rsidTr="00082342">
        <w:trPr>
          <w:trHeight w:val="395"/>
        </w:trPr>
        <w:tc>
          <w:tcPr>
            <w:tcW w:w="1256" w:type="pct"/>
            <w:tcBorders>
              <w:top w:val="nil"/>
              <w:bottom w:val="nil"/>
            </w:tcBorders>
            <w:shd w:val="clear" w:color="auto" w:fill="E2EFD9"/>
          </w:tcPr>
          <w:p w14:paraId="42911D05" w14:textId="77777777" w:rsidR="000E2FDE" w:rsidRPr="000E2FDE" w:rsidRDefault="000E2FDE" w:rsidP="000E2FDE">
            <w:pPr>
              <w:spacing w:line="259" w:lineRule="auto"/>
              <w:rPr>
                <w:rFonts w:ascii="Calibri" w:hAnsi="Calibri" w:cs="Calibri"/>
              </w:rPr>
            </w:pPr>
          </w:p>
        </w:tc>
        <w:tc>
          <w:tcPr>
            <w:tcW w:w="1917" w:type="pct"/>
          </w:tcPr>
          <w:p w14:paraId="54131385" w14:textId="77777777" w:rsidR="000E2FDE" w:rsidRPr="000E2FDE" w:rsidRDefault="000E2FDE" w:rsidP="000E2FDE">
            <w:pPr>
              <w:spacing w:line="259" w:lineRule="auto"/>
              <w:rPr>
                <w:rFonts w:ascii="Calibri" w:hAnsi="Calibri" w:cs="Calibri"/>
              </w:rPr>
            </w:pPr>
            <w:r w:rsidRPr="000E2FDE">
              <w:rPr>
                <w:rFonts w:ascii="Calibri" w:hAnsi="Calibri" w:cs="Calibri"/>
              </w:rPr>
              <w:t>No identified risk to people providing support or services</w:t>
            </w:r>
          </w:p>
        </w:tc>
        <w:tc>
          <w:tcPr>
            <w:tcW w:w="481" w:type="pct"/>
            <w:vAlign w:val="center"/>
          </w:tcPr>
          <w:p w14:paraId="7AE0B2D3" w14:textId="77777777" w:rsidR="000E2FDE" w:rsidRPr="000E2FDE" w:rsidRDefault="000E2FDE" w:rsidP="000E2FDE">
            <w:pPr>
              <w:spacing w:line="259" w:lineRule="auto"/>
              <w:rPr>
                <w:rFonts w:ascii="Calibri" w:hAnsi="Calibri" w:cs="Calibri"/>
              </w:rPr>
            </w:pPr>
          </w:p>
        </w:tc>
        <w:tc>
          <w:tcPr>
            <w:tcW w:w="1345" w:type="pct"/>
          </w:tcPr>
          <w:p w14:paraId="19393CDE" w14:textId="77777777" w:rsidR="000E2FDE" w:rsidRPr="000E2FDE" w:rsidRDefault="000E2FDE" w:rsidP="000E2FDE">
            <w:pPr>
              <w:spacing w:line="259" w:lineRule="auto"/>
              <w:rPr>
                <w:rFonts w:ascii="Calibri" w:hAnsi="Calibri" w:cs="Calibri"/>
              </w:rPr>
            </w:pPr>
          </w:p>
        </w:tc>
      </w:tr>
      <w:tr w:rsidR="000E2FDE" w:rsidRPr="000E2FDE" w14:paraId="66D23FD3" w14:textId="77777777" w:rsidTr="00082342">
        <w:trPr>
          <w:trHeight w:hRule="exact" w:val="455"/>
        </w:trPr>
        <w:tc>
          <w:tcPr>
            <w:tcW w:w="1256" w:type="pct"/>
            <w:tcBorders>
              <w:top w:val="nil"/>
              <w:bottom w:val="single" w:sz="4" w:space="0" w:color="auto"/>
            </w:tcBorders>
            <w:shd w:val="clear" w:color="auto" w:fill="E2EFD9"/>
          </w:tcPr>
          <w:p w14:paraId="24FE2131" w14:textId="77777777" w:rsidR="000E2FDE" w:rsidRPr="000E2FDE" w:rsidRDefault="000E2FDE" w:rsidP="000E2FDE">
            <w:pPr>
              <w:tabs>
                <w:tab w:val="left" w:pos="2517"/>
              </w:tabs>
              <w:spacing w:line="259" w:lineRule="auto"/>
              <w:rPr>
                <w:rFonts w:ascii="Calibri" w:hAnsi="Calibri" w:cs="Calibri"/>
              </w:rPr>
            </w:pPr>
          </w:p>
        </w:tc>
        <w:tc>
          <w:tcPr>
            <w:tcW w:w="1917" w:type="pct"/>
            <w:tcBorders>
              <w:top w:val="single" w:sz="4" w:space="0" w:color="auto"/>
              <w:bottom w:val="single" w:sz="4" w:space="0" w:color="auto"/>
              <w:right w:val="single" w:sz="4" w:space="0" w:color="auto"/>
            </w:tcBorders>
            <w:vAlign w:val="center"/>
          </w:tcPr>
          <w:p w14:paraId="444C0953"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b/>
              </w:rPr>
              <w:t>Any other risks identified</w:t>
            </w:r>
          </w:p>
        </w:tc>
        <w:tc>
          <w:tcPr>
            <w:tcW w:w="481" w:type="pct"/>
            <w:tcBorders>
              <w:top w:val="single" w:sz="4" w:space="0" w:color="auto"/>
              <w:left w:val="single" w:sz="4" w:space="0" w:color="auto"/>
              <w:bottom w:val="single" w:sz="4" w:space="0" w:color="auto"/>
            </w:tcBorders>
            <w:vAlign w:val="center"/>
          </w:tcPr>
          <w:p w14:paraId="340E9BA8" w14:textId="77777777" w:rsidR="000E2FDE" w:rsidRPr="000E2FDE" w:rsidRDefault="000E2FDE" w:rsidP="000E2FDE">
            <w:pPr>
              <w:spacing w:line="259" w:lineRule="auto"/>
              <w:rPr>
                <w:rFonts w:ascii="Calibri" w:hAnsi="Calibri" w:cs="Calibri"/>
              </w:rPr>
            </w:pPr>
          </w:p>
        </w:tc>
        <w:tc>
          <w:tcPr>
            <w:tcW w:w="1345" w:type="pct"/>
          </w:tcPr>
          <w:p w14:paraId="2F764217" w14:textId="77777777" w:rsidR="000E2FDE" w:rsidRPr="000E2FDE" w:rsidRDefault="000E2FDE" w:rsidP="000E2FDE">
            <w:pPr>
              <w:spacing w:line="259" w:lineRule="auto"/>
              <w:rPr>
                <w:rFonts w:ascii="Calibri" w:hAnsi="Calibri" w:cs="Calibri"/>
              </w:rPr>
            </w:pPr>
          </w:p>
        </w:tc>
      </w:tr>
      <w:tr w:rsidR="000E2FDE" w:rsidRPr="000E2FDE" w14:paraId="5BA4F30B" w14:textId="77777777" w:rsidTr="00082342">
        <w:trPr>
          <w:trHeight w:hRule="exact" w:val="961"/>
        </w:trPr>
        <w:tc>
          <w:tcPr>
            <w:tcW w:w="1256" w:type="pct"/>
            <w:tcBorders>
              <w:top w:val="single" w:sz="4" w:space="0" w:color="auto"/>
              <w:left w:val="single" w:sz="4" w:space="0" w:color="auto"/>
              <w:bottom w:val="nil"/>
              <w:right w:val="single" w:sz="4" w:space="0" w:color="auto"/>
            </w:tcBorders>
            <w:shd w:val="clear" w:color="auto" w:fill="92D050"/>
            <w:vAlign w:val="center"/>
          </w:tcPr>
          <w:p w14:paraId="2AE768D5" w14:textId="77777777" w:rsidR="000E2FDE" w:rsidRPr="000E2FDE" w:rsidRDefault="000E2FDE" w:rsidP="000E2FDE">
            <w:pPr>
              <w:tabs>
                <w:tab w:val="left" w:pos="2517"/>
              </w:tabs>
              <w:spacing w:line="259" w:lineRule="auto"/>
              <w:rPr>
                <w:rFonts w:ascii="Calibri" w:hAnsi="Calibri" w:cs="Calibri"/>
                <w:b/>
              </w:rPr>
            </w:pPr>
            <w:r w:rsidRPr="000E2FDE">
              <w:rPr>
                <w:rFonts w:ascii="Calibri" w:hAnsi="Calibri" w:cs="Calibri"/>
                <w:b/>
              </w:rPr>
              <w:t xml:space="preserve">Low Risk </w:t>
            </w:r>
          </w:p>
          <w:p w14:paraId="39FF0958" w14:textId="77777777" w:rsidR="000E2FDE" w:rsidRPr="000E2FDE" w:rsidRDefault="000E2FDE" w:rsidP="00CE2FD8">
            <w:pPr>
              <w:tabs>
                <w:tab w:val="left" w:pos="2517"/>
              </w:tabs>
              <w:spacing w:before="240" w:line="259" w:lineRule="auto"/>
              <w:rPr>
                <w:rFonts w:ascii="Calibri" w:hAnsi="Calibri" w:cs="Calibri"/>
                <w:b/>
              </w:rPr>
            </w:pPr>
            <w:r w:rsidRPr="000E2FDE">
              <w:rPr>
                <w:rFonts w:ascii="Calibri" w:hAnsi="Calibri" w:cs="Calibri"/>
                <w:b/>
              </w:rPr>
              <w:t>(Preventative)</w:t>
            </w:r>
          </w:p>
        </w:tc>
        <w:tc>
          <w:tcPr>
            <w:tcW w:w="1917" w:type="pct"/>
            <w:tcBorders>
              <w:top w:val="single" w:sz="4" w:space="0" w:color="auto"/>
              <w:left w:val="single" w:sz="4" w:space="0" w:color="auto"/>
              <w:bottom w:val="single" w:sz="4" w:space="0" w:color="auto"/>
              <w:right w:val="single" w:sz="4" w:space="0" w:color="auto"/>
            </w:tcBorders>
            <w:vAlign w:val="center"/>
          </w:tcPr>
          <w:p w14:paraId="08163928"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Finding it hard to cope with finances, may require support but not impacting on wellbeing.</w:t>
            </w:r>
          </w:p>
        </w:tc>
        <w:tc>
          <w:tcPr>
            <w:tcW w:w="481" w:type="pct"/>
            <w:tcBorders>
              <w:top w:val="single" w:sz="4" w:space="0" w:color="auto"/>
              <w:left w:val="single" w:sz="4" w:space="0" w:color="auto"/>
              <w:bottom w:val="single" w:sz="4" w:space="0" w:color="auto"/>
              <w:right w:val="single" w:sz="4" w:space="0" w:color="auto"/>
            </w:tcBorders>
            <w:vAlign w:val="center"/>
          </w:tcPr>
          <w:p w14:paraId="579B723F" w14:textId="77777777" w:rsidR="000E2FDE" w:rsidRPr="000E2FDE" w:rsidRDefault="000E2FDE" w:rsidP="000E2FDE">
            <w:pPr>
              <w:spacing w:line="259" w:lineRule="auto"/>
              <w:rPr>
                <w:rFonts w:ascii="Calibri" w:hAnsi="Calibri" w:cs="Calibri"/>
              </w:rPr>
            </w:pPr>
          </w:p>
        </w:tc>
        <w:tc>
          <w:tcPr>
            <w:tcW w:w="1345" w:type="pct"/>
            <w:tcBorders>
              <w:top w:val="single" w:sz="4" w:space="0" w:color="auto"/>
              <w:left w:val="single" w:sz="4" w:space="0" w:color="auto"/>
              <w:right w:val="single" w:sz="4" w:space="0" w:color="auto"/>
            </w:tcBorders>
          </w:tcPr>
          <w:p w14:paraId="017AB601" w14:textId="77777777" w:rsidR="000E2FDE" w:rsidRPr="000E2FDE" w:rsidRDefault="000E2FDE" w:rsidP="000E2FDE">
            <w:pPr>
              <w:spacing w:line="259" w:lineRule="auto"/>
              <w:rPr>
                <w:rFonts w:ascii="Calibri" w:hAnsi="Calibri" w:cs="Calibri"/>
              </w:rPr>
            </w:pPr>
          </w:p>
        </w:tc>
      </w:tr>
      <w:tr w:rsidR="000E2FDE" w:rsidRPr="000E2FDE" w14:paraId="4544800F" w14:textId="77777777" w:rsidTr="00082342">
        <w:tc>
          <w:tcPr>
            <w:tcW w:w="1256" w:type="pct"/>
            <w:tcBorders>
              <w:top w:val="nil"/>
              <w:left w:val="single" w:sz="4" w:space="0" w:color="auto"/>
              <w:bottom w:val="nil"/>
              <w:right w:val="single" w:sz="4" w:space="0" w:color="auto"/>
            </w:tcBorders>
            <w:shd w:val="clear" w:color="auto" w:fill="92D050"/>
          </w:tcPr>
          <w:p w14:paraId="620CCD0E" w14:textId="77777777" w:rsidR="000E2FDE" w:rsidRPr="000E2FDE" w:rsidRDefault="000E2FDE" w:rsidP="000E2FDE">
            <w:pPr>
              <w:tabs>
                <w:tab w:val="left" w:pos="2517"/>
              </w:tabs>
              <w:spacing w:line="259" w:lineRule="auto"/>
              <w:rPr>
                <w:rFonts w:ascii="Calibri" w:hAnsi="Calibri" w:cs="Calibri"/>
                <w:b/>
              </w:rPr>
            </w:pPr>
          </w:p>
        </w:tc>
        <w:tc>
          <w:tcPr>
            <w:tcW w:w="1917" w:type="pct"/>
            <w:tcBorders>
              <w:top w:val="single" w:sz="4" w:space="0" w:color="auto"/>
              <w:left w:val="single" w:sz="4" w:space="0" w:color="auto"/>
              <w:bottom w:val="single" w:sz="4" w:space="0" w:color="auto"/>
              <w:right w:val="single" w:sz="4" w:space="0" w:color="auto"/>
            </w:tcBorders>
            <w:vAlign w:val="center"/>
          </w:tcPr>
          <w:p w14:paraId="20237225"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Requires support in identifying and applying for any benefits that they may be entitled to.</w:t>
            </w:r>
          </w:p>
        </w:tc>
        <w:tc>
          <w:tcPr>
            <w:tcW w:w="481" w:type="pct"/>
            <w:tcBorders>
              <w:top w:val="single" w:sz="4" w:space="0" w:color="auto"/>
              <w:left w:val="single" w:sz="4" w:space="0" w:color="auto"/>
              <w:bottom w:val="single" w:sz="4" w:space="0" w:color="auto"/>
              <w:right w:val="single" w:sz="4" w:space="0" w:color="auto"/>
            </w:tcBorders>
            <w:vAlign w:val="center"/>
          </w:tcPr>
          <w:p w14:paraId="0ADECA0A" w14:textId="77777777" w:rsidR="000E2FDE" w:rsidRPr="000E2FDE" w:rsidRDefault="000E2FDE" w:rsidP="000E2FDE">
            <w:pPr>
              <w:spacing w:line="259" w:lineRule="auto"/>
              <w:rPr>
                <w:rFonts w:ascii="Calibri" w:hAnsi="Calibri" w:cs="Calibri"/>
              </w:rPr>
            </w:pPr>
          </w:p>
        </w:tc>
        <w:tc>
          <w:tcPr>
            <w:tcW w:w="1345" w:type="pct"/>
          </w:tcPr>
          <w:p w14:paraId="1FF997E2" w14:textId="77777777" w:rsidR="000E2FDE" w:rsidRPr="000E2FDE" w:rsidRDefault="000E2FDE" w:rsidP="000E2FDE">
            <w:pPr>
              <w:spacing w:line="259" w:lineRule="auto"/>
              <w:rPr>
                <w:rFonts w:ascii="Calibri" w:hAnsi="Calibri" w:cs="Calibri"/>
              </w:rPr>
            </w:pPr>
          </w:p>
        </w:tc>
      </w:tr>
      <w:tr w:rsidR="000E2FDE" w:rsidRPr="000E2FDE" w14:paraId="142B8797" w14:textId="77777777" w:rsidTr="006178B1">
        <w:trPr>
          <w:trHeight w:hRule="exact" w:val="565"/>
        </w:trPr>
        <w:tc>
          <w:tcPr>
            <w:tcW w:w="1256" w:type="pct"/>
            <w:tcBorders>
              <w:top w:val="nil"/>
              <w:left w:val="single" w:sz="4" w:space="0" w:color="auto"/>
              <w:bottom w:val="single" w:sz="4" w:space="0" w:color="auto"/>
              <w:right w:val="single" w:sz="4" w:space="0" w:color="auto"/>
            </w:tcBorders>
            <w:shd w:val="clear" w:color="auto" w:fill="92D050"/>
          </w:tcPr>
          <w:p w14:paraId="6FF199CF" w14:textId="77777777" w:rsidR="000E2FDE" w:rsidRPr="000E2FDE" w:rsidRDefault="000E2FDE" w:rsidP="000E2FDE">
            <w:pPr>
              <w:tabs>
                <w:tab w:val="left" w:pos="2517"/>
              </w:tabs>
              <w:spacing w:line="259" w:lineRule="auto"/>
              <w:rPr>
                <w:rFonts w:ascii="Calibri" w:hAnsi="Calibri" w:cs="Calibri"/>
                <w:b/>
              </w:rPr>
            </w:pPr>
          </w:p>
        </w:tc>
        <w:tc>
          <w:tcPr>
            <w:tcW w:w="1917" w:type="pct"/>
            <w:tcBorders>
              <w:top w:val="single" w:sz="4" w:space="0" w:color="auto"/>
              <w:left w:val="single" w:sz="4" w:space="0" w:color="auto"/>
              <w:bottom w:val="single" w:sz="4" w:space="0" w:color="auto"/>
              <w:right w:val="single" w:sz="4" w:space="0" w:color="auto"/>
            </w:tcBorders>
            <w:vAlign w:val="center"/>
          </w:tcPr>
          <w:p w14:paraId="22A69CA7"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b/>
                <w:bCs/>
              </w:rPr>
              <w:t>Any other risk identified that is presenting as a low risk</w:t>
            </w:r>
          </w:p>
        </w:tc>
        <w:tc>
          <w:tcPr>
            <w:tcW w:w="481" w:type="pct"/>
            <w:tcBorders>
              <w:top w:val="single" w:sz="4" w:space="0" w:color="auto"/>
              <w:left w:val="single" w:sz="4" w:space="0" w:color="auto"/>
              <w:bottom w:val="single" w:sz="4" w:space="0" w:color="auto"/>
              <w:right w:val="single" w:sz="4" w:space="0" w:color="auto"/>
            </w:tcBorders>
            <w:vAlign w:val="center"/>
          </w:tcPr>
          <w:p w14:paraId="6CD46F48" w14:textId="77777777" w:rsidR="000E2FDE" w:rsidRPr="000E2FDE" w:rsidRDefault="000E2FDE" w:rsidP="000E2FDE">
            <w:pPr>
              <w:spacing w:line="259" w:lineRule="auto"/>
              <w:rPr>
                <w:rFonts w:ascii="Calibri" w:hAnsi="Calibri" w:cs="Calibri"/>
              </w:rPr>
            </w:pPr>
          </w:p>
        </w:tc>
        <w:tc>
          <w:tcPr>
            <w:tcW w:w="1345" w:type="pct"/>
          </w:tcPr>
          <w:p w14:paraId="2CBE1B56" w14:textId="77777777" w:rsidR="000E2FDE" w:rsidRPr="000E2FDE" w:rsidRDefault="000E2FDE" w:rsidP="000E2FDE">
            <w:pPr>
              <w:spacing w:line="259" w:lineRule="auto"/>
              <w:rPr>
                <w:rFonts w:ascii="Calibri" w:hAnsi="Calibri" w:cs="Calibri"/>
              </w:rPr>
            </w:pPr>
          </w:p>
        </w:tc>
      </w:tr>
      <w:tr w:rsidR="000E2FDE" w:rsidRPr="000E2FDE" w14:paraId="2FD708A2" w14:textId="77777777" w:rsidTr="006178B1">
        <w:trPr>
          <w:trHeight w:val="553"/>
        </w:trPr>
        <w:tc>
          <w:tcPr>
            <w:tcW w:w="1256" w:type="pct"/>
            <w:tcBorders>
              <w:top w:val="single" w:sz="4" w:space="0" w:color="auto"/>
              <w:left w:val="single" w:sz="4" w:space="0" w:color="auto"/>
              <w:bottom w:val="nil"/>
              <w:right w:val="single" w:sz="4" w:space="0" w:color="auto"/>
            </w:tcBorders>
            <w:shd w:val="clear" w:color="auto" w:fill="FFFF00"/>
            <w:vAlign w:val="center"/>
          </w:tcPr>
          <w:p w14:paraId="64FD5B0F" w14:textId="77777777" w:rsidR="000E2FDE" w:rsidRPr="000E2FDE" w:rsidRDefault="000E2FDE" w:rsidP="000E2FDE">
            <w:pPr>
              <w:tabs>
                <w:tab w:val="left" w:pos="2517"/>
              </w:tabs>
              <w:spacing w:line="259" w:lineRule="auto"/>
              <w:rPr>
                <w:rFonts w:ascii="Calibri" w:hAnsi="Calibri" w:cs="Calibri"/>
                <w:b/>
              </w:rPr>
            </w:pPr>
            <w:r w:rsidRPr="000E2FDE">
              <w:rPr>
                <w:rFonts w:ascii="Calibri" w:hAnsi="Calibri" w:cs="Calibri"/>
                <w:b/>
              </w:rPr>
              <w:t>Moderate risk</w:t>
            </w:r>
          </w:p>
          <w:p w14:paraId="6BE393D8" w14:textId="77777777" w:rsidR="000E2FDE" w:rsidRPr="000E2FDE" w:rsidRDefault="000E2FDE" w:rsidP="00CE2FD8">
            <w:pPr>
              <w:tabs>
                <w:tab w:val="left" w:pos="2517"/>
              </w:tabs>
              <w:spacing w:before="240" w:line="259" w:lineRule="auto"/>
              <w:rPr>
                <w:rFonts w:ascii="Calibri" w:hAnsi="Calibri" w:cs="Calibri"/>
                <w:b/>
              </w:rPr>
            </w:pPr>
            <w:r w:rsidRPr="000E2FDE">
              <w:rPr>
                <w:rFonts w:ascii="Calibri" w:hAnsi="Calibri" w:cs="Calibri"/>
                <w:b/>
              </w:rPr>
              <w:t>(Preventative/Protect)</w:t>
            </w:r>
          </w:p>
        </w:tc>
        <w:tc>
          <w:tcPr>
            <w:tcW w:w="1917" w:type="pct"/>
            <w:tcBorders>
              <w:top w:val="single" w:sz="4" w:space="0" w:color="auto"/>
              <w:left w:val="single" w:sz="4" w:space="0" w:color="auto"/>
              <w:bottom w:val="single" w:sz="4" w:space="0" w:color="auto"/>
              <w:right w:val="single" w:sz="4" w:space="0" w:color="auto"/>
            </w:tcBorders>
            <w:vAlign w:val="center"/>
          </w:tcPr>
          <w:p w14:paraId="14ABA4B5"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Finding it increasingly hard to cope with finances, requires support as it is impacting on wellbeing.</w:t>
            </w:r>
          </w:p>
        </w:tc>
        <w:tc>
          <w:tcPr>
            <w:tcW w:w="481" w:type="pct"/>
            <w:tcBorders>
              <w:top w:val="single" w:sz="4" w:space="0" w:color="auto"/>
              <w:left w:val="single" w:sz="4" w:space="0" w:color="auto"/>
              <w:bottom w:val="single" w:sz="4" w:space="0" w:color="auto"/>
              <w:right w:val="single" w:sz="4" w:space="0" w:color="auto"/>
            </w:tcBorders>
            <w:vAlign w:val="center"/>
          </w:tcPr>
          <w:p w14:paraId="17DA6223" w14:textId="77777777" w:rsidR="000E2FDE" w:rsidRPr="000E2FDE" w:rsidRDefault="000E2FDE" w:rsidP="000E2FDE">
            <w:pPr>
              <w:spacing w:line="259" w:lineRule="auto"/>
              <w:rPr>
                <w:rFonts w:ascii="Calibri" w:hAnsi="Calibri" w:cs="Calibri"/>
              </w:rPr>
            </w:pPr>
          </w:p>
        </w:tc>
        <w:tc>
          <w:tcPr>
            <w:tcW w:w="1345" w:type="pct"/>
            <w:tcBorders>
              <w:top w:val="single" w:sz="4" w:space="0" w:color="auto"/>
              <w:left w:val="single" w:sz="4" w:space="0" w:color="auto"/>
              <w:right w:val="single" w:sz="4" w:space="0" w:color="auto"/>
            </w:tcBorders>
          </w:tcPr>
          <w:p w14:paraId="2FF39CE7" w14:textId="77777777" w:rsidR="000E2FDE" w:rsidRPr="000E2FDE" w:rsidRDefault="000E2FDE" w:rsidP="000E2FDE">
            <w:pPr>
              <w:spacing w:line="259" w:lineRule="auto"/>
              <w:rPr>
                <w:rFonts w:ascii="Calibri" w:hAnsi="Calibri" w:cs="Calibri"/>
              </w:rPr>
            </w:pPr>
          </w:p>
        </w:tc>
      </w:tr>
      <w:tr w:rsidR="000E2FDE" w:rsidRPr="000E2FDE" w14:paraId="550BEB79" w14:textId="77777777" w:rsidTr="006178B1">
        <w:trPr>
          <w:trHeight w:hRule="exact" w:val="581"/>
        </w:trPr>
        <w:tc>
          <w:tcPr>
            <w:tcW w:w="1256" w:type="pct"/>
            <w:tcBorders>
              <w:top w:val="nil"/>
              <w:left w:val="single" w:sz="4" w:space="0" w:color="auto"/>
              <w:bottom w:val="nil"/>
              <w:right w:val="single" w:sz="4" w:space="0" w:color="auto"/>
            </w:tcBorders>
            <w:shd w:val="clear" w:color="auto" w:fill="FFFF00"/>
            <w:vAlign w:val="center"/>
          </w:tcPr>
          <w:p w14:paraId="677309F6" w14:textId="77777777" w:rsidR="000E2FDE" w:rsidRPr="000E2FDE" w:rsidRDefault="000E2FDE" w:rsidP="000E2FDE">
            <w:pPr>
              <w:tabs>
                <w:tab w:val="left" w:pos="2517"/>
              </w:tabs>
              <w:spacing w:line="259" w:lineRule="auto"/>
              <w:rPr>
                <w:rFonts w:ascii="Calibri" w:hAnsi="Calibri" w:cs="Calibri"/>
                <w:b/>
              </w:rPr>
            </w:pPr>
          </w:p>
        </w:tc>
        <w:tc>
          <w:tcPr>
            <w:tcW w:w="1917" w:type="pct"/>
            <w:tcBorders>
              <w:top w:val="single" w:sz="4" w:space="0" w:color="auto"/>
              <w:left w:val="single" w:sz="4" w:space="0" w:color="auto"/>
              <w:bottom w:val="single" w:sz="4" w:space="0" w:color="auto"/>
              <w:right w:val="single" w:sz="4" w:space="0" w:color="auto"/>
            </w:tcBorders>
            <w:vAlign w:val="center"/>
          </w:tcPr>
          <w:p w14:paraId="43521DC6"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Requires support in identifying and applying for any benefits that they may be intitled to.</w:t>
            </w:r>
          </w:p>
        </w:tc>
        <w:tc>
          <w:tcPr>
            <w:tcW w:w="481" w:type="pct"/>
            <w:tcBorders>
              <w:top w:val="single" w:sz="4" w:space="0" w:color="auto"/>
              <w:left w:val="single" w:sz="4" w:space="0" w:color="auto"/>
              <w:bottom w:val="single" w:sz="4" w:space="0" w:color="auto"/>
              <w:right w:val="single" w:sz="4" w:space="0" w:color="auto"/>
            </w:tcBorders>
            <w:vAlign w:val="center"/>
          </w:tcPr>
          <w:p w14:paraId="404D14FD" w14:textId="77777777" w:rsidR="000E2FDE" w:rsidRPr="000E2FDE" w:rsidRDefault="000E2FDE" w:rsidP="000E2FDE">
            <w:pPr>
              <w:spacing w:line="259" w:lineRule="auto"/>
              <w:rPr>
                <w:rFonts w:ascii="Calibri" w:hAnsi="Calibri" w:cs="Calibri"/>
              </w:rPr>
            </w:pPr>
          </w:p>
        </w:tc>
        <w:tc>
          <w:tcPr>
            <w:tcW w:w="1345" w:type="pct"/>
          </w:tcPr>
          <w:p w14:paraId="682B0281" w14:textId="77777777" w:rsidR="000E2FDE" w:rsidRPr="000E2FDE" w:rsidRDefault="000E2FDE" w:rsidP="000E2FDE">
            <w:pPr>
              <w:spacing w:line="259" w:lineRule="auto"/>
              <w:rPr>
                <w:rFonts w:ascii="Calibri" w:hAnsi="Calibri" w:cs="Calibri"/>
              </w:rPr>
            </w:pPr>
          </w:p>
        </w:tc>
      </w:tr>
      <w:tr w:rsidR="000E2FDE" w:rsidRPr="000E2FDE" w14:paraId="2D691F0E" w14:textId="77777777" w:rsidTr="006178B1">
        <w:trPr>
          <w:trHeight w:val="541"/>
        </w:trPr>
        <w:tc>
          <w:tcPr>
            <w:tcW w:w="1256" w:type="pct"/>
            <w:tcBorders>
              <w:top w:val="nil"/>
              <w:left w:val="single" w:sz="4" w:space="0" w:color="auto"/>
              <w:bottom w:val="nil"/>
              <w:right w:val="single" w:sz="4" w:space="0" w:color="auto"/>
            </w:tcBorders>
            <w:shd w:val="clear" w:color="auto" w:fill="FFFF00"/>
            <w:vAlign w:val="center"/>
          </w:tcPr>
          <w:p w14:paraId="45556E47" w14:textId="77777777" w:rsidR="000E2FDE" w:rsidRPr="000E2FDE" w:rsidRDefault="000E2FDE" w:rsidP="000E2FDE">
            <w:pPr>
              <w:tabs>
                <w:tab w:val="left" w:pos="2517"/>
              </w:tabs>
              <w:spacing w:line="259" w:lineRule="auto"/>
              <w:rPr>
                <w:rFonts w:ascii="Calibri" w:hAnsi="Calibri" w:cs="Calibri"/>
                <w:b/>
              </w:rPr>
            </w:pPr>
          </w:p>
        </w:tc>
        <w:tc>
          <w:tcPr>
            <w:tcW w:w="1917" w:type="pct"/>
            <w:tcBorders>
              <w:top w:val="single" w:sz="4" w:space="0" w:color="auto"/>
              <w:left w:val="single" w:sz="4" w:space="0" w:color="auto"/>
              <w:bottom w:val="single" w:sz="4" w:space="0" w:color="auto"/>
              <w:right w:val="single" w:sz="4" w:space="0" w:color="auto"/>
            </w:tcBorders>
            <w:vAlign w:val="center"/>
          </w:tcPr>
          <w:p w14:paraId="79747427"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Makes unwise financial decisions but not impacting significantly.</w:t>
            </w:r>
          </w:p>
        </w:tc>
        <w:tc>
          <w:tcPr>
            <w:tcW w:w="481" w:type="pct"/>
            <w:tcBorders>
              <w:top w:val="single" w:sz="4" w:space="0" w:color="auto"/>
              <w:left w:val="single" w:sz="4" w:space="0" w:color="auto"/>
              <w:bottom w:val="single" w:sz="4" w:space="0" w:color="auto"/>
              <w:right w:val="single" w:sz="4" w:space="0" w:color="auto"/>
            </w:tcBorders>
            <w:vAlign w:val="center"/>
          </w:tcPr>
          <w:p w14:paraId="0398FE9F" w14:textId="77777777" w:rsidR="000E2FDE" w:rsidRPr="000E2FDE" w:rsidRDefault="000E2FDE" w:rsidP="000E2FDE">
            <w:pPr>
              <w:spacing w:line="259" w:lineRule="auto"/>
              <w:rPr>
                <w:rFonts w:ascii="Calibri" w:hAnsi="Calibri" w:cs="Calibri"/>
              </w:rPr>
            </w:pPr>
          </w:p>
        </w:tc>
        <w:tc>
          <w:tcPr>
            <w:tcW w:w="1345" w:type="pct"/>
          </w:tcPr>
          <w:p w14:paraId="1F6CD662" w14:textId="77777777" w:rsidR="000E2FDE" w:rsidRPr="000E2FDE" w:rsidRDefault="000E2FDE" w:rsidP="000E2FDE">
            <w:pPr>
              <w:spacing w:line="259" w:lineRule="auto"/>
              <w:rPr>
                <w:rFonts w:ascii="Calibri" w:hAnsi="Calibri" w:cs="Calibri"/>
              </w:rPr>
            </w:pPr>
          </w:p>
        </w:tc>
      </w:tr>
      <w:tr w:rsidR="000E2FDE" w:rsidRPr="000E2FDE" w14:paraId="08C9360D" w14:textId="77777777" w:rsidTr="006178B1">
        <w:trPr>
          <w:trHeight w:val="541"/>
        </w:trPr>
        <w:tc>
          <w:tcPr>
            <w:tcW w:w="1256" w:type="pct"/>
            <w:tcBorders>
              <w:top w:val="nil"/>
              <w:left w:val="single" w:sz="4" w:space="0" w:color="auto"/>
              <w:bottom w:val="single" w:sz="4" w:space="0" w:color="auto"/>
              <w:right w:val="single" w:sz="4" w:space="0" w:color="auto"/>
            </w:tcBorders>
            <w:shd w:val="clear" w:color="auto" w:fill="FFFF00"/>
          </w:tcPr>
          <w:p w14:paraId="34D9316E" w14:textId="77777777" w:rsidR="000E2FDE" w:rsidRPr="000E2FDE" w:rsidRDefault="000E2FDE" w:rsidP="000E2FDE">
            <w:pPr>
              <w:tabs>
                <w:tab w:val="left" w:pos="2517"/>
              </w:tabs>
              <w:spacing w:line="259" w:lineRule="auto"/>
              <w:rPr>
                <w:rFonts w:ascii="Calibri" w:hAnsi="Calibri" w:cs="Calibri"/>
                <w:b/>
              </w:rPr>
            </w:pPr>
          </w:p>
        </w:tc>
        <w:tc>
          <w:tcPr>
            <w:tcW w:w="1917" w:type="pct"/>
            <w:tcBorders>
              <w:top w:val="single" w:sz="4" w:space="0" w:color="auto"/>
              <w:left w:val="single" w:sz="4" w:space="0" w:color="auto"/>
              <w:bottom w:val="single" w:sz="4" w:space="0" w:color="auto"/>
              <w:right w:val="single" w:sz="4" w:space="0" w:color="auto"/>
            </w:tcBorders>
            <w:vAlign w:val="center"/>
          </w:tcPr>
          <w:p w14:paraId="0B4A1E88" w14:textId="77777777" w:rsidR="000E2FDE" w:rsidRPr="000E2FDE" w:rsidRDefault="000E2FDE" w:rsidP="000E2FDE">
            <w:pPr>
              <w:spacing w:line="259" w:lineRule="auto"/>
              <w:rPr>
                <w:rFonts w:ascii="Calibri" w:hAnsi="Calibri" w:cs="Calibri"/>
              </w:rPr>
            </w:pPr>
            <w:r w:rsidRPr="000E2FDE">
              <w:rPr>
                <w:rFonts w:ascii="Calibri" w:hAnsi="Calibri" w:cs="Calibri"/>
                <w:b/>
                <w:bCs/>
              </w:rPr>
              <w:t>Any other risk identified that is presenting as a moderate risk</w:t>
            </w:r>
          </w:p>
        </w:tc>
        <w:tc>
          <w:tcPr>
            <w:tcW w:w="481" w:type="pct"/>
            <w:tcBorders>
              <w:top w:val="single" w:sz="4" w:space="0" w:color="auto"/>
              <w:left w:val="single" w:sz="4" w:space="0" w:color="auto"/>
              <w:bottom w:val="single" w:sz="4" w:space="0" w:color="auto"/>
              <w:right w:val="single" w:sz="4" w:space="0" w:color="auto"/>
            </w:tcBorders>
            <w:vAlign w:val="center"/>
          </w:tcPr>
          <w:p w14:paraId="35820B84" w14:textId="77777777" w:rsidR="000E2FDE" w:rsidRPr="000E2FDE" w:rsidRDefault="000E2FDE" w:rsidP="000E2FDE">
            <w:pPr>
              <w:spacing w:line="259" w:lineRule="auto"/>
              <w:rPr>
                <w:rFonts w:ascii="Calibri" w:hAnsi="Calibri" w:cs="Calibri"/>
              </w:rPr>
            </w:pPr>
          </w:p>
        </w:tc>
        <w:tc>
          <w:tcPr>
            <w:tcW w:w="1345" w:type="pct"/>
          </w:tcPr>
          <w:p w14:paraId="5900A510" w14:textId="77777777" w:rsidR="000E2FDE" w:rsidRPr="000E2FDE" w:rsidRDefault="000E2FDE" w:rsidP="000E2FDE">
            <w:pPr>
              <w:spacing w:line="259" w:lineRule="auto"/>
              <w:rPr>
                <w:rFonts w:ascii="Calibri" w:hAnsi="Calibri" w:cs="Calibri"/>
              </w:rPr>
            </w:pPr>
          </w:p>
        </w:tc>
      </w:tr>
      <w:tr w:rsidR="000E2FDE" w:rsidRPr="000E2FDE" w14:paraId="575D5691" w14:textId="77777777" w:rsidTr="006178B1">
        <w:trPr>
          <w:trHeight w:val="567"/>
        </w:trPr>
        <w:tc>
          <w:tcPr>
            <w:tcW w:w="1256" w:type="pct"/>
            <w:tcBorders>
              <w:top w:val="single" w:sz="4" w:space="0" w:color="auto"/>
              <w:left w:val="single" w:sz="4" w:space="0" w:color="auto"/>
              <w:bottom w:val="nil"/>
              <w:right w:val="single" w:sz="4" w:space="0" w:color="auto"/>
            </w:tcBorders>
            <w:shd w:val="clear" w:color="auto" w:fill="FF0000"/>
            <w:vAlign w:val="center"/>
          </w:tcPr>
          <w:p w14:paraId="2A2B3F08" w14:textId="77777777" w:rsidR="000E2FDE" w:rsidRPr="000E2FDE" w:rsidRDefault="000E2FDE" w:rsidP="000E2FDE">
            <w:pPr>
              <w:tabs>
                <w:tab w:val="left" w:pos="2517"/>
              </w:tabs>
              <w:spacing w:line="259" w:lineRule="auto"/>
              <w:rPr>
                <w:rFonts w:ascii="Calibri" w:hAnsi="Calibri" w:cs="Calibri"/>
                <w:b/>
              </w:rPr>
            </w:pPr>
            <w:r w:rsidRPr="000E2FDE">
              <w:rPr>
                <w:rFonts w:ascii="Calibri" w:hAnsi="Calibri" w:cs="Calibri"/>
              </w:rPr>
              <w:br w:type="page"/>
            </w:r>
            <w:r w:rsidRPr="000E2FDE">
              <w:rPr>
                <w:rFonts w:ascii="Calibri" w:hAnsi="Calibri" w:cs="Calibri"/>
              </w:rPr>
              <w:br w:type="page"/>
            </w:r>
            <w:r w:rsidRPr="000E2FDE">
              <w:rPr>
                <w:rFonts w:ascii="Calibri" w:hAnsi="Calibri" w:cs="Calibri"/>
                <w:b/>
              </w:rPr>
              <w:t xml:space="preserve"> High risk</w:t>
            </w:r>
          </w:p>
          <w:p w14:paraId="0B393577" w14:textId="77777777" w:rsidR="000E2FDE" w:rsidRPr="000E2FDE" w:rsidRDefault="000E2FDE" w:rsidP="00CE2FD8">
            <w:pPr>
              <w:tabs>
                <w:tab w:val="left" w:pos="2517"/>
              </w:tabs>
              <w:spacing w:before="240" w:line="259" w:lineRule="auto"/>
              <w:rPr>
                <w:rFonts w:ascii="Calibri" w:hAnsi="Calibri" w:cs="Calibri"/>
                <w:b/>
              </w:rPr>
            </w:pPr>
            <w:r w:rsidRPr="000E2FDE">
              <w:rPr>
                <w:rFonts w:ascii="Calibri" w:hAnsi="Calibri" w:cs="Calibri"/>
                <w:b/>
              </w:rPr>
              <w:t>(Protect)</w:t>
            </w:r>
          </w:p>
        </w:tc>
        <w:tc>
          <w:tcPr>
            <w:tcW w:w="1917" w:type="pct"/>
            <w:tcBorders>
              <w:top w:val="single" w:sz="4" w:space="0" w:color="auto"/>
              <w:left w:val="single" w:sz="4" w:space="0" w:color="auto"/>
              <w:bottom w:val="single" w:sz="4" w:space="0" w:color="auto"/>
              <w:right w:val="single" w:sz="4" w:space="0" w:color="auto"/>
            </w:tcBorders>
          </w:tcPr>
          <w:p w14:paraId="2CC4CA9B"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Unable to cope with finances, requires support as it is having a significant impacting on their wellbeing.</w:t>
            </w:r>
          </w:p>
        </w:tc>
        <w:tc>
          <w:tcPr>
            <w:tcW w:w="481" w:type="pct"/>
            <w:tcBorders>
              <w:top w:val="single" w:sz="4" w:space="0" w:color="auto"/>
              <w:left w:val="single" w:sz="4" w:space="0" w:color="auto"/>
              <w:bottom w:val="single" w:sz="4" w:space="0" w:color="auto"/>
              <w:right w:val="single" w:sz="4" w:space="0" w:color="auto"/>
            </w:tcBorders>
            <w:vAlign w:val="center"/>
          </w:tcPr>
          <w:p w14:paraId="149D74E0" w14:textId="77777777" w:rsidR="000E2FDE" w:rsidRPr="000E2FDE" w:rsidRDefault="000E2FDE" w:rsidP="000E2FDE">
            <w:pPr>
              <w:spacing w:line="259" w:lineRule="auto"/>
              <w:rPr>
                <w:rFonts w:ascii="Calibri" w:hAnsi="Calibri" w:cs="Calibri"/>
              </w:rPr>
            </w:pPr>
          </w:p>
        </w:tc>
        <w:tc>
          <w:tcPr>
            <w:tcW w:w="1345" w:type="pct"/>
            <w:tcBorders>
              <w:top w:val="single" w:sz="4" w:space="0" w:color="auto"/>
              <w:left w:val="single" w:sz="4" w:space="0" w:color="auto"/>
              <w:right w:val="single" w:sz="4" w:space="0" w:color="auto"/>
            </w:tcBorders>
          </w:tcPr>
          <w:p w14:paraId="779983AC" w14:textId="77777777" w:rsidR="000E2FDE" w:rsidRPr="000E2FDE" w:rsidRDefault="000E2FDE" w:rsidP="000E2FDE">
            <w:pPr>
              <w:spacing w:line="259" w:lineRule="auto"/>
              <w:rPr>
                <w:rFonts w:ascii="Calibri" w:hAnsi="Calibri" w:cs="Calibri"/>
              </w:rPr>
            </w:pPr>
          </w:p>
        </w:tc>
      </w:tr>
      <w:tr w:rsidR="000E2FDE" w:rsidRPr="000E2FDE" w14:paraId="4F461CD4" w14:textId="77777777" w:rsidTr="006178B1">
        <w:trPr>
          <w:trHeight w:val="405"/>
        </w:trPr>
        <w:tc>
          <w:tcPr>
            <w:tcW w:w="1256" w:type="pct"/>
            <w:tcBorders>
              <w:top w:val="nil"/>
              <w:left w:val="single" w:sz="4" w:space="0" w:color="auto"/>
              <w:bottom w:val="nil"/>
              <w:right w:val="single" w:sz="4" w:space="0" w:color="auto"/>
            </w:tcBorders>
            <w:shd w:val="clear" w:color="auto" w:fill="FF0000"/>
            <w:vAlign w:val="center"/>
          </w:tcPr>
          <w:p w14:paraId="32CEE6E5" w14:textId="77777777" w:rsidR="000E2FDE" w:rsidRPr="000E2FDE" w:rsidRDefault="000E2FDE" w:rsidP="000E2FDE">
            <w:pPr>
              <w:tabs>
                <w:tab w:val="left" w:pos="2517"/>
              </w:tabs>
              <w:spacing w:line="259" w:lineRule="auto"/>
              <w:rPr>
                <w:rFonts w:ascii="Calibri" w:hAnsi="Calibri" w:cs="Calibri"/>
              </w:rPr>
            </w:pPr>
          </w:p>
        </w:tc>
        <w:tc>
          <w:tcPr>
            <w:tcW w:w="1917" w:type="pct"/>
            <w:tcBorders>
              <w:top w:val="single" w:sz="4" w:space="0" w:color="auto"/>
              <w:left w:val="single" w:sz="4" w:space="0" w:color="auto"/>
              <w:bottom w:val="single" w:sz="4" w:space="0" w:color="auto"/>
              <w:right w:val="single" w:sz="4" w:space="0" w:color="auto"/>
            </w:tcBorders>
            <w:vAlign w:val="center"/>
          </w:tcPr>
          <w:p w14:paraId="467CC073"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No current income and at extreme risk of exploitation.</w:t>
            </w:r>
          </w:p>
        </w:tc>
        <w:tc>
          <w:tcPr>
            <w:tcW w:w="481" w:type="pct"/>
            <w:tcBorders>
              <w:top w:val="single" w:sz="4" w:space="0" w:color="auto"/>
              <w:left w:val="single" w:sz="4" w:space="0" w:color="auto"/>
              <w:bottom w:val="single" w:sz="4" w:space="0" w:color="auto"/>
              <w:right w:val="single" w:sz="4" w:space="0" w:color="auto"/>
            </w:tcBorders>
            <w:vAlign w:val="center"/>
          </w:tcPr>
          <w:p w14:paraId="3AEFCCC7" w14:textId="77777777" w:rsidR="000E2FDE" w:rsidRPr="000E2FDE" w:rsidRDefault="000E2FDE" w:rsidP="000E2FDE">
            <w:pPr>
              <w:spacing w:line="259" w:lineRule="auto"/>
              <w:rPr>
                <w:rFonts w:ascii="Calibri" w:hAnsi="Calibri" w:cs="Calibri"/>
              </w:rPr>
            </w:pPr>
          </w:p>
        </w:tc>
        <w:tc>
          <w:tcPr>
            <w:tcW w:w="1345" w:type="pct"/>
          </w:tcPr>
          <w:p w14:paraId="1C8FAF55" w14:textId="77777777" w:rsidR="000E2FDE" w:rsidRPr="000E2FDE" w:rsidRDefault="000E2FDE" w:rsidP="000E2FDE">
            <w:pPr>
              <w:spacing w:line="259" w:lineRule="auto"/>
              <w:rPr>
                <w:rFonts w:ascii="Calibri" w:hAnsi="Calibri" w:cs="Calibri"/>
              </w:rPr>
            </w:pPr>
          </w:p>
        </w:tc>
      </w:tr>
      <w:tr w:rsidR="000E2FDE" w:rsidRPr="000E2FDE" w14:paraId="364ED772" w14:textId="77777777" w:rsidTr="006178B1">
        <w:trPr>
          <w:trHeight w:val="567"/>
        </w:trPr>
        <w:tc>
          <w:tcPr>
            <w:tcW w:w="1256" w:type="pct"/>
            <w:tcBorders>
              <w:top w:val="nil"/>
              <w:left w:val="single" w:sz="4" w:space="0" w:color="auto"/>
              <w:bottom w:val="nil"/>
              <w:right w:val="single" w:sz="4" w:space="0" w:color="auto"/>
            </w:tcBorders>
            <w:shd w:val="clear" w:color="auto" w:fill="FF0000"/>
            <w:vAlign w:val="center"/>
          </w:tcPr>
          <w:p w14:paraId="4FCCDFC2" w14:textId="77777777" w:rsidR="000E2FDE" w:rsidRPr="000E2FDE" w:rsidRDefault="000E2FDE" w:rsidP="000E2FDE">
            <w:pPr>
              <w:tabs>
                <w:tab w:val="left" w:pos="2517"/>
              </w:tabs>
              <w:spacing w:line="259" w:lineRule="auto"/>
              <w:rPr>
                <w:rFonts w:ascii="Calibri" w:hAnsi="Calibri" w:cs="Calibri"/>
              </w:rPr>
            </w:pPr>
          </w:p>
        </w:tc>
        <w:tc>
          <w:tcPr>
            <w:tcW w:w="1917" w:type="pct"/>
            <w:tcBorders>
              <w:top w:val="single" w:sz="4" w:space="0" w:color="auto"/>
              <w:left w:val="single" w:sz="4" w:space="0" w:color="auto"/>
              <w:bottom w:val="single" w:sz="4" w:space="0" w:color="auto"/>
              <w:right w:val="single" w:sz="4" w:space="0" w:color="auto"/>
            </w:tcBorders>
            <w:vAlign w:val="center"/>
          </w:tcPr>
          <w:p w14:paraId="01B10127"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rPr>
              <w:t>Makes unwise financial decisions and impacting significantly on ability to pay bills and buy food.</w:t>
            </w:r>
          </w:p>
        </w:tc>
        <w:tc>
          <w:tcPr>
            <w:tcW w:w="481" w:type="pct"/>
            <w:tcBorders>
              <w:top w:val="single" w:sz="4" w:space="0" w:color="auto"/>
              <w:left w:val="single" w:sz="4" w:space="0" w:color="auto"/>
              <w:bottom w:val="single" w:sz="4" w:space="0" w:color="auto"/>
              <w:right w:val="single" w:sz="4" w:space="0" w:color="auto"/>
            </w:tcBorders>
            <w:vAlign w:val="center"/>
          </w:tcPr>
          <w:p w14:paraId="7E85E951" w14:textId="77777777" w:rsidR="000E2FDE" w:rsidRPr="000E2FDE" w:rsidRDefault="000E2FDE" w:rsidP="000E2FDE">
            <w:pPr>
              <w:spacing w:line="259" w:lineRule="auto"/>
              <w:rPr>
                <w:rFonts w:ascii="Calibri" w:hAnsi="Calibri" w:cs="Calibri"/>
              </w:rPr>
            </w:pPr>
          </w:p>
        </w:tc>
        <w:tc>
          <w:tcPr>
            <w:tcW w:w="1345" w:type="pct"/>
          </w:tcPr>
          <w:p w14:paraId="7254B273" w14:textId="77777777" w:rsidR="000E2FDE" w:rsidRPr="000E2FDE" w:rsidRDefault="000E2FDE" w:rsidP="000E2FDE">
            <w:pPr>
              <w:spacing w:line="259" w:lineRule="auto"/>
              <w:rPr>
                <w:rFonts w:ascii="Calibri" w:hAnsi="Calibri" w:cs="Calibri"/>
              </w:rPr>
            </w:pPr>
          </w:p>
        </w:tc>
      </w:tr>
      <w:tr w:rsidR="000E2FDE" w:rsidRPr="000E2FDE" w14:paraId="4A0755E5" w14:textId="77777777" w:rsidTr="006178B1">
        <w:trPr>
          <w:trHeight w:val="567"/>
        </w:trPr>
        <w:tc>
          <w:tcPr>
            <w:tcW w:w="1256" w:type="pct"/>
            <w:tcBorders>
              <w:top w:val="nil"/>
              <w:left w:val="single" w:sz="4" w:space="0" w:color="auto"/>
              <w:bottom w:val="single" w:sz="4" w:space="0" w:color="auto"/>
              <w:right w:val="single" w:sz="4" w:space="0" w:color="auto"/>
            </w:tcBorders>
            <w:shd w:val="clear" w:color="auto" w:fill="FF0000"/>
            <w:vAlign w:val="center"/>
          </w:tcPr>
          <w:p w14:paraId="09ABF906" w14:textId="77777777" w:rsidR="000E2FDE" w:rsidRPr="000E2FDE" w:rsidRDefault="000E2FDE" w:rsidP="000E2FDE">
            <w:pPr>
              <w:tabs>
                <w:tab w:val="left" w:pos="2517"/>
              </w:tabs>
              <w:spacing w:line="259" w:lineRule="auto"/>
              <w:rPr>
                <w:rFonts w:ascii="Calibri" w:hAnsi="Calibri" w:cs="Calibri"/>
              </w:rPr>
            </w:pPr>
          </w:p>
        </w:tc>
        <w:tc>
          <w:tcPr>
            <w:tcW w:w="1917" w:type="pct"/>
            <w:tcBorders>
              <w:top w:val="single" w:sz="4" w:space="0" w:color="auto"/>
              <w:left w:val="single" w:sz="4" w:space="0" w:color="auto"/>
              <w:bottom w:val="single" w:sz="4" w:space="0" w:color="auto"/>
              <w:right w:val="single" w:sz="4" w:space="0" w:color="auto"/>
            </w:tcBorders>
            <w:vAlign w:val="center"/>
          </w:tcPr>
          <w:p w14:paraId="257D0F08" w14:textId="77777777" w:rsidR="000E2FDE" w:rsidRPr="000E2FDE" w:rsidRDefault="000E2FDE" w:rsidP="000E2FDE">
            <w:pPr>
              <w:tabs>
                <w:tab w:val="left" w:pos="2517"/>
              </w:tabs>
              <w:spacing w:line="259" w:lineRule="auto"/>
              <w:rPr>
                <w:rFonts w:ascii="Calibri" w:hAnsi="Calibri" w:cs="Calibri"/>
              </w:rPr>
            </w:pPr>
            <w:r w:rsidRPr="000E2FDE">
              <w:rPr>
                <w:rFonts w:ascii="Calibri" w:hAnsi="Calibri" w:cs="Calibri"/>
                <w:b/>
                <w:bCs/>
              </w:rPr>
              <w:t>Any other risk identified that is presenting as a high risk</w:t>
            </w:r>
          </w:p>
        </w:tc>
        <w:tc>
          <w:tcPr>
            <w:tcW w:w="481" w:type="pct"/>
            <w:tcBorders>
              <w:top w:val="single" w:sz="4" w:space="0" w:color="auto"/>
              <w:left w:val="single" w:sz="4" w:space="0" w:color="auto"/>
              <w:bottom w:val="single" w:sz="4" w:space="0" w:color="auto"/>
              <w:right w:val="single" w:sz="4" w:space="0" w:color="auto"/>
            </w:tcBorders>
            <w:vAlign w:val="center"/>
          </w:tcPr>
          <w:p w14:paraId="49B6740E" w14:textId="77777777" w:rsidR="000E2FDE" w:rsidRPr="000E2FDE" w:rsidRDefault="000E2FDE" w:rsidP="000E2FDE">
            <w:pPr>
              <w:spacing w:line="259" w:lineRule="auto"/>
              <w:rPr>
                <w:rFonts w:ascii="Calibri" w:hAnsi="Calibri" w:cs="Calibri"/>
              </w:rPr>
            </w:pPr>
          </w:p>
        </w:tc>
        <w:tc>
          <w:tcPr>
            <w:tcW w:w="1345" w:type="pct"/>
          </w:tcPr>
          <w:p w14:paraId="778F283B" w14:textId="77777777" w:rsidR="000E2FDE" w:rsidRPr="000E2FDE" w:rsidRDefault="000E2FDE" w:rsidP="000E2FDE">
            <w:pPr>
              <w:spacing w:line="259" w:lineRule="auto"/>
              <w:rPr>
                <w:rFonts w:ascii="Calibri" w:hAnsi="Calibri" w:cs="Calibri"/>
              </w:rPr>
            </w:pPr>
          </w:p>
        </w:tc>
      </w:tr>
    </w:tbl>
    <w:p w14:paraId="711814F0" w14:textId="77777777" w:rsidR="000E2FDE" w:rsidRPr="000E2FDE" w:rsidRDefault="000E2FDE" w:rsidP="00CE2FD8">
      <w:pPr>
        <w:keepNext/>
        <w:keepLines/>
        <w:spacing w:before="240" w:after="0" w:line="259" w:lineRule="auto"/>
        <w:outlineLvl w:val="1"/>
        <w:rPr>
          <w:rFonts w:ascii="Calibri" w:eastAsia="Yu Gothic Light" w:hAnsi="Calibri" w:cs="Times New Roman"/>
          <w:b/>
          <w:color w:val="7030A0"/>
          <w:kern w:val="2"/>
          <w:sz w:val="28"/>
          <w:szCs w:val="26"/>
          <w:lang w:eastAsia="en-US"/>
          <w14:ligatures w14:val="standardContextual"/>
        </w:rPr>
      </w:pPr>
      <w:bookmarkStart w:id="12" w:name="_Toc188539522"/>
      <w:bookmarkEnd w:id="11"/>
      <w:r w:rsidRPr="000E2FDE">
        <w:rPr>
          <w:rFonts w:ascii="Calibri" w:eastAsia="Yu Gothic Light" w:hAnsi="Calibri" w:cs="Times New Roman"/>
          <w:b/>
          <w:color w:val="7030A0"/>
          <w:kern w:val="2"/>
          <w:sz w:val="28"/>
          <w:szCs w:val="26"/>
          <w:lang w:eastAsia="en-US"/>
          <w14:ligatures w14:val="standardContextual"/>
        </w:rPr>
        <w:t>Outcome to identified risk(s)</w:t>
      </w:r>
      <w:bookmarkEnd w:id="12"/>
    </w:p>
    <w:tbl>
      <w:tblPr>
        <w:tblStyle w:val="TableGrid1"/>
        <w:tblW w:w="5000" w:type="pct"/>
        <w:tblInd w:w="-5" w:type="dxa"/>
        <w:tblBorders>
          <w:bottom w:val="single" w:sz="12" w:space="0" w:color="auto"/>
        </w:tblBorders>
        <w:tblLayout w:type="fixed"/>
        <w:tblLook w:val="04A0" w:firstRow="1" w:lastRow="0" w:firstColumn="1" w:lastColumn="0" w:noHBand="0" w:noVBand="1"/>
      </w:tblPr>
      <w:tblGrid>
        <w:gridCol w:w="2268"/>
        <w:gridCol w:w="6748"/>
      </w:tblGrid>
      <w:tr w:rsidR="000E2FDE" w:rsidRPr="000E2FDE" w14:paraId="76EAF04E" w14:textId="77777777" w:rsidTr="000E2FDE">
        <w:tc>
          <w:tcPr>
            <w:tcW w:w="1258" w:type="pct"/>
            <w:tcBorders>
              <w:top w:val="single" w:sz="4" w:space="0" w:color="auto"/>
              <w:left w:val="single" w:sz="4" w:space="0" w:color="auto"/>
              <w:bottom w:val="single" w:sz="4" w:space="0" w:color="auto"/>
              <w:right w:val="single" w:sz="4" w:space="0" w:color="auto"/>
            </w:tcBorders>
            <w:shd w:val="clear" w:color="auto" w:fill="E2EFD9"/>
            <w:vAlign w:val="center"/>
          </w:tcPr>
          <w:p w14:paraId="43E82151" w14:textId="77777777" w:rsidR="000E2FDE" w:rsidRPr="000E2FDE" w:rsidRDefault="000E2FDE" w:rsidP="000E2FDE">
            <w:pPr>
              <w:tabs>
                <w:tab w:val="left" w:pos="2517"/>
              </w:tabs>
              <w:spacing w:line="259" w:lineRule="auto"/>
              <w:rPr>
                <w:rFonts w:ascii="Calibri" w:hAnsi="Calibri" w:cs="Calibri"/>
                <w:b/>
              </w:rPr>
            </w:pPr>
            <w:r w:rsidRPr="000E2FDE">
              <w:rPr>
                <w:rFonts w:ascii="Calibri" w:hAnsi="Calibri" w:cs="Calibri"/>
                <w:b/>
              </w:rPr>
              <w:t xml:space="preserve">No risk identified </w:t>
            </w:r>
          </w:p>
        </w:tc>
        <w:tc>
          <w:tcPr>
            <w:tcW w:w="3742" w:type="pct"/>
            <w:tcBorders>
              <w:top w:val="single" w:sz="4" w:space="0" w:color="auto"/>
              <w:left w:val="single" w:sz="4" w:space="0" w:color="auto"/>
              <w:bottom w:val="single" w:sz="4" w:space="0" w:color="auto"/>
            </w:tcBorders>
            <w:shd w:val="clear" w:color="auto" w:fill="auto"/>
          </w:tcPr>
          <w:p w14:paraId="3B52EA15" w14:textId="77777777" w:rsidR="000E2FDE" w:rsidRPr="000E2FDE" w:rsidRDefault="000E2FDE" w:rsidP="000E2FDE">
            <w:pPr>
              <w:spacing w:line="259" w:lineRule="auto"/>
              <w:rPr>
                <w:rFonts w:ascii="Calibri" w:hAnsi="Calibri" w:cs="Calibri"/>
              </w:rPr>
            </w:pPr>
            <w:r w:rsidRPr="000E2FDE">
              <w:rPr>
                <w:rFonts w:ascii="Calibri" w:hAnsi="Calibri" w:cs="Calibri"/>
              </w:rPr>
              <w:t xml:space="preserve">Single agency to maintain contact with the adult (if required) and if the circumstances change consider reviewing. </w:t>
            </w:r>
          </w:p>
        </w:tc>
      </w:tr>
      <w:tr w:rsidR="000E2FDE" w:rsidRPr="000E2FDE" w14:paraId="475C3327" w14:textId="77777777" w:rsidTr="008F445D">
        <w:tc>
          <w:tcPr>
            <w:tcW w:w="1258" w:type="pct"/>
            <w:tcBorders>
              <w:top w:val="single" w:sz="4" w:space="0" w:color="auto"/>
              <w:left w:val="single" w:sz="4" w:space="0" w:color="auto"/>
              <w:bottom w:val="single" w:sz="4" w:space="0" w:color="auto"/>
              <w:right w:val="single" w:sz="4" w:space="0" w:color="auto"/>
            </w:tcBorders>
            <w:shd w:val="clear" w:color="auto" w:fill="92D050"/>
            <w:vAlign w:val="center"/>
          </w:tcPr>
          <w:p w14:paraId="2E11E7E2" w14:textId="77777777" w:rsidR="000E2FDE" w:rsidRPr="000E2FDE" w:rsidRDefault="000E2FDE" w:rsidP="000E2FDE">
            <w:pPr>
              <w:tabs>
                <w:tab w:val="left" w:pos="2517"/>
              </w:tabs>
              <w:spacing w:line="259" w:lineRule="auto"/>
              <w:rPr>
                <w:rFonts w:ascii="Calibri" w:hAnsi="Calibri" w:cs="Calibri"/>
                <w:b/>
              </w:rPr>
            </w:pPr>
            <w:r w:rsidRPr="000E2FDE">
              <w:rPr>
                <w:rFonts w:ascii="Calibri" w:hAnsi="Calibri" w:cs="Calibri"/>
                <w:b/>
              </w:rPr>
              <w:t xml:space="preserve">Low risk </w:t>
            </w:r>
          </w:p>
          <w:p w14:paraId="24912462" w14:textId="77777777" w:rsidR="000E2FDE" w:rsidRPr="000E2FDE" w:rsidRDefault="000E2FDE" w:rsidP="00CE2FD8">
            <w:pPr>
              <w:tabs>
                <w:tab w:val="left" w:pos="2517"/>
              </w:tabs>
              <w:spacing w:before="240" w:line="259" w:lineRule="auto"/>
              <w:rPr>
                <w:rFonts w:ascii="Calibri" w:hAnsi="Calibri" w:cs="Calibri"/>
                <w:b/>
              </w:rPr>
            </w:pPr>
            <w:r w:rsidRPr="000E2FDE">
              <w:rPr>
                <w:rFonts w:ascii="Calibri" w:hAnsi="Calibri" w:cs="Calibri"/>
                <w:b/>
              </w:rPr>
              <w:t xml:space="preserve">(Preventative) </w:t>
            </w:r>
          </w:p>
          <w:p w14:paraId="4162E7BA" w14:textId="77777777" w:rsidR="000E2FDE" w:rsidRPr="000E2FDE" w:rsidRDefault="000E2FDE" w:rsidP="000E2FDE">
            <w:pPr>
              <w:tabs>
                <w:tab w:val="left" w:pos="2517"/>
              </w:tabs>
              <w:spacing w:line="259" w:lineRule="auto"/>
              <w:rPr>
                <w:rFonts w:ascii="Calibri" w:hAnsi="Calibri" w:cs="Calibri"/>
              </w:rPr>
            </w:pPr>
          </w:p>
        </w:tc>
        <w:tc>
          <w:tcPr>
            <w:tcW w:w="3742" w:type="pct"/>
            <w:tcBorders>
              <w:top w:val="single" w:sz="4" w:space="0" w:color="auto"/>
              <w:left w:val="single" w:sz="4" w:space="0" w:color="auto"/>
              <w:bottom w:val="single" w:sz="4" w:space="0" w:color="auto"/>
            </w:tcBorders>
            <w:shd w:val="clear" w:color="auto" w:fill="auto"/>
          </w:tcPr>
          <w:p w14:paraId="0A60A11E" w14:textId="77777777" w:rsidR="000E2FDE" w:rsidRPr="000E2FDE" w:rsidRDefault="000E2FDE" w:rsidP="000E2FDE">
            <w:pPr>
              <w:spacing w:line="259" w:lineRule="auto"/>
              <w:rPr>
                <w:rFonts w:ascii="Calibri" w:hAnsi="Calibri" w:cs="Calibri"/>
                <w:b/>
                <w:bCs/>
              </w:rPr>
            </w:pPr>
            <w:r w:rsidRPr="000E2FDE">
              <w:rPr>
                <w:rFonts w:ascii="Calibri" w:hAnsi="Calibri" w:cs="Calibri"/>
                <w:b/>
                <w:bCs/>
              </w:rPr>
              <w:t>Required:</w:t>
            </w:r>
          </w:p>
          <w:p w14:paraId="3811A782" w14:textId="77777777" w:rsidR="000E2FDE" w:rsidRPr="000E2FDE" w:rsidRDefault="000E2FDE" w:rsidP="000E2FDE">
            <w:pPr>
              <w:numPr>
                <w:ilvl w:val="0"/>
                <w:numId w:val="22"/>
              </w:numPr>
              <w:contextualSpacing/>
              <w:rPr>
                <w:rFonts w:ascii="Calibri" w:hAnsi="Calibri" w:cs="Calibri"/>
              </w:rPr>
            </w:pPr>
            <w:r w:rsidRPr="000E2FDE">
              <w:rPr>
                <w:rFonts w:ascii="Calibri" w:hAnsi="Calibri" w:cs="Calibri"/>
                <w:b/>
                <w:bCs/>
              </w:rPr>
              <w:t>Engage</w:t>
            </w:r>
            <w:r w:rsidRPr="000E2FDE">
              <w:rPr>
                <w:rFonts w:ascii="Calibri" w:hAnsi="Calibri" w:cs="Calibri"/>
              </w:rPr>
              <w:t xml:space="preserve"> with the person, discuss and share the concerns with them.</w:t>
            </w:r>
          </w:p>
          <w:p w14:paraId="1853F521" w14:textId="31AB9615" w:rsidR="000E2FDE" w:rsidRPr="000E2FDE" w:rsidRDefault="000E2FDE" w:rsidP="000E2FDE">
            <w:pPr>
              <w:numPr>
                <w:ilvl w:val="0"/>
                <w:numId w:val="11"/>
              </w:numPr>
              <w:contextualSpacing/>
              <w:rPr>
                <w:rFonts w:ascii="Calibri" w:hAnsi="Calibri" w:cs="Calibri"/>
              </w:rPr>
            </w:pPr>
            <w:r w:rsidRPr="000E2FDE">
              <w:rPr>
                <w:rFonts w:ascii="Calibri" w:hAnsi="Calibri" w:cs="Calibri"/>
                <w:b/>
                <w:bCs/>
              </w:rPr>
              <w:t>Start to have a</w:t>
            </w:r>
            <w:r w:rsidRPr="000E2FDE">
              <w:rPr>
                <w:rFonts w:ascii="Calibri" w:hAnsi="Calibri" w:cs="Calibri"/>
              </w:rPr>
              <w:t xml:space="preserve"> </w:t>
            </w:r>
            <w:r w:rsidRPr="000E2FDE">
              <w:rPr>
                <w:rFonts w:ascii="Calibri" w:hAnsi="Calibri" w:cs="Calibri"/>
                <w:b/>
                <w:bCs/>
              </w:rPr>
              <w:t>good conversation</w:t>
            </w:r>
            <w:r w:rsidRPr="000E2FDE">
              <w:rPr>
                <w:rFonts w:ascii="Calibri" w:hAnsi="Calibri" w:cs="Calibri"/>
              </w:rPr>
              <w:t xml:space="preserve"> with the adult with open questions and </w:t>
            </w:r>
            <w:r w:rsidRPr="000E2FDE">
              <w:rPr>
                <w:rFonts w:ascii="Calibri" w:hAnsi="Calibri" w:cs="Calibri"/>
                <w:b/>
                <w:bCs/>
              </w:rPr>
              <w:t>active listening</w:t>
            </w:r>
            <w:r w:rsidRPr="000E2FDE">
              <w:rPr>
                <w:rFonts w:ascii="Calibri" w:hAnsi="Calibri" w:cs="Calibri"/>
              </w:rPr>
              <w:t xml:space="preserve"> – have some informal discussions to gather an understanding of who the adult is, their social history, and to try and start to understand ‘why?’.</w:t>
            </w:r>
          </w:p>
          <w:p w14:paraId="715BC32F" w14:textId="77777777" w:rsidR="000E2FDE" w:rsidRPr="000E2FDE" w:rsidRDefault="000E2FDE" w:rsidP="00CE2FD8">
            <w:pPr>
              <w:spacing w:before="240" w:line="259" w:lineRule="auto"/>
              <w:rPr>
                <w:rFonts w:ascii="Calibri" w:hAnsi="Calibri" w:cs="Calibri"/>
                <w:b/>
                <w:bCs/>
              </w:rPr>
            </w:pPr>
            <w:r w:rsidRPr="000E2FDE">
              <w:rPr>
                <w:rFonts w:ascii="Calibri" w:hAnsi="Calibri" w:cs="Calibri"/>
                <w:b/>
                <w:bCs/>
              </w:rPr>
              <w:t>Consider:</w:t>
            </w:r>
          </w:p>
          <w:p w14:paraId="685BC653" w14:textId="77777777" w:rsidR="000E2FDE" w:rsidRPr="000E2FDE" w:rsidRDefault="000E2FDE" w:rsidP="000E2FDE">
            <w:pPr>
              <w:numPr>
                <w:ilvl w:val="0"/>
                <w:numId w:val="11"/>
              </w:numPr>
              <w:contextualSpacing/>
              <w:rPr>
                <w:rFonts w:ascii="Calibri" w:hAnsi="Calibri" w:cs="Calibri"/>
              </w:rPr>
            </w:pPr>
            <w:hyperlink r:id="rId20" w:history="1">
              <w:r w:rsidRPr="000E2FDE">
                <w:rPr>
                  <w:rFonts w:ascii="Calibri" w:hAnsi="Calibri" w:cs="Calibri"/>
                  <w:b/>
                  <w:bCs/>
                  <w:color w:val="0000FF"/>
                  <w:u w:val="single"/>
                </w:rPr>
                <w:t>Think Family</w:t>
              </w:r>
            </w:hyperlink>
            <w:r w:rsidRPr="000E2FDE">
              <w:rPr>
                <w:rFonts w:ascii="Calibri" w:hAnsi="Calibri" w:cs="Calibri"/>
                <w:b/>
                <w:bCs/>
              </w:rPr>
              <w:t xml:space="preserve"> </w:t>
            </w:r>
            <w:r w:rsidRPr="000E2FDE">
              <w:rPr>
                <w:rFonts w:ascii="Calibri" w:hAnsi="Calibri" w:cs="Calibri"/>
              </w:rPr>
              <w:t xml:space="preserve">and considering any caring responsibilities they might have for either other adults, young people or children i.e. would they benefit from a carers assessment. </w:t>
            </w:r>
          </w:p>
          <w:p w14:paraId="23D45FDB" w14:textId="77777777" w:rsidR="000E2FDE" w:rsidRPr="000E2FDE" w:rsidRDefault="000E2FDE" w:rsidP="000E2FDE">
            <w:pPr>
              <w:numPr>
                <w:ilvl w:val="0"/>
                <w:numId w:val="11"/>
              </w:numPr>
              <w:contextualSpacing/>
              <w:rPr>
                <w:rFonts w:ascii="Calibri" w:hAnsi="Calibri" w:cs="Calibri"/>
              </w:rPr>
            </w:pPr>
            <w:r w:rsidRPr="000E2FDE">
              <w:rPr>
                <w:rFonts w:ascii="Calibri" w:hAnsi="Calibri" w:cs="Calibri"/>
              </w:rPr>
              <w:t xml:space="preserve">Consider onward referrals for further support from universal services. </w:t>
            </w:r>
          </w:p>
          <w:p w14:paraId="256E1825" w14:textId="77777777" w:rsidR="000E2FDE" w:rsidRPr="000E2FDE" w:rsidRDefault="000E2FDE" w:rsidP="000E2FDE">
            <w:pPr>
              <w:numPr>
                <w:ilvl w:val="0"/>
                <w:numId w:val="11"/>
              </w:numPr>
              <w:contextualSpacing/>
              <w:rPr>
                <w:rFonts w:ascii="Calibri" w:hAnsi="Calibri" w:cs="Calibri"/>
              </w:rPr>
            </w:pPr>
            <w:r w:rsidRPr="000E2FDE">
              <w:rPr>
                <w:rFonts w:ascii="Calibri" w:hAnsi="Calibri" w:cs="Calibri"/>
              </w:rPr>
              <w:t xml:space="preserve">Consider advice, information, signposting which supports a person centred and a </w:t>
            </w:r>
            <w:r w:rsidRPr="000E2FDE">
              <w:rPr>
                <w:rFonts w:ascii="Calibri" w:hAnsi="Calibri" w:cs="Calibri"/>
                <w:b/>
                <w:bCs/>
              </w:rPr>
              <w:t>strength-based approach</w:t>
            </w:r>
            <w:r w:rsidRPr="000E2FDE">
              <w:rPr>
                <w:rFonts w:ascii="Calibri" w:hAnsi="Calibri" w:cs="Calibri"/>
              </w:rPr>
              <w:t xml:space="preserve"> </w:t>
            </w:r>
          </w:p>
          <w:p w14:paraId="0BA11724" w14:textId="77777777" w:rsidR="000E2FDE" w:rsidRPr="000E2FDE" w:rsidRDefault="000E2FDE" w:rsidP="000E2FDE">
            <w:pPr>
              <w:numPr>
                <w:ilvl w:val="0"/>
                <w:numId w:val="11"/>
              </w:numPr>
              <w:contextualSpacing/>
              <w:rPr>
                <w:rFonts w:ascii="Calibri" w:hAnsi="Calibri" w:cs="Calibri"/>
              </w:rPr>
            </w:pPr>
            <w:r w:rsidRPr="000E2FDE">
              <w:rPr>
                <w:rFonts w:ascii="Calibri" w:hAnsi="Calibri" w:cs="Calibri"/>
              </w:rPr>
              <w:t xml:space="preserve">Identify and understand if there are any concerns/risk(s) that may be impacting on their health, personal safety or the safety of others including environmental factors </w:t>
            </w:r>
          </w:p>
          <w:p w14:paraId="3E016F6F" w14:textId="77777777" w:rsidR="000E2FDE" w:rsidRPr="000E2FDE" w:rsidRDefault="000E2FDE" w:rsidP="000E2FDE">
            <w:pPr>
              <w:numPr>
                <w:ilvl w:val="0"/>
                <w:numId w:val="11"/>
              </w:numPr>
              <w:contextualSpacing/>
              <w:rPr>
                <w:rFonts w:ascii="Calibri" w:hAnsi="Calibri" w:cs="Calibri"/>
                <w:b/>
                <w:bCs/>
              </w:rPr>
            </w:pPr>
            <w:r w:rsidRPr="000E2FDE">
              <w:rPr>
                <w:rFonts w:ascii="Calibri" w:hAnsi="Calibri" w:cs="Calibri"/>
                <w:b/>
                <w:bCs/>
              </w:rPr>
              <w:t>Always consider sharing information with other agencies who are known to be involved with the adult to promote working together.</w:t>
            </w:r>
          </w:p>
          <w:p w14:paraId="581CC75F" w14:textId="77777777" w:rsidR="000E2FDE" w:rsidRPr="000E2FDE" w:rsidRDefault="000E2FDE" w:rsidP="000E2FDE">
            <w:pPr>
              <w:numPr>
                <w:ilvl w:val="0"/>
                <w:numId w:val="11"/>
              </w:numPr>
              <w:contextualSpacing/>
              <w:rPr>
                <w:rFonts w:ascii="Calibri" w:hAnsi="Calibri" w:cs="Calibri"/>
                <w:b/>
                <w:bCs/>
              </w:rPr>
            </w:pPr>
            <w:r w:rsidRPr="000E2FDE">
              <w:rPr>
                <w:rFonts w:ascii="Calibri" w:hAnsi="Calibri" w:cs="Calibri"/>
                <w:b/>
                <w:bCs/>
              </w:rPr>
              <w:t>Preventative –</w:t>
            </w:r>
            <w:r w:rsidRPr="000E2FDE">
              <w:rPr>
                <w:rFonts w:ascii="Calibri" w:hAnsi="Calibri" w:cs="Calibri"/>
              </w:rPr>
              <w:t xml:space="preserve"> be proactive, start discussions with partner agencies to obtain further information to understand more about the adult to continue to understand more about the identified risk whilst trying to reduce any risks from escalating. </w:t>
            </w:r>
          </w:p>
          <w:p w14:paraId="63195D61" w14:textId="77777777" w:rsidR="000E2FDE" w:rsidRPr="000E2FDE" w:rsidRDefault="000E2FDE" w:rsidP="000E2FDE">
            <w:pPr>
              <w:numPr>
                <w:ilvl w:val="0"/>
                <w:numId w:val="11"/>
              </w:numPr>
              <w:contextualSpacing/>
              <w:rPr>
                <w:rFonts w:ascii="Calibri" w:hAnsi="Calibri" w:cs="Calibri"/>
                <w:b/>
                <w:bCs/>
              </w:rPr>
            </w:pPr>
            <w:r w:rsidRPr="000E2FDE">
              <w:rPr>
                <w:rFonts w:ascii="Calibri" w:hAnsi="Calibri" w:cs="Calibri"/>
              </w:rPr>
              <w:t xml:space="preserve">A professional meeting might be beneficial to gather and share information. Please note – at this stage, any agency can arrange this meeting, it </w:t>
            </w:r>
            <w:r w:rsidRPr="000E2FDE">
              <w:rPr>
                <w:rFonts w:ascii="Calibri" w:hAnsi="Calibri" w:cs="Calibri"/>
                <w:b/>
                <w:bCs/>
              </w:rPr>
              <w:t>does</w:t>
            </w:r>
            <w:r w:rsidRPr="000E2FDE">
              <w:rPr>
                <w:rFonts w:ascii="Calibri" w:hAnsi="Calibri" w:cs="Calibri"/>
              </w:rPr>
              <w:t xml:space="preserve"> </w:t>
            </w:r>
            <w:r w:rsidRPr="000E2FDE">
              <w:rPr>
                <w:rFonts w:ascii="Calibri" w:hAnsi="Calibri" w:cs="Calibri"/>
                <w:b/>
                <w:bCs/>
              </w:rPr>
              <w:t>not</w:t>
            </w:r>
            <w:r w:rsidRPr="000E2FDE">
              <w:rPr>
                <w:rFonts w:ascii="Calibri" w:hAnsi="Calibri" w:cs="Calibri"/>
              </w:rPr>
              <w:t xml:space="preserve"> have to be led by Adult Social Care. </w:t>
            </w:r>
            <w:r w:rsidRPr="000E2FDE">
              <w:rPr>
                <w:rFonts w:ascii="Calibri" w:hAnsi="Calibri" w:cs="Calibri"/>
                <w:b/>
                <w:bCs/>
              </w:rPr>
              <w:t xml:space="preserve">(Refer to </w:t>
            </w:r>
            <w:hyperlink w:anchor="_Appendix_7" w:history="1">
              <w:r w:rsidRPr="000E2FDE">
                <w:rPr>
                  <w:rFonts w:ascii="Calibri" w:hAnsi="Calibri" w:cs="Calibri"/>
                  <w:b/>
                  <w:bCs/>
                  <w:color w:val="0000FF"/>
                  <w:u w:val="single"/>
                </w:rPr>
                <w:t>Appendix 6 – Proposed agenda for Multi Agency Professional Meeting</w:t>
              </w:r>
            </w:hyperlink>
            <w:r w:rsidRPr="000E2FDE">
              <w:rPr>
                <w:rFonts w:ascii="Calibri" w:hAnsi="Calibri" w:cs="Calibri"/>
                <w:b/>
                <w:bCs/>
              </w:rPr>
              <w:t xml:space="preserve">) </w:t>
            </w:r>
          </w:p>
          <w:p w14:paraId="5F203238" w14:textId="77777777" w:rsidR="000E2FDE" w:rsidRPr="000E2FDE" w:rsidRDefault="000E2FDE" w:rsidP="000E2FDE">
            <w:pPr>
              <w:numPr>
                <w:ilvl w:val="0"/>
                <w:numId w:val="11"/>
              </w:numPr>
              <w:contextualSpacing/>
              <w:rPr>
                <w:rFonts w:ascii="Calibri" w:hAnsi="Calibri" w:cs="Calibri"/>
                <w:b/>
                <w:bCs/>
                <w:color w:val="0000FF"/>
                <w:u w:val="single"/>
              </w:rPr>
            </w:pPr>
            <w:r w:rsidRPr="000E2FDE">
              <w:rPr>
                <w:rFonts w:ascii="Calibri" w:hAnsi="Calibri" w:cs="Calibri"/>
              </w:rPr>
              <w:lastRenderedPageBreak/>
              <w:t>Would the person benefit from advise and support from GMRFS – Home Fire Safety Assessment</w:t>
            </w:r>
            <w:r w:rsidRPr="000E2FDE">
              <w:rPr>
                <w:rFonts w:ascii="Calibri" w:hAnsi="Calibri" w:cs="Calibri"/>
                <w:b/>
                <w:bCs/>
              </w:rPr>
              <w:t xml:space="preserve"> - </w:t>
            </w:r>
            <w:hyperlink r:id="rId21" w:history="1">
              <w:r w:rsidRPr="000E2FDE">
                <w:rPr>
                  <w:rFonts w:ascii="Calibri" w:hAnsi="Calibri" w:cs="Calibri"/>
                  <w:b/>
                  <w:bCs/>
                  <w:color w:val="0000FF"/>
                  <w:u w:val="single"/>
                </w:rPr>
                <w:t>Your Safety - Greater Manchester Fire Rescue Service</w:t>
              </w:r>
            </w:hyperlink>
          </w:p>
          <w:p w14:paraId="601BD79C" w14:textId="77777777" w:rsidR="000E2FDE" w:rsidRPr="000E2FDE" w:rsidRDefault="000E2FDE" w:rsidP="00CE2FD8">
            <w:pPr>
              <w:spacing w:before="240" w:line="259" w:lineRule="auto"/>
              <w:rPr>
                <w:rFonts w:ascii="Calibri" w:hAnsi="Calibri" w:cs="Calibri"/>
                <w:b/>
                <w:bCs/>
              </w:rPr>
            </w:pPr>
            <w:r w:rsidRPr="000E2FDE">
              <w:rPr>
                <w:rFonts w:ascii="Calibri" w:hAnsi="Calibri" w:cs="Calibri"/>
                <w:b/>
                <w:bCs/>
              </w:rPr>
              <w:t>Remember:</w:t>
            </w:r>
          </w:p>
          <w:p w14:paraId="272B68B2" w14:textId="77777777" w:rsidR="000E2FDE" w:rsidRPr="000E2FDE" w:rsidRDefault="000E2FDE" w:rsidP="000E2FDE">
            <w:pPr>
              <w:numPr>
                <w:ilvl w:val="0"/>
                <w:numId w:val="11"/>
              </w:numPr>
              <w:contextualSpacing/>
              <w:rPr>
                <w:rFonts w:ascii="Calibri" w:hAnsi="Calibri" w:cs="Calibri"/>
                <w:b/>
                <w:bCs/>
              </w:rPr>
            </w:pPr>
            <w:r w:rsidRPr="000E2FDE">
              <w:rPr>
                <w:rFonts w:ascii="Calibri" w:hAnsi="Calibri" w:cs="Calibri"/>
              </w:rPr>
              <w:t>Record all discussion and concerns on individual recording systems.</w:t>
            </w:r>
          </w:p>
        </w:tc>
      </w:tr>
      <w:tr w:rsidR="000E2FDE" w:rsidRPr="000E2FDE" w14:paraId="01ED29DB" w14:textId="77777777" w:rsidTr="008F445D">
        <w:tc>
          <w:tcPr>
            <w:tcW w:w="1258" w:type="pct"/>
            <w:tcBorders>
              <w:top w:val="single" w:sz="4" w:space="0" w:color="auto"/>
              <w:left w:val="single" w:sz="4" w:space="0" w:color="auto"/>
              <w:bottom w:val="single" w:sz="4" w:space="0" w:color="auto"/>
              <w:right w:val="single" w:sz="4" w:space="0" w:color="auto"/>
            </w:tcBorders>
            <w:shd w:val="clear" w:color="auto" w:fill="FFFF00"/>
            <w:vAlign w:val="center"/>
          </w:tcPr>
          <w:p w14:paraId="37234BBD" w14:textId="77777777" w:rsidR="000E2FDE" w:rsidRPr="000E2FDE" w:rsidRDefault="000E2FDE" w:rsidP="000E2FDE">
            <w:pPr>
              <w:tabs>
                <w:tab w:val="left" w:pos="2517"/>
              </w:tabs>
              <w:spacing w:line="259" w:lineRule="auto"/>
              <w:rPr>
                <w:rFonts w:ascii="Calibri" w:hAnsi="Calibri" w:cs="Calibri"/>
                <w:b/>
              </w:rPr>
            </w:pPr>
            <w:r w:rsidRPr="000E2FDE">
              <w:rPr>
                <w:rFonts w:ascii="Calibri" w:hAnsi="Calibri" w:cs="Calibri"/>
                <w:b/>
              </w:rPr>
              <w:lastRenderedPageBreak/>
              <w:t>Moderate risk</w:t>
            </w:r>
          </w:p>
          <w:p w14:paraId="64D4321C" w14:textId="77777777" w:rsidR="000E2FDE" w:rsidRPr="000E2FDE" w:rsidRDefault="000E2FDE" w:rsidP="00CE2FD8">
            <w:pPr>
              <w:tabs>
                <w:tab w:val="left" w:pos="2517"/>
              </w:tabs>
              <w:spacing w:before="240" w:line="259" w:lineRule="auto"/>
              <w:rPr>
                <w:rFonts w:ascii="Calibri" w:hAnsi="Calibri" w:cs="Calibri"/>
                <w:b/>
              </w:rPr>
            </w:pPr>
            <w:r w:rsidRPr="000E2FDE">
              <w:rPr>
                <w:rFonts w:ascii="Calibri" w:hAnsi="Calibri" w:cs="Calibri"/>
                <w:b/>
              </w:rPr>
              <w:t>(Preventative/Protect)</w:t>
            </w:r>
          </w:p>
          <w:p w14:paraId="3B933B55" w14:textId="77777777" w:rsidR="000E2FDE" w:rsidRPr="000E2FDE" w:rsidRDefault="000E2FDE" w:rsidP="000E2FDE">
            <w:pPr>
              <w:tabs>
                <w:tab w:val="left" w:pos="2517"/>
              </w:tabs>
              <w:spacing w:line="259" w:lineRule="auto"/>
              <w:rPr>
                <w:rFonts w:ascii="Calibri" w:hAnsi="Calibri" w:cs="Calibri"/>
              </w:rPr>
            </w:pPr>
          </w:p>
        </w:tc>
        <w:tc>
          <w:tcPr>
            <w:tcW w:w="3742" w:type="pct"/>
            <w:tcBorders>
              <w:top w:val="single" w:sz="4" w:space="0" w:color="auto"/>
              <w:left w:val="single" w:sz="4" w:space="0" w:color="auto"/>
              <w:bottom w:val="single" w:sz="4" w:space="0" w:color="auto"/>
            </w:tcBorders>
            <w:shd w:val="clear" w:color="auto" w:fill="auto"/>
          </w:tcPr>
          <w:p w14:paraId="1A57F995" w14:textId="77777777" w:rsidR="000E2FDE" w:rsidRPr="000E2FDE" w:rsidRDefault="000E2FDE" w:rsidP="000E2FDE">
            <w:pPr>
              <w:spacing w:line="259" w:lineRule="auto"/>
              <w:rPr>
                <w:rFonts w:ascii="Calibri" w:hAnsi="Calibri" w:cs="Calibri"/>
                <w:b/>
                <w:bCs/>
              </w:rPr>
            </w:pPr>
            <w:r w:rsidRPr="000E2FDE">
              <w:rPr>
                <w:rFonts w:ascii="Calibri" w:hAnsi="Calibri" w:cs="Calibri"/>
                <w:b/>
                <w:bCs/>
              </w:rPr>
              <w:t>Required:</w:t>
            </w:r>
          </w:p>
          <w:p w14:paraId="3C0E8A78" w14:textId="77777777" w:rsidR="000E2FDE" w:rsidRPr="000E2FDE" w:rsidRDefault="000E2FDE" w:rsidP="000E2FDE">
            <w:pPr>
              <w:numPr>
                <w:ilvl w:val="0"/>
                <w:numId w:val="12"/>
              </w:numPr>
              <w:contextualSpacing/>
              <w:rPr>
                <w:rFonts w:ascii="Calibri" w:hAnsi="Calibri" w:cs="Calibri"/>
              </w:rPr>
            </w:pPr>
            <w:r w:rsidRPr="000E2FDE">
              <w:rPr>
                <w:rFonts w:ascii="Calibri" w:hAnsi="Calibri" w:cs="Calibri"/>
              </w:rPr>
              <w:t xml:space="preserve">Multi agency approach is required to ensure information sharing and a risk assessment can be completed. </w:t>
            </w:r>
          </w:p>
          <w:p w14:paraId="5EBA5758" w14:textId="77777777" w:rsidR="000E2FDE" w:rsidRPr="000E2FDE" w:rsidRDefault="000E2FDE" w:rsidP="00CE2FD8">
            <w:pPr>
              <w:spacing w:before="240" w:line="259" w:lineRule="auto"/>
              <w:rPr>
                <w:rFonts w:ascii="Calibri" w:hAnsi="Calibri" w:cs="Calibri"/>
                <w:b/>
                <w:bCs/>
              </w:rPr>
            </w:pPr>
            <w:r w:rsidRPr="000E2FDE">
              <w:rPr>
                <w:rFonts w:ascii="Calibri" w:hAnsi="Calibri" w:cs="Calibri"/>
                <w:b/>
                <w:bCs/>
              </w:rPr>
              <w:t>Consider:</w:t>
            </w:r>
          </w:p>
          <w:p w14:paraId="2DB5B824" w14:textId="77777777" w:rsidR="000E2FDE" w:rsidRPr="000E2FDE" w:rsidRDefault="000E2FDE" w:rsidP="000E2FDE">
            <w:pPr>
              <w:numPr>
                <w:ilvl w:val="0"/>
                <w:numId w:val="12"/>
              </w:numPr>
              <w:contextualSpacing/>
              <w:rPr>
                <w:rFonts w:ascii="Calibri" w:hAnsi="Calibri" w:cs="Calibri"/>
              </w:rPr>
            </w:pPr>
            <w:r w:rsidRPr="000E2FDE">
              <w:rPr>
                <w:rFonts w:ascii="Calibri" w:hAnsi="Calibri" w:cs="Calibri"/>
              </w:rPr>
              <w:t xml:space="preserve">Discuss with your peers and line manager to ensure all options are being explored. </w:t>
            </w:r>
          </w:p>
          <w:p w14:paraId="2F660982" w14:textId="77777777" w:rsidR="000E2FDE" w:rsidRPr="000E2FDE" w:rsidRDefault="000E2FDE" w:rsidP="000E2FDE">
            <w:pPr>
              <w:numPr>
                <w:ilvl w:val="0"/>
                <w:numId w:val="12"/>
              </w:numPr>
              <w:contextualSpacing/>
              <w:rPr>
                <w:rFonts w:ascii="Calibri" w:hAnsi="Calibri" w:cs="Calibri"/>
              </w:rPr>
            </w:pPr>
            <w:r w:rsidRPr="000E2FDE">
              <w:rPr>
                <w:rFonts w:ascii="Calibri" w:hAnsi="Calibri" w:cs="Calibri"/>
              </w:rPr>
              <w:t xml:space="preserve">Social Care Assessment including a Carers Assessment may be needed – refer to </w:t>
            </w:r>
            <w:hyperlink r:id="rId22" w:history="1">
              <w:r w:rsidRPr="000E2FDE">
                <w:rPr>
                  <w:rFonts w:ascii="Calibri" w:hAnsi="Calibri" w:cs="Calibri"/>
                  <w:color w:val="0000FF"/>
                  <w:u w:val="single"/>
                </w:rPr>
                <w:t>Adult Social Care</w:t>
              </w:r>
            </w:hyperlink>
            <w:r w:rsidRPr="000E2FDE">
              <w:rPr>
                <w:rFonts w:ascii="Calibri" w:hAnsi="Calibri" w:cs="Calibri"/>
              </w:rPr>
              <w:t xml:space="preserve"> </w:t>
            </w:r>
          </w:p>
          <w:p w14:paraId="78877E30" w14:textId="77777777" w:rsidR="000E2FDE" w:rsidRPr="000E2FDE" w:rsidRDefault="000E2FDE" w:rsidP="000E2FDE">
            <w:pPr>
              <w:numPr>
                <w:ilvl w:val="0"/>
                <w:numId w:val="12"/>
              </w:numPr>
              <w:contextualSpacing/>
              <w:rPr>
                <w:rFonts w:ascii="Calibri" w:hAnsi="Calibri" w:cs="Calibri"/>
              </w:rPr>
            </w:pPr>
            <w:r w:rsidRPr="000E2FDE">
              <w:rPr>
                <w:rFonts w:ascii="Calibri" w:hAnsi="Calibri" w:cs="Calibri"/>
              </w:rPr>
              <w:t xml:space="preserve">Mental Capacity Assessment must be completed, under </w:t>
            </w:r>
            <w:hyperlink r:id="rId23" w:history="1">
              <w:r w:rsidRPr="000E2FDE">
                <w:rPr>
                  <w:rFonts w:ascii="Calibri" w:hAnsi="Calibri" w:cs="Calibri"/>
                  <w:color w:val="0000FF"/>
                  <w:u w:val="single"/>
                </w:rPr>
                <w:t>Mental Capacity Act 2005 Code of Practice</w:t>
              </w:r>
            </w:hyperlink>
            <w:r w:rsidRPr="000E2FDE">
              <w:rPr>
                <w:rFonts w:ascii="Calibri" w:hAnsi="Calibri" w:cs="Calibri"/>
              </w:rPr>
              <w:t xml:space="preserve"> , if there concern regarding the adults ability to make informed choices (remembering capacity is decision specific) – for further information refer to </w:t>
            </w:r>
            <w:hyperlink w:anchor="_Mental_Capacity_including" w:history="1">
              <w:r w:rsidRPr="000E2FDE">
                <w:rPr>
                  <w:rFonts w:ascii="Calibri" w:hAnsi="Calibri" w:cs="Calibri"/>
                  <w:color w:val="0000FF"/>
                  <w:u w:val="single"/>
                </w:rPr>
                <w:t>Section 11 of the SSAB Self Neglect Guidance and Toolkit</w:t>
              </w:r>
            </w:hyperlink>
          </w:p>
          <w:p w14:paraId="0100FFF6" w14:textId="77777777" w:rsidR="000E2FDE" w:rsidRPr="000E2FDE" w:rsidRDefault="000E2FDE" w:rsidP="000E2FDE">
            <w:pPr>
              <w:numPr>
                <w:ilvl w:val="0"/>
                <w:numId w:val="12"/>
              </w:numPr>
              <w:contextualSpacing/>
              <w:rPr>
                <w:rFonts w:ascii="Calibri" w:hAnsi="Calibri" w:cs="Calibri"/>
              </w:rPr>
            </w:pPr>
            <w:r w:rsidRPr="000E2FDE">
              <w:rPr>
                <w:rFonts w:ascii="Calibri" w:hAnsi="Calibri" w:cs="Calibri"/>
              </w:rPr>
              <w:t xml:space="preserve">If the adult needs additional support, always consider </w:t>
            </w:r>
            <w:hyperlink r:id="rId24" w:history="1">
              <w:r w:rsidRPr="000E2FDE">
                <w:rPr>
                  <w:rFonts w:ascii="Calibri" w:hAnsi="Calibri" w:cs="Calibri"/>
                  <w:color w:val="0000FF"/>
                  <w:u w:val="single"/>
                </w:rPr>
                <w:t>Independent Advocacy Services</w:t>
              </w:r>
            </w:hyperlink>
            <w:r w:rsidRPr="000E2FDE">
              <w:rPr>
                <w:rFonts w:ascii="Calibri" w:hAnsi="Calibri" w:cs="Calibri"/>
              </w:rPr>
              <w:t xml:space="preserve"> </w:t>
            </w:r>
          </w:p>
          <w:p w14:paraId="1E68320C" w14:textId="77777777" w:rsidR="000E2FDE" w:rsidRPr="000E2FDE" w:rsidRDefault="000E2FDE" w:rsidP="000E2FDE">
            <w:pPr>
              <w:numPr>
                <w:ilvl w:val="0"/>
                <w:numId w:val="12"/>
              </w:numPr>
              <w:contextualSpacing/>
              <w:rPr>
                <w:rFonts w:ascii="Calibri" w:hAnsi="Calibri" w:cs="Calibri"/>
              </w:rPr>
            </w:pPr>
            <w:r w:rsidRPr="000E2FDE">
              <w:rPr>
                <w:rFonts w:ascii="Calibri" w:hAnsi="Calibri" w:cs="Calibri"/>
              </w:rPr>
              <w:t xml:space="preserve">Arrange a Multi-agency meeting at the earliest opportunity to discuss concerns – Please note – at this stage, any agency can arrange this meeting, it does not have to be led by Adult Social Care. (Refer to </w:t>
            </w:r>
            <w:hyperlink w:anchor="_Appendix_7" w:history="1">
              <w:r w:rsidRPr="000E2FDE">
                <w:rPr>
                  <w:rFonts w:ascii="Calibri" w:hAnsi="Calibri" w:cs="Calibri"/>
                  <w:color w:val="0000FF"/>
                  <w:u w:val="single"/>
                </w:rPr>
                <w:t>Appendix 6 – Proposed agenda for Multi Agency Professional Meeting</w:t>
              </w:r>
            </w:hyperlink>
            <w:r w:rsidRPr="000E2FDE">
              <w:rPr>
                <w:rFonts w:ascii="Calibri" w:hAnsi="Calibri" w:cs="Calibri"/>
              </w:rPr>
              <w:t xml:space="preserve">) </w:t>
            </w:r>
            <w:hyperlink w:anchor="_Appendix_10_–" w:history="1">
              <w:r w:rsidRPr="000E2FDE">
                <w:rPr>
                  <w:rFonts w:ascii="Calibri" w:hAnsi="Calibri" w:cs="Calibri"/>
                  <w:color w:val="0000FF"/>
                  <w:u w:val="single"/>
                </w:rPr>
                <w:t>Multi Agency Risk Assessment</w:t>
              </w:r>
            </w:hyperlink>
            <w:r w:rsidRPr="000E2FDE">
              <w:rPr>
                <w:rFonts w:ascii="Calibri" w:hAnsi="Calibri" w:cs="Calibri"/>
              </w:rPr>
              <w:t xml:space="preserve"> to be completed. </w:t>
            </w:r>
          </w:p>
          <w:p w14:paraId="1E54BA3F" w14:textId="77777777" w:rsidR="000E2FDE" w:rsidRPr="000E2FDE" w:rsidRDefault="000E2FDE" w:rsidP="000E2FDE">
            <w:pPr>
              <w:numPr>
                <w:ilvl w:val="0"/>
                <w:numId w:val="12"/>
              </w:numPr>
              <w:contextualSpacing/>
              <w:rPr>
                <w:rFonts w:ascii="Calibri" w:hAnsi="Calibri" w:cs="Calibri"/>
              </w:rPr>
            </w:pPr>
            <w:r w:rsidRPr="000E2FDE">
              <w:rPr>
                <w:rFonts w:ascii="Calibri" w:hAnsi="Calibri" w:cs="Calibri"/>
              </w:rPr>
              <w:t xml:space="preserve">Consider legal support to explore all options </w:t>
            </w:r>
          </w:p>
          <w:p w14:paraId="3379D798" w14:textId="77777777" w:rsidR="000E2FDE" w:rsidRPr="000E2FDE" w:rsidRDefault="000E2FDE" w:rsidP="000E2FDE">
            <w:pPr>
              <w:numPr>
                <w:ilvl w:val="0"/>
                <w:numId w:val="12"/>
              </w:numPr>
              <w:contextualSpacing/>
              <w:rPr>
                <w:rFonts w:ascii="Calibri" w:hAnsi="Calibri" w:cs="Calibri"/>
              </w:rPr>
            </w:pPr>
            <w:r w:rsidRPr="000E2FDE">
              <w:rPr>
                <w:rFonts w:ascii="Calibri" w:hAnsi="Calibri" w:cs="Calibri"/>
              </w:rPr>
              <w:t xml:space="preserve">If the risk(s) remain or partner agencies are not engaging – consider escalating your concerns either internally or to external agencies. </w:t>
            </w:r>
          </w:p>
          <w:p w14:paraId="6450B619" w14:textId="77777777" w:rsidR="000E2FDE" w:rsidRPr="000E2FDE" w:rsidRDefault="000E2FDE" w:rsidP="000E2FDE">
            <w:pPr>
              <w:numPr>
                <w:ilvl w:val="0"/>
                <w:numId w:val="12"/>
              </w:numPr>
              <w:contextualSpacing/>
              <w:rPr>
                <w:rFonts w:ascii="Calibri" w:hAnsi="Calibri" w:cs="Calibri"/>
              </w:rPr>
            </w:pPr>
            <w:r w:rsidRPr="000E2FDE">
              <w:rPr>
                <w:rFonts w:ascii="Calibri" w:hAnsi="Calibri" w:cs="Arial"/>
              </w:rPr>
              <w:t xml:space="preserve">If risk(s) remain and start to escalate or you concerns regarding the adults health and wellbeing, </w:t>
            </w:r>
            <w:hyperlink r:id="rId25" w:history="1">
              <w:r w:rsidRPr="000E2FDE">
                <w:rPr>
                  <w:rFonts w:ascii="Calibri" w:hAnsi="Calibri" w:cs="Calibri"/>
                  <w:color w:val="0000FF"/>
                  <w:u w:val="single"/>
                </w:rPr>
                <w:t>Consider reporting/raising a safeguarding concern</w:t>
              </w:r>
            </w:hyperlink>
            <w:r w:rsidRPr="000E2FDE">
              <w:rPr>
                <w:rFonts w:ascii="Calibri" w:hAnsi="Calibri" w:cs="Calibri"/>
                <w:color w:val="0000FF"/>
                <w:u w:val="single"/>
              </w:rPr>
              <w:t xml:space="preserve"> to Adult Social Care </w:t>
            </w:r>
            <w:r w:rsidRPr="000E2FDE">
              <w:rPr>
                <w:rFonts w:ascii="Calibri" w:hAnsi="Calibri" w:cs="Calibri"/>
              </w:rPr>
              <w:t xml:space="preserve"> </w:t>
            </w:r>
          </w:p>
          <w:p w14:paraId="0766D768" w14:textId="77777777" w:rsidR="000E2FDE" w:rsidRPr="000E2FDE" w:rsidRDefault="000E2FDE" w:rsidP="000E2FDE">
            <w:pPr>
              <w:numPr>
                <w:ilvl w:val="0"/>
                <w:numId w:val="12"/>
              </w:numPr>
              <w:contextualSpacing/>
              <w:rPr>
                <w:rFonts w:ascii="Calibri" w:hAnsi="Calibri" w:cs="Calibri"/>
              </w:rPr>
            </w:pPr>
            <w:r w:rsidRPr="000E2FDE">
              <w:rPr>
                <w:rFonts w:ascii="Calibri" w:hAnsi="Calibri" w:cs="Calibri"/>
              </w:rPr>
              <w:t>Would the person benefit from advise and support from GMRFS – Home Fire Safety Assessment</w:t>
            </w:r>
            <w:r w:rsidRPr="000E2FDE">
              <w:rPr>
                <w:rFonts w:ascii="Calibri" w:hAnsi="Calibri" w:cs="Calibri"/>
                <w:b/>
                <w:bCs/>
              </w:rPr>
              <w:t xml:space="preserve"> - </w:t>
            </w:r>
            <w:hyperlink r:id="rId26" w:history="1">
              <w:r w:rsidRPr="000E2FDE">
                <w:rPr>
                  <w:rFonts w:ascii="Calibri" w:hAnsi="Calibri" w:cs="Calibri"/>
                  <w:color w:val="0000FF"/>
                  <w:u w:val="single"/>
                </w:rPr>
                <w:t>Your Safety - Greater Manchester Fire Rescue Service</w:t>
              </w:r>
            </w:hyperlink>
          </w:p>
          <w:p w14:paraId="4CD827B5" w14:textId="77777777" w:rsidR="000E2FDE" w:rsidRPr="000E2FDE" w:rsidRDefault="000E2FDE" w:rsidP="00CE2FD8">
            <w:pPr>
              <w:spacing w:before="240" w:line="259" w:lineRule="auto"/>
              <w:rPr>
                <w:rFonts w:ascii="Calibri" w:hAnsi="Calibri" w:cs="Calibri"/>
                <w:b/>
                <w:bCs/>
              </w:rPr>
            </w:pPr>
            <w:r w:rsidRPr="000E2FDE">
              <w:rPr>
                <w:rFonts w:ascii="Calibri" w:hAnsi="Calibri" w:cs="Calibri"/>
                <w:b/>
                <w:bCs/>
              </w:rPr>
              <w:t>Remember:</w:t>
            </w:r>
          </w:p>
          <w:p w14:paraId="1B78330F" w14:textId="77777777" w:rsidR="000E2FDE" w:rsidRPr="000E2FDE" w:rsidRDefault="000E2FDE" w:rsidP="000E2FDE">
            <w:pPr>
              <w:numPr>
                <w:ilvl w:val="0"/>
                <w:numId w:val="12"/>
              </w:numPr>
              <w:contextualSpacing/>
              <w:rPr>
                <w:rFonts w:ascii="Calibri" w:hAnsi="Calibri" w:cs="Calibri"/>
                <w:b/>
                <w:bCs/>
                <w:u w:val="single"/>
              </w:rPr>
            </w:pPr>
            <w:r w:rsidRPr="000E2FDE">
              <w:rPr>
                <w:rFonts w:ascii="Calibri" w:hAnsi="Calibri" w:cs="Calibri"/>
              </w:rPr>
              <w:t>Senior Leads/Safeguarding Leads must be made aware of the adult and their circumstances</w:t>
            </w:r>
          </w:p>
          <w:p w14:paraId="6D4B73EE" w14:textId="77777777" w:rsidR="000E2FDE" w:rsidRPr="000E2FDE" w:rsidRDefault="000E2FDE" w:rsidP="000E2FDE">
            <w:pPr>
              <w:numPr>
                <w:ilvl w:val="0"/>
                <w:numId w:val="12"/>
              </w:numPr>
              <w:contextualSpacing/>
              <w:rPr>
                <w:rFonts w:ascii="Calibri" w:hAnsi="Calibri" w:cs="Calibri"/>
              </w:rPr>
            </w:pPr>
            <w:r w:rsidRPr="000E2FDE">
              <w:rPr>
                <w:rFonts w:ascii="Calibri" w:hAnsi="Calibri" w:cs="Calibri"/>
              </w:rPr>
              <w:t>Record all discussion and concerns on individual recording systems.</w:t>
            </w:r>
          </w:p>
          <w:p w14:paraId="02AB551F" w14:textId="77777777" w:rsidR="000E2FDE" w:rsidRPr="000E2FDE" w:rsidRDefault="000E2FDE" w:rsidP="000E2FDE">
            <w:pPr>
              <w:spacing w:line="259" w:lineRule="auto"/>
              <w:rPr>
                <w:rFonts w:ascii="Calibri" w:hAnsi="Calibri" w:cs="Calibri"/>
                <w:b/>
                <w:bCs/>
              </w:rPr>
            </w:pPr>
          </w:p>
        </w:tc>
      </w:tr>
      <w:tr w:rsidR="000E2FDE" w:rsidRPr="000E2FDE" w14:paraId="71468ACB" w14:textId="77777777" w:rsidTr="008F445D">
        <w:trPr>
          <w:trHeight w:val="235"/>
        </w:trPr>
        <w:tc>
          <w:tcPr>
            <w:tcW w:w="1258" w:type="pct"/>
            <w:tcBorders>
              <w:top w:val="single" w:sz="4" w:space="0" w:color="auto"/>
              <w:left w:val="single" w:sz="4" w:space="0" w:color="auto"/>
              <w:bottom w:val="single" w:sz="4" w:space="0" w:color="auto"/>
              <w:right w:val="single" w:sz="4" w:space="0" w:color="auto"/>
            </w:tcBorders>
            <w:shd w:val="clear" w:color="auto" w:fill="FF0000"/>
            <w:vAlign w:val="center"/>
          </w:tcPr>
          <w:p w14:paraId="026B74C1" w14:textId="77777777" w:rsidR="000E2FDE" w:rsidRPr="000E2FDE" w:rsidRDefault="000E2FDE" w:rsidP="000E2FDE">
            <w:pPr>
              <w:tabs>
                <w:tab w:val="left" w:pos="2517"/>
              </w:tabs>
              <w:spacing w:line="259" w:lineRule="auto"/>
              <w:rPr>
                <w:rFonts w:ascii="Calibri" w:hAnsi="Calibri" w:cs="Calibri"/>
                <w:b/>
              </w:rPr>
            </w:pPr>
            <w:r w:rsidRPr="000E2FDE">
              <w:rPr>
                <w:rFonts w:ascii="Calibri" w:hAnsi="Calibri" w:cs="Calibri"/>
                <w:b/>
              </w:rPr>
              <w:t xml:space="preserve">High Risk </w:t>
            </w:r>
          </w:p>
          <w:p w14:paraId="6FF1E39C" w14:textId="77777777" w:rsidR="000E2FDE" w:rsidRPr="000E2FDE" w:rsidRDefault="000E2FDE" w:rsidP="00CE2FD8">
            <w:pPr>
              <w:tabs>
                <w:tab w:val="left" w:pos="2517"/>
              </w:tabs>
              <w:spacing w:before="240" w:line="259" w:lineRule="auto"/>
              <w:rPr>
                <w:rFonts w:ascii="Calibri" w:hAnsi="Calibri" w:cs="Calibri"/>
                <w:b/>
              </w:rPr>
            </w:pPr>
            <w:r w:rsidRPr="000E2FDE">
              <w:rPr>
                <w:rFonts w:ascii="Calibri" w:hAnsi="Calibri" w:cs="Calibri"/>
                <w:b/>
              </w:rPr>
              <w:t>(Protect)</w:t>
            </w:r>
          </w:p>
          <w:p w14:paraId="32EB4C59" w14:textId="77777777" w:rsidR="000E2FDE" w:rsidRPr="000E2FDE" w:rsidRDefault="000E2FDE" w:rsidP="000E2FDE">
            <w:pPr>
              <w:tabs>
                <w:tab w:val="left" w:pos="2517"/>
              </w:tabs>
              <w:spacing w:line="259" w:lineRule="auto"/>
              <w:rPr>
                <w:rFonts w:ascii="Calibri" w:hAnsi="Calibri" w:cs="Calibri"/>
              </w:rPr>
            </w:pPr>
          </w:p>
        </w:tc>
        <w:tc>
          <w:tcPr>
            <w:tcW w:w="3742" w:type="pct"/>
            <w:tcBorders>
              <w:top w:val="single" w:sz="4" w:space="0" w:color="auto"/>
              <w:left w:val="single" w:sz="4" w:space="0" w:color="auto"/>
              <w:bottom w:val="single" w:sz="4" w:space="0" w:color="auto"/>
            </w:tcBorders>
            <w:shd w:val="clear" w:color="auto" w:fill="auto"/>
          </w:tcPr>
          <w:p w14:paraId="07DCCBA6" w14:textId="77777777" w:rsidR="000E2FDE" w:rsidRPr="000E2FDE" w:rsidRDefault="000E2FDE" w:rsidP="000E2FDE">
            <w:pPr>
              <w:spacing w:line="259" w:lineRule="auto"/>
              <w:rPr>
                <w:rFonts w:ascii="Calibri" w:hAnsi="Calibri" w:cs="Calibri"/>
                <w:b/>
                <w:bCs/>
              </w:rPr>
            </w:pPr>
            <w:r w:rsidRPr="000E2FDE">
              <w:rPr>
                <w:rFonts w:ascii="Calibri" w:hAnsi="Calibri" w:cs="Calibri"/>
                <w:b/>
                <w:bCs/>
              </w:rPr>
              <w:t>Required:</w:t>
            </w:r>
          </w:p>
          <w:p w14:paraId="3C7D6690" w14:textId="2E39A482" w:rsidR="000E2FDE" w:rsidRPr="000E2FDE" w:rsidRDefault="000E2FDE" w:rsidP="000E2FDE">
            <w:pPr>
              <w:spacing w:line="259" w:lineRule="auto"/>
              <w:rPr>
                <w:rFonts w:ascii="Calibri" w:hAnsi="Calibri" w:cs="Calibri"/>
              </w:rPr>
            </w:pPr>
            <w:r w:rsidRPr="000E2FDE">
              <w:rPr>
                <w:rFonts w:ascii="Calibri" w:hAnsi="Calibri" w:cs="Calibri"/>
              </w:rPr>
              <w:t>The concerns for this adult needs to be managed under Salford Safeguarding Policy and Procedures.</w:t>
            </w:r>
          </w:p>
          <w:p w14:paraId="3E2D670A" w14:textId="77777777" w:rsidR="000E2FDE" w:rsidRPr="000E2FDE" w:rsidRDefault="000E2FDE" w:rsidP="00CE2FD8">
            <w:pPr>
              <w:numPr>
                <w:ilvl w:val="0"/>
                <w:numId w:val="22"/>
              </w:numPr>
              <w:spacing w:before="240"/>
              <w:ind w:left="357" w:hanging="357"/>
              <w:rPr>
                <w:rFonts w:ascii="Calibri" w:hAnsi="Calibri" w:cs="Calibri"/>
              </w:rPr>
            </w:pPr>
            <w:r w:rsidRPr="000E2FDE">
              <w:rPr>
                <w:rFonts w:ascii="Calibri" w:hAnsi="Calibri" w:cs="Calibri"/>
              </w:rPr>
              <w:t xml:space="preserve">Mental Capacity Assessment must be completed, under </w:t>
            </w:r>
            <w:hyperlink r:id="rId27" w:history="1">
              <w:r w:rsidRPr="000E2FDE">
                <w:rPr>
                  <w:rFonts w:ascii="Calibri" w:hAnsi="Calibri" w:cs="Calibri"/>
                  <w:color w:val="0000FF"/>
                  <w:u w:val="single"/>
                </w:rPr>
                <w:t>Mental Capacity Act 2005 Code of Practice</w:t>
              </w:r>
            </w:hyperlink>
            <w:r w:rsidRPr="000E2FDE">
              <w:rPr>
                <w:rFonts w:ascii="Calibri" w:hAnsi="Calibri" w:cs="Calibri"/>
              </w:rPr>
              <w:t xml:space="preserve"> , if there concern regarding the adults ability to make informed choices (remembering capacity is </w:t>
            </w:r>
            <w:r w:rsidRPr="000E2FDE">
              <w:rPr>
                <w:rFonts w:ascii="Calibri" w:hAnsi="Calibri" w:cs="Calibri"/>
              </w:rPr>
              <w:lastRenderedPageBreak/>
              <w:t xml:space="preserve">decision specific) – for further information refer to </w:t>
            </w:r>
            <w:hyperlink w:anchor="_Mental_Capacity_including" w:history="1">
              <w:r w:rsidRPr="000E2FDE">
                <w:rPr>
                  <w:rFonts w:ascii="Calibri" w:hAnsi="Calibri" w:cs="Calibri"/>
                  <w:color w:val="0000FF"/>
                  <w:u w:val="single"/>
                </w:rPr>
                <w:t>Section 11 of the SSAB Self Neglect Guidance and Toolkit</w:t>
              </w:r>
            </w:hyperlink>
          </w:p>
          <w:p w14:paraId="6ED6CF09" w14:textId="77777777" w:rsidR="000E2FDE" w:rsidRPr="000E2FDE" w:rsidRDefault="000E2FDE" w:rsidP="000E2FDE">
            <w:pPr>
              <w:numPr>
                <w:ilvl w:val="0"/>
                <w:numId w:val="22"/>
              </w:numPr>
              <w:contextualSpacing/>
              <w:rPr>
                <w:rFonts w:ascii="Calibri" w:hAnsi="Calibri" w:cs="Calibri"/>
              </w:rPr>
            </w:pPr>
            <w:r w:rsidRPr="000E2FDE">
              <w:rPr>
                <w:rFonts w:ascii="Calibri" w:hAnsi="Calibri" w:cs="Calibri"/>
              </w:rPr>
              <w:t xml:space="preserve">Report the concerns to Adult Social Care so the risks can be managed under Section 42 of the </w:t>
            </w:r>
            <w:hyperlink r:id="rId28" w:history="1">
              <w:r w:rsidRPr="000E2FDE">
                <w:rPr>
                  <w:rFonts w:ascii="Calibri" w:hAnsi="Calibri" w:cs="Calibri"/>
                  <w:color w:val="0000FF"/>
                  <w:u w:val="single"/>
                </w:rPr>
                <w:t>Salford Safeguarding Adult Board Multi-Agency Policy and Procedures.</w:t>
              </w:r>
            </w:hyperlink>
          </w:p>
          <w:p w14:paraId="41D17565" w14:textId="77777777" w:rsidR="000E2FDE" w:rsidRPr="000E2FDE" w:rsidRDefault="000E2FDE" w:rsidP="000E2FDE">
            <w:pPr>
              <w:numPr>
                <w:ilvl w:val="0"/>
                <w:numId w:val="22"/>
              </w:numPr>
              <w:contextualSpacing/>
              <w:rPr>
                <w:rFonts w:ascii="Calibri" w:hAnsi="Calibri" w:cs="Calibri"/>
                <w:b/>
                <w:bCs/>
                <w:u w:val="single"/>
              </w:rPr>
            </w:pPr>
            <w:r w:rsidRPr="000E2FDE">
              <w:rPr>
                <w:rFonts w:ascii="Calibri" w:hAnsi="Calibri" w:cs="Calibri"/>
              </w:rPr>
              <w:t xml:space="preserve">Multi agency meeting held under safeguarding procedures (Section 42 Enquiry) is required to discuss concerns and explore how risks can be reduced or managed. (This will be led by Adult Social Care)  </w:t>
            </w:r>
          </w:p>
          <w:p w14:paraId="1B91778A" w14:textId="77777777" w:rsidR="000E2FDE" w:rsidRPr="000E2FDE" w:rsidRDefault="000E2FDE" w:rsidP="000E2FDE">
            <w:pPr>
              <w:numPr>
                <w:ilvl w:val="0"/>
                <w:numId w:val="22"/>
              </w:numPr>
              <w:contextualSpacing/>
              <w:rPr>
                <w:rFonts w:ascii="Calibri" w:hAnsi="Calibri" w:cs="Calibri"/>
                <w:b/>
                <w:bCs/>
              </w:rPr>
            </w:pPr>
            <w:r w:rsidRPr="000E2FDE">
              <w:rPr>
                <w:rFonts w:ascii="Calibri" w:hAnsi="Calibri" w:cs="Calibri"/>
              </w:rPr>
              <w:t xml:space="preserve">Multi agency Risk Assessment and Safeguarding Plan should be completed. </w:t>
            </w:r>
          </w:p>
          <w:p w14:paraId="36A3A66D" w14:textId="77777777" w:rsidR="000E2FDE" w:rsidRPr="000E2FDE" w:rsidRDefault="000E2FDE" w:rsidP="000E2FDE">
            <w:pPr>
              <w:numPr>
                <w:ilvl w:val="0"/>
                <w:numId w:val="22"/>
              </w:numPr>
              <w:contextualSpacing/>
              <w:rPr>
                <w:rFonts w:ascii="Calibri" w:hAnsi="Calibri" w:cs="Calibri"/>
                <w:b/>
                <w:bCs/>
                <w:u w:val="single"/>
              </w:rPr>
            </w:pPr>
            <w:r w:rsidRPr="000E2FDE">
              <w:rPr>
                <w:rFonts w:ascii="Calibri" w:hAnsi="Calibri" w:cs="Calibri"/>
              </w:rPr>
              <w:t>Senior Leads/Safeguarding Leads must be made aware of the adult and their circumstances</w:t>
            </w:r>
          </w:p>
          <w:p w14:paraId="3F346D67" w14:textId="77777777" w:rsidR="000E2FDE" w:rsidRPr="000E2FDE" w:rsidRDefault="000E2FDE" w:rsidP="000E2FDE">
            <w:pPr>
              <w:numPr>
                <w:ilvl w:val="0"/>
                <w:numId w:val="22"/>
              </w:numPr>
              <w:contextualSpacing/>
              <w:rPr>
                <w:rFonts w:ascii="Calibri" w:hAnsi="Calibri" w:cs="Calibri"/>
                <w:b/>
                <w:bCs/>
              </w:rPr>
            </w:pPr>
            <w:r w:rsidRPr="000E2FDE">
              <w:rPr>
                <w:rFonts w:ascii="Calibri" w:hAnsi="Calibri" w:cs="Calibri"/>
              </w:rPr>
              <w:t>Record all discussion and concerns on individual recording systems.</w:t>
            </w:r>
          </w:p>
          <w:p w14:paraId="5955DF09" w14:textId="77777777" w:rsidR="000E2FDE" w:rsidRPr="000E2FDE" w:rsidRDefault="000E2FDE" w:rsidP="000E2FDE">
            <w:pPr>
              <w:numPr>
                <w:ilvl w:val="0"/>
                <w:numId w:val="22"/>
              </w:numPr>
              <w:contextualSpacing/>
              <w:rPr>
                <w:rFonts w:ascii="Calibri" w:hAnsi="Calibri" w:cs="Calibri"/>
              </w:rPr>
            </w:pPr>
            <w:r w:rsidRPr="000E2FDE">
              <w:rPr>
                <w:rFonts w:ascii="Calibri" w:hAnsi="Calibri" w:cs="Calibri"/>
              </w:rPr>
              <w:t>Refer to GMRFS – Home Fire Safety Assessment</w:t>
            </w:r>
            <w:r w:rsidRPr="000E2FDE">
              <w:rPr>
                <w:rFonts w:ascii="Calibri" w:hAnsi="Calibri" w:cs="Calibri"/>
                <w:b/>
                <w:bCs/>
              </w:rPr>
              <w:t xml:space="preserve"> </w:t>
            </w:r>
            <w:r w:rsidRPr="000E2FDE">
              <w:rPr>
                <w:rFonts w:ascii="Calibri" w:hAnsi="Calibri" w:cs="Calibri"/>
              </w:rPr>
              <w:t xml:space="preserve">- </w:t>
            </w:r>
            <w:hyperlink r:id="rId29" w:history="1">
              <w:r w:rsidRPr="000E2FDE">
                <w:rPr>
                  <w:rFonts w:ascii="Calibri" w:hAnsi="Calibri" w:cs="Calibri"/>
                  <w:color w:val="0000FF"/>
                  <w:u w:val="single"/>
                </w:rPr>
                <w:t>Your Safety - Greater Manchester Fire Rescue Service</w:t>
              </w:r>
            </w:hyperlink>
          </w:p>
          <w:p w14:paraId="75B82365" w14:textId="77777777" w:rsidR="000E2FDE" w:rsidRPr="000E2FDE" w:rsidRDefault="000E2FDE" w:rsidP="00CE2FD8">
            <w:pPr>
              <w:spacing w:before="240" w:line="259" w:lineRule="auto"/>
              <w:rPr>
                <w:rFonts w:ascii="Calibri" w:hAnsi="Calibri" w:cs="Calibri"/>
                <w:b/>
                <w:bCs/>
              </w:rPr>
            </w:pPr>
            <w:r w:rsidRPr="000E2FDE">
              <w:rPr>
                <w:rFonts w:ascii="Calibri" w:hAnsi="Calibri" w:cs="Calibri"/>
                <w:b/>
                <w:bCs/>
              </w:rPr>
              <w:t>Consider:</w:t>
            </w:r>
          </w:p>
          <w:p w14:paraId="3432BE2C" w14:textId="77777777" w:rsidR="000E2FDE" w:rsidRPr="000E2FDE" w:rsidRDefault="000E2FDE" w:rsidP="000E2FDE">
            <w:pPr>
              <w:numPr>
                <w:ilvl w:val="0"/>
                <w:numId w:val="22"/>
              </w:numPr>
              <w:contextualSpacing/>
              <w:rPr>
                <w:rFonts w:ascii="Calibri" w:hAnsi="Calibri" w:cs="Calibri"/>
              </w:rPr>
            </w:pPr>
            <w:r w:rsidRPr="000E2FDE">
              <w:rPr>
                <w:rFonts w:ascii="Calibri" w:hAnsi="Calibri" w:cs="Calibri"/>
              </w:rPr>
              <w:t xml:space="preserve">If you are not getting the expected response, consider escalating with your own agency and the external agency. Refer to </w:t>
            </w:r>
            <w:hyperlink r:id="rId30" w:history="1">
              <w:r w:rsidRPr="000E2FDE">
                <w:rPr>
                  <w:rFonts w:ascii="Calibri" w:hAnsi="Calibri" w:cs="Calibri"/>
                  <w:color w:val="0000FF"/>
                  <w:u w:val="single"/>
                </w:rPr>
                <w:t>SSAB Multi Agency Escalation Policy and Procedure</w:t>
              </w:r>
            </w:hyperlink>
            <w:r w:rsidRPr="000E2FDE">
              <w:rPr>
                <w:rFonts w:ascii="Calibri" w:hAnsi="Calibri" w:cs="Calibri"/>
              </w:rPr>
              <w:t xml:space="preserve"> </w:t>
            </w:r>
          </w:p>
          <w:p w14:paraId="19B667CB" w14:textId="77777777" w:rsidR="000E2FDE" w:rsidRPr="000E2FDE" w:rsidRDefault="000E2FDE" w:rsidP="000E2FDE">
            <w:pPr>
              <w:numPr>
                <w:ilvl w:val="0"/>
                <w:numId w:val="22"/>
              </w:numPr>
              <w:contextualSpacing/>
              <w:rPr>
                <w:rFonts w:ascii="Calibri" w:hAnsi="Calibri" w:cs="Calibri"/>
              </w:rPr>
            </w:pPr>
            <w:r w:rsidRPr="000E2FDE">
              <w:rPr>
                <w:rFonts w:ascii="Calibri" w:hAnsi="Calibri" w:cs="Calibri"/>
              </w:rPr>
              <w:t xml:space="preserve">If the risks remain or escalate and the adult is at risk of death, please consider a referral to the </w:t>
            </w:r>
            <w:hyperlink r:id="rId31" w:history="1">
              <w:r w:rsidRPr="000E2FDE">
                <w:rPr>
                  <w:rFonts w:ascii="Calibri" w:hAnsi="Calibri" w:cs="Calibri"/>
                  <w:color w:val="0000FF"/>
                  <w:u w:val="single"/>
                </w:rPr>
                <w:t>Salford High Risk Advisory Panel</w:t>
              </w:r>
            </w:hyperlink>
            <w:r w:rsidRPr="000E2FDE">
              <w:rPr>
                <w:rFonts w:ascii="Calibri" w:hAnsi="Calibri" w:cs="Calibri"/>
              </w:rPr>
              <w:t xml:space="preserve"> </w:t>
            </w:r>
          </w:p>
          <w:p w14:paraId="05B88701" w14:textId="77777777" w:rsidR="000E2FDE" w:rsidRPr="000E2FDE" w:rsidRDefault="000E2FDE" w:rsidP="000E2FDE">
            <w:pPr>
              <w:numPr>
                <w:ilvl w:val="0"/>
                <w:numId w:val="22"/>
              </w:numPr>
              <w:contextualSpacing/>
              <w:rPr>
                <w:rFonts w:ascii="Calibri" w:hAnsi="Calibri" w:cs="Calibri"/>
              </w:rPr>
            </w:pPr>
            <w:r w:rsidRPr="000E2FDE">
              <w:rPr>
                <w:rFonts w:ascii="Calibri" w:hAnsi="Calibri" w:cs="Calibri"/>
              </w:rPr>
              <w:t>Legal Advice must be sought and all legal options explored.</w:t>
            </w:r>
          </w:p>
          <w:p w14:paraId="49785F54" w14:textId="77777777" w:rsidR="000E2FDE" w:rsidRPr="000E2FDE" w:rsidRDefault="000E2FDE" w:rsidP="00CE2FD8">
            <w:pPr>
              <w:spacing w:before="240" w:line="259" w:lineRule="auto"/>
              <w:rPr>
                <w:rFonts w:ascii="Calibri" w:hAnsi="Calibri" w:cs="Calibri"/>
                <w:b/>
                <w:bCs/>
              </w:rPr>
            </w:pPr>
            <w:r w:rsidRPr="000E2FDE">
              <w:rPr>
                <w:rFonts w:ascii="Calibri" w:hAnsi="Calibri" w:cs="Calibri"/>
                <w:b/>
                <w:bCs/>
              </w:rPr>
              <w:t>Remember:</w:t>
            </w:r>
          </w:p>
          <w:p w14:paraId="29EDFDFF" w14:textId="77777777" w:rsidR="000E2FDE" w:rsidRPr="000E2FDE" w:rsidRDefault="000E2FDE" w:rsidP="000E2FDE">
            <w:pPr>
              <w:numPr>
                <w:ilvl w:val="0"/>
                <w:numId w:val="22"/>
              </w:numPr>
              <w:contextualSpacing/>
              <w:rPr>
                <w:rFonts w:ascii="Calibri" w:hAnsi="Calibri" w:cs="Calibri"/>
                <w:b/>
                <w:bCs/>
              </w:rPr>
            </w:pPr>
            <w:r w:rsidRPr="000E2FDE">
              <w:rPr>
                <w:rFonts w:ascii="Calibri" w:hAnsi="Calibri" w:cs="Calibri"/>
                <w:b/>
                <w:bCs/>
              </w:rPr>
              <w:t xml:space="preserve">If the adult does not want to engage and they have capacity - </w:t>
            </w:r>
            <w:r w:rsidRPr="000E2FDE">
              <w:rPr>
                <w:rFonts w:ascii="Calibri" w:hAnsi="Calibri" w:cs="Calibri"/>
              </w:rPr>
              <w:t>Don’t walk away!</w:t>
            </w:r>
          </w:p>
          <w:p w14:paraId="2A35E95E" w14:textId="77777777" w:rsidR="000E2FDE" w:rsidRPr="000E2FDE" w:rsidRDefault="000E2FDE" w:rsidP="000E2FDE">
            <w:pPr>
              <w:spacing w:line="259" w:lineRule="auto"/>
              <w:rPr>
                <w:rFonts w:ascii="Calibri" w:hAnsi="Calibri" w:cs="Calibri"/>
                <w:b/>
                <w:bCs/>
                <w:u w:val="single"/>
              </w:rPr>
            </w:pPr>
          </w:p>
        </w:tc>
      </w:tr>
    </w:tbl>
    <w:p w14:paraId="3A47912C" w14:textId="77777777" w:rsidR="000E2FDE" w:rsidRPr="000E2FDE" w:rsidRDefault="000E2FDE" w:rsidP="000E2FDE">
      <w:pPr>
        <w:spacing w:line="259" w:lineRule="auto"/>
        <w:rPr>
          <w:rFonts w:ascii="Calibri" w:eastAsia="Calibri" w:hAnsi="Calibri" w:cs="Calibri"/>
          <w:kern w:val="2"/>
          <w:sz w:val="22"/>
          <w:lang w:eastAsia="en-US"/>
          <w14:ligatures w14:val="standardContextual"/>
        </w:rPr>
      </w:pPr>
    </w:p>
    <w:tbl>
      <w:tblPr>
        <w:tblStyle w:val="TableGrid1"/>
        <w:tblW w:w="9067" w:type="dxa"/>
        <w:tblLook w:val="04A0" w:firstRow="1" w:lastRow="0" w:firstColumn="1" w:lastColumn="0" w:noHBand="0" w:noVBand="1"/>
      </w:tblPr>
      <w:tblGrid>
        <w:gridCol w:w="9067"/>
      </w:tblGrid>
      <w:tr w:rsidR="000E2FDE" w:rsidRPr="000E2FDE" w14:paraId="18F5F0B6" w14:textId="77777777" w:rsidTr="008F445D">
        <w:trPr>
          <w:trHeight w:val="454"/>
        </w:trPr>
        <w:tc>
          <w:tcPr>
            <w:tcW w:w="9067" w:type="dxa"/>
          </w:tcPr>
          <w:p w14:paraId="66990F89" w14:textId="77777777" w:rsidR="000E2FDE" w:rsidRPr="000E2FDE" w:rsidRDefault="000E2FDE" w:rsidP="000E2FDE">
            <w:pPr>
              <w:spacing w:line="259" w:lineRule="auto"/>
              <w:rPr>
                <w:rFonts w:ascii="Calibri" w:hAnsi="Calibri" w:cs="Calibri"/>
                <w:b/>
                <w:bCs/>
              </w:rPr>
            </w:pPr>
            <w:r w:rsidRPr="000E2FDE">
              <w:rPr>
                <w:rFonts w:ascii="Calibri" w:hAnsi="Calibri" w:cs="Calibri"/>
                <w:b/>
                <w:bCs/>
              </w:rPr>
              <w:t xml:space="preserve">Any further comments/ Decision making Rationale </w:t>
            </w:r>
          </w:p>
        </w:tc>
      </w:tr>
      <w:tr w:rsidR="000E2FDE" w:rsidRPr="000E2FDE" w14:paraId="2CE85B58" w14:textId="77777777" w:rsidTr="008F445D">
        <w:trPr>
          <w:trHeight w:val="454"/>
        </w:trPr>
        <w:tc>
          <w:tcPr>
            <w:tcW w:w="9067" w:type="dxa"/>
          </w:tcPr>
          <w:p w14:paraId="20AD216F" w14:textId="0FE1C34F" w:rsidR="000E2FDE" w:rsidRPr="000E2FDE" w:rsidRDefault="000E2FDE" w:rsidP="0016244C">
            <w:pPr>
              <w:spacing w:before="240" w:line="259" w:lineRule="auto"/>
              <w:rPr>
                <w:rFonts w:ascii="Calibri" w:hAnsi="Calibri" w:cs="Calibri"/>
              </w:rPr>
            </w:pPr>
          </w:p>
        </w:tc>
      </w:tr>
    </w:tbl>
    <w:p w14:paraId="69050566" w14:textId="77777777" w:rsidR="000E2FDE" w:rsidRPr="000E2FDE" w:rsidRDefault="000E2FDE" w:rsidP="000E2FDE">
      <w:pPr>
        <w:spacing w:line="259" w:lineRule="auto"/>
        <w:rPr>
          <w:rFonts w:ascii="Calibri" w:eastAsia="Calibri" w:hAnsi="Calibri" w:cs="Calibri"/>
          <w:kern w:val="2"/>
          <w:sz w:val="22"/>
          <w:lang w:eastAsia="en-US"/>
          <w14:ligatures w14:val="standardContextual"/>
        </w:rPr>
      </w:pPr>
    </w:p>
    <w:tbl>
      <w:tblPr>
        <w:tblStyle w:val="TableGrid1"/>
        <w:tblW w:w="9067" w:type="dxa"/>
        <w:tblLook w:val="04A0" w:firstRow="1" w:lastRow="0" w:firstColumn="1" w:lastColumn="0" w:noHBand="0" w:noVBand="1"/>
      </w:tblPr>
      <w:tblGrid>
        <w:gridCol w:w="4673"/>
        <w:gridCol w:w="1418"/>
        <w:gridCol w:w="2976"/>
      </w:tblGrid>
      <w:tr w:rsidR="000E2FDE" w:rsidRPr="000E2FDE" w14:paraId="1F1EFFA1" w14:textId="77777777" w:rsidTr="008F445D">
        <w:trPr>
          <w:trHeight w:val="510"/>
        </w:trPr>
        <w:tc>
          <w:tcPr>
            <w:tcW w:w="4673" w:type="dxa"/>
          </w:tcPr>
          <w:p w14:paraId="00AD105F" w14:textId="77777777" w:rsidR="000E2FDE" w:rsidRPr="000E2FDE" w:rsidRDefault="000E2FDE" w:rsidP="000E2FDE">
            <w:pPr>
              <w:spacing w:line="259" w:lineRule="auto"/>
              <w:rPr>
                <w:rFonts w:ascii="Calibri" w:hAnsi="Calibri" w:cs="Calibri"/>
                <w:b/>
                <w:bCs/>
              </w:rPr>
            </w:pPr>
            <w:r w:rsidRPr="000E2FDE">
              <w:rPr>
                <w:rFonts w:ascii="Calibri" w:hAnsi="Calibri" w:cs="Calibri"/>
                <w:b/>
                <w:bCs/>
              </w:rPr>
              <w:t xml:space="preserve">Action to be taken </w:t>
            </w:r>
          </w:p>
        </w:tc>
        <w:tc>
          <w:tcPr>
            <w:tcW w:w="1418" w:type="dxa"/>
          </w:tcPr>
          <w:p w14:paraId="0A59B8B9" w14:textId="77777777" w:rsidR="000E2FDE" w:rsidRPr="000E2FDE" w:rsidRDefault="000E2FDE" w:rsidP="000E2FDE">
            <w:pPr>
              <w:spacing w:line="259" w:lineRule="auto"/>
              <w:rPr>
                <w:rFonts w:ascii="Calibri" w:hAnsi="Calibri" w:cs="Calibri"/>
                <w:b/>
                <w:bCs/>
              </w:rPr>
            </w:pPr>
            <w:r w:rsidRPr="000E2FDE">
              <w:rPr>
                <w:rFonts w:ascii="Calibri" w:hAnsi="Calibri" w:cs="Calibri"/>
                <w:b/>
                <w:bCs/>
              </w:rPr>
              <w:t xml:space="preserve">By who </w:t>
            </w:r>
          </w:p>
        </w:tc>
        <w:tc>
          <w:tcPr>
            <w:tcW w:w="2976" w:type="dxa"/>
          </w:tcPr>
          <w:p w14:paraId="2F104B21" w14:textId="77777777" w:rsidR="000E2FDE" w:rsidRPr="000E2FDE" w:rsidRDefault="000E2FDE" w:rsidP="000E2FDE">
            <w:pPr>
              <w:spacing w:line="259" w:lineRule="auto"/>
              <w:rPr>
                <w:rFonts w:ascii="Calibri" w:hAnsi="Calibri" w:cs="Calibri"/>
                <w:b/>
                <w:bCs/>
              </w:rPr>
            </w:pPr>
            <w:r w:rsidRPr="000E2FDE">
              <w:rPr>
                <w:rFonts w:ascii="Calibri" w:hAnsi="Calibri" w:cs="Calibri"/>
                <w:b/>
                <w:bCs/>
              </w:rPr>
              <w:t>Deadline</w:t>
            </w:r>
          </w:p>
        </w:tc>
      </w:tr>
      <w:tr w:rsidR="000E2FDE" w:rsidRPr="000E2FDE" w14:paraId="64DEE315" w14:textId="77777777" w:rsidTr="008F445D">
        <w:trPr>
          <w:trHeight w:val="510"/>
        </w:trPr>
        <w:tc>
          <w:tcPr>
            <w:tcW w:w="4673" w:type="dxa"/>
          </w:tcPr>
          <w:p w14:paraId="023FBAAD" w14:textId="77777777" w:rsidR="000E2FDE" w:rsidRPr="000E2FDE" w:rsidRDefault="000E2FDE" w:rsidP="000E2FDE">
            <w:pPr>
              <w:spacing w:line="259" w:lineRule="auto"/>
              <w:rPr>
                <w:rFonts w:ascii="Calibri" w:hAnsi="Calibri" w:cs="Calibri"/>
              </w:rPr>
            </w:pPr>
          </w:p>
        </w:tc>
        <w:tc>
          <w:tcPr>
            <w:tcW w:w="1418" w:type="dxa"/>
          </w:tcPr>
          <w:p w14:paraId="61E93B6E" w14:textId="77777777" w:rsidR="000E2FDE" w:rsidRPr="000E2FDE" w:rsidRDefault="000E2FDE" w:rsidP="000E2FDE">
            <w:pPr>
              <w:spacing w:line="259" w:lineRule="auto"/>
              <w:rPr>
                <w:rFonts w:ascii="Calibri" w:hAnsi="Calibri" w:cs="Calibri"/>
              </w:rPr>
            </w:pPr>
          </w:p>
        </w:tc>
        <w:tc>
          <w:tcPr>
            <w:tcW w:w="2976" w:type="dxa"/>
          </w:tcPr>
          <w:p w14:paraId="4B99C31C" w14:textId="77777777" w:rsidR="000E2FDE" w:rsidRPr="000E2FDE" w:rsidRDefault="000E2FDE" w:rsidP="000E2FDE">
            <w:pPr>
              <w:spacing w:line="259" w:lineRule="auto"/>
              <w:rPr>
                <w:rFonts w:ascii="Calibri" w:hAnsi="Calibri" w:cs="Calibri"/>
              </w:rPr>
            </w:pPr>
          </w:p>
        </w:tc>
      </w:tr>
      <w:tr w:rsidR="000E2FDE" w:rsidRPr="000E2FDE" w14:paraId="5822B097" w14:textId="77777777" w:rsidTr="008F445D">
        <w:trPr>
          <w:trHeight w:val="510"/>
        </w:trPr>
        <w:tc>
          <w:tcPr>
            <w:tcW w:w="4673" w:type="dxa"/>
          </w:tcPr>
          <w:p w14:paraId="55BA9BA2" w14:textId="77777777" w:rsidR="000E2FDE" w:rsidRPr="000E2FDE" w:rsidRDefault="000E2FDE" w:rsidP="000E2FDE">
            <w:pPr>
              <w:spacing w:line="259" w:lineRule="auto"/>
              <w:rPr>
                <w:rFonts w:ascii="Calibri" w:hAnsi="Calibri" w:cs="Calibri"/>
              </w:rPr>
            </w:pPr>
          </w:p>
        </w:tc>
        <w:tc>
          <w:tcPr>
            <w:tcW w:w="1418" w:type="dxa"/>
          </w:tcPr>
          <w:p w14:paraId="72F16B1E" w14:textId="77777777" w:rsidR="000E2FDE" w:rsidRPr="000E2FDE" w:rsidRDefault="000E2FDE" w:rsidP="000E2FDE">
            <w:pPr>
              <w:spacing w:line="259" w:lineRule="auto"/>
              <w:rPr>
                <w:rFonts w:ascii="Calibri" w:hAnsi="Calibri" w:cs="Calibri"/>
              </w:rPr>
            </w:pPr>
          </w:p>
        </w:tc>
        <w:tc>
          <w:tcPr>
            <w:tcW w:w="2976" w:type="dxa"/>
          </w:tcPr>
          <w:p w14:paraId="32A752DD" w14:textId="77777777" w:rsidR="000E2FDE" w:rsidRPr="000E2FDE" w:rsidRDefault="000E2FDE" w:rsidP="000E2FDE">
            <w:pPr>
              <w:spacing w:line="259" w:lineRule="auto"/>
              <w:rPr>
                <w:rFonts w:ascii="Calibri" w:hAnsi="Calibri" w:cs="Calibri"/>
              </w:rPr>
            </w:pPr>
          </w:p>
        </w:tc>
      </w:tr>
      <w:tr w:rsidR="000E2FDE" w:rsidRPr="000E2FDE" w14:paraId="55CACE7A" w14:textId="77777777" w:rsidTr="008F445D">
        <w:trPr>
          <w:trHeight w:val="510"/>
        </w:trPr>
        <w:tc>
          <w:tcPr>
            <w:tcW w:w="4673" w:type="dxa"/>
          </w:tcPr>
          <w:p w14:paraId="45DD758F" w14:textId="77777777" w:rsidR="000E2FDE" w:rsidRPr="000E2FDE" w:rsidRDefault="000E2FDE" w:rsidP="000E2FDE">
            <w:pPr>
              <w:spacing w:line="259" w:lineRule="auto"/>
              <w:rPr>
                <w:rFonts w:ascii="Calibri" w:hAnsi="Calibri" w:cs="Calibri"/>
              </w:rPr>
            </w:pPr>
          </w:p>
        </w:tc>
        <w:tc>
          <w:tcPr>
            <w:tcW w:w="1418" w:type="dxa"/>
          </w:tcPr>
          <w:p w14:paraId="5BF3CD95" w14:textId="77777777" w:rsidR="000E2FDE" w:rsidRPr="000E2FDE" w:rsidRDefault="000E2FDE" w:rsidP="000E2FDE">
            <w:pPr>
              <w:spacing w:line="259" w:lineRule="auto"/>
              <w:rPr>
                <w:rFonts w:ascii="Calibri" w:hAnsi="Calibri" w:cs="Calibri"/>
              </w:rPr>
            </w:pPr>
          </w:p>
        </w:tc>
        <w:tc>
          <w:tcPr>
            <w:tcW w:w="2976" w:type="dxa"/>
          </w:tcPr>
          <w:p w14:paraId="3322B6C7" w14:textId="77777777" w:rsidR="000E2FDE" w:rsidRPr="000E2FDE" w:rsidRDefault="000E2FDE" w:rsidP="000E2FDE">
            <w:pPr>
              <w:spacing w:line="259" w:lineRule="auto"/>
              <w:rPr>
                <w:rFonts w:ascii="Calibri" w:hAnsi="Calibri" w:cs="Calibri"/>
              </w:rPr>
            </w:pPr>
          </w:p>
        </w:tc>
      </w:tr>
    </w:tbl>
    <w:p w14:paraId="5E5787A5" w14:textId="77777777" w:rsidR="0099149F" w:rsidRDefault="0099149F"/>
    <w:sectPr w:rsidR="0099149F">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Hulme, Michelle" w:date="2024-11-26T10:53:00Z" w:initials="MH">
    <w:p w14:paraId="47E7CDDB" w14:textId="77777777" w:rsidR="000E2FDE" w:rsidRDefault="000E2FDE" w:rsidP="000E2FDE">
      <w:pPr>
        <w:pStyle w:val="CommentText1"/>
      </w:pPr>
      <w:r>
        <w:rPr>
          <w:rStyle w:val="CommentReference"/>
        </w:rPr>
        <w:annotationRef/>
      </w:r>
      <w:r>
        <w:t>Link to regulatory services in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E7CD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E92C33" w16cex:dateUtc="2024-11-26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E7CDDB" w16cid:durableId="06E92C3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7C3C"/>
    <w:multiLevelType w:val="hybridMultilevel"/>
    <w:tmpl w:val="D5908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1027A8"/>
    <w:multiLevelType w:val="hybridMultilevel"/>
    <w:tmpl w:val="8788DC6C"/>
    <w:lvl w:ilvl="0" w:tplc="50EE0C70">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F2C97"/>
    <w:multiLevelType w:val="hybridMultilevel"/>
    <w:tmpl w:val="CFA8E364"/>
    <w:lvl w:ilvl="0" w:tplc="1F320A4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042924"/>
    <w:multiLevelType w:val="hybridMultilevel"/>
    <w:tmpl w:val="175099D2"/>
    <w:lvl w:ilvl="0" w:tplc="1F320A4E">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27F30"/>
    <w:multiLevelType w:val="hybridMultilevel"/>
    <w:tmpl w:val="42F8B3D4"/>
    <w:lvl w:ilvl="0" w:tplc="1F320A4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7C2323"/>
    <w:multiLevelType w:val="multilevel"/>
    <w:tmpl w:val="3D4886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A67158B"/>
    <w:multiLevelType w:val="multilevel"/>
    <w:tmpl w:val="344A6B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C180D37"/>
    <w:multiLevelType w:val="hybridMultilevel"/>
    <w:tmpl w:val="77789398"/>
    <w:lvl w:ilvl="0" w:tplc="50EE0C70">
      <w:start w:val="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F41D5E"/>
    <w:multiLevelType w:val="hybridMultilevel"/>
    <w:tmpl w:val="0978B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DF3B9B"/>
    <w:multiLevelType w:val="multilevel"/>
    <w:tmpl w:val="F0B8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174189"/>
    <w:multiLevelType w:val="multilevel"/>
    <w:tmpl w:val="BF56E5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43C454B"/>
    <w:multiLevelType w:val="hybridMultilevel"/>
    <w:tmpl w:val="2CBA2930"/>
    <w:lvl w:ilvl="0" w:tplc="1F320A4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0976A7"/>
    <w:multiLevelType w:val="multilevel"/>
    <w:tmpl w:val="8E6404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7F38DA"/>
    <w:multiLevelType w:val="multilevel"/>
    <w:tmpl w:val="7E24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0E39B9"/>
    <w:multiLevelType w:val="hybridMultilevel"/>
    <w:tmpl w:val="3D1E2442"/>
    <w:lvl w:ilvl="0" w:tplc="6DDE47AE">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420466"/>
    <w:multiLevelType w:val="hybridMultilevel"/>
    <w:tmpl w:val="CAEEB9EC"/>
    <w:lvl w:ilvl="0" w:tplc="1F320A4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7638E6"/>
    <w:multiLevelType w:val="multilevel"/>
    <w:tmpl w:val="0D5033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E082AB8"/>
    <w:multiLevelType w:val="hybridMultilevel"/>
    <w:tmpl w:val="0F22F11C"/>
    <w:lvl w:ilvl="0" w:tplc="1F320A4E">
      <w:start w:val="1"/>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3363CC"/>
    <w:multiLevelType w:val="hybridMultilevel"/>
    <w:tmpl w:val="87484A6E"/>
    <w:lvl w:ilvl="0" w:tplc="1F320A4E">
      <w:start w:val="1"/>
      <w:numFmt w:val="bullet"/>
      <w:lvlText w:val="•"/>
      <w:lvlJc w:val="left"/>
      <w:pPr>
        <w:ind w:left="360" w:hanging="360"/>
      </w:pPr>
      <w:rPr>
        <w:rFonts w:ascii="Times New Roman" w:hAnsi="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EB9757E"/>
    <w:multiLevelType w:val="multilevel"/>
    <w:tmpl w:val="50541B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77F2965"/>
    <w:multiLevelType w:val="multilevel"/>
    <w:tmpl w:val="99D4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B7045B"/>
    <w:multiLevelType w:val="multilevel"/>
    <w:tmpl w:val="A01C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7C737F"/>
    <w:multiLevelType w:val="multilevel"/>
    <w:tmpl w:val="269821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CE82324"/>
    <w:multiLevelType w:val="multilevel"/>
    <w:tmpl w:val="C542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175A19"/>
    <w:multiLevelType w:val="hybridMultilevel"/>
    <w:tmpl w:val="7C60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B90ADC"/>
    <w:multiLevelType w:val="multilevel"/>
    <w:tmpl w:val="854A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BC0C91"/>
    <w:multiLevelType w:val="hybridMultilevel"/>
    <w:tmpl w:val="927E5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8234B3"/>
    <w:multiLevelType w:val="hybridMultilevel"/>
    <w:tmpl w:val="E1341938"/>
    <w:lvl w:ilvl="0" w:tplc="50EE0C70">
      <w:start w:val="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064F8C"/>
    <w:multiLevelType w:val="multilevel"/>
    <w:tmpl w:val="E8849D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8840691"/>
    <w:multiLevelType w:val="multilevel"/>
    <w:tmpl w:val="560A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95758B"/>
    <w:multiLevelType w:val="hybridMultilevel"/>
    <w:tmpl w:val="581CAF7E"/>
    <w:lvl w:ilvl="0" w:tplc="50EE0C70">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991634"/>
    <w:multiLevelType w:val="hybridMultilevel"/>
    <w:tmpl w:val="0BAA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602546"/>
    <w:multiLevelType w:val="multilevel"/>
    <w:tmpl w:val="6B2C0C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1F24700"/>
    <w:multiLevelType w:val="hybridMultilevel"/>
    <w:tmpl w:val="1854C668"/>
    <w:lvl w:ilvl="0" w:tplc="1F320A4E">
      <w:start w:val="1"/>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270337"/>
    <w:multiLevelType w:val="hybridMultilevel"/>
    <w:tmpl w:val="1804B3DA"/>
    <w:lvl w:ilvl="0" w:tplc="1F320A4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5A2552"/>
    <w:multiLevelType w:val="hybridMultilevel"/>
    <w:tmpl w:val="8EF28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1F3563A"/>
    <w:multiLevelType w:val="hybridMultilevel"/>
    <w:tmpl w:val="23D89DBE"/>
    <w:lvl w:ilvl="0" w:tplc="7D4AE7FA">
      <w:start w:val="15"/>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F873DB"/>
    <w:multiLevelType w:val="hybridMultilevel"/>
    <w:tmpl w:val="FFBA0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405463"/>
    <w:multiLevelType w:val="hybridMultilevel"/>
    <w:tmpl w:val="4EAA4BC6"/>
    <w:lvl w:ilvl="0" w:tplc="6D501FC4">
      <w:start w:val="1"/>
      <w:numFmt w:val="decimal"/>
      <w:lvlText w:val="%1."/>
      <w:lvlJc w:val="left"/>
      <w:pPr>
        <w:ind w:left="2547" w:hanging="281"/>
      </w:pPr>
      <w:rPr>
        <w:rFonts w:ascii="Arial" w:eastAsia="Arial" w:hAnsi="Arial" w:cs="Arial" w:hint="default"/>
        <w:b w:val="0"/>
        <w:bCs w:val="0"/>
        <w:i w:val="0"/>
        <w:iCs w:val="0"/>
        <w:color w:val="292829"/>
        <w:spacing w:val="-9"/>
        <w:w w:val="95"/>
        <w:sz w:val="22"/>
        <w:szCs w:val="22"/>
        <w:lang w:val="en-US" w:eastAsia="en-US" w:bidi="ar-SA"/>
      </w:rPr>
    </w:lvl>
    <w:lvl w:ilvl="1" w:tplc="F43889EE">
      <w:numFmt w:val="bullet"/>
      <w:lvlText w:val="–"/>
      <w:lvlJc w:val="left"/>
      <w:pPr>
        <w:ind w:left="2547" w:hanging="280"/>
      </w:pPr>
      <w:rPr>
        <w:rFonts w:ascii="Arial" w:eastAsia="Arial" w:hAnsi="Arial" w:cs="Arial" w:hint="default"/>
        <w:b w:val="0"/>
        <w:bCs w:val="0"/>
        <w:i w:val="0"/>
        <w:iCs w:val="0"/>
        <w:color w:val="292829"/>
        <w:spacing w:val="0"/>
        <w:w w:val="89"/>
        <w:sz w:val="24"/>
        <w:szCs w:val="24"/>
        <w:lang w:val="en-US" w:eastAsia="en-US" w:bidi="ar-SA"/>
      </w:rPr>
    </w:lvl>
    <w:lvl w:ilvl="2" w:tplc="ED2C3876">
      <w:numFmt w:val="bullet"/>
      <w:lvlText w:val="•"/>
      <w:lvlJc w:val="left"/>
      <w:pPr>
        <w:ind w:left="4321" w:hanging="280"/>
      </w:pPr>
      <w:rPr>
        <w:rFonts w:hint="default"/>
        <w:lang w:val="en-US" w:eastAsia="en-US" w:bidi="ar-SA"/>
      </w:rPr>
    </w:lvl>
    <w:lvl w:ilvl="3" w:tplc="7B0ACE34">
      <w:numFmt w:val="bullet"/>
      <w:lvlText w:val="•"/>
      <w:lvlJc w:val="left"/>
      <w:pPr>
        <w:ind w:left="5211" w:hanging="280"/>
      </w:pPr>
      <w:rPr>
        <w:rFonts w:hint="default"/>
        <w:lang w:val="en-US" w:eastAsia="en-US" w:bidi="ar-SA"/>
      </w:rPr>
    </w:lvl>
    <w:lvl w:ilvl="4" w:tplc="33A0C7E4">
      <w:numFmt w:val="bullet"/>
      <w:lvlText w:val="•"/>
      <w:lvlJc w:val="left"/>
      <w:pPr>
        <w:ind w:left="6102" w:hanging="280"/>
      </w:pPr>
      <w:rPr>
        <w:rFonts w:hint="default"/>
        <w:lang w:val="en-US" w:eastAsia="en-US" w:bidi="ar-SA"/>
      </w:rPr>
    </w:lvl>
    <w:lvl w:ilvl="5" w:tplc="EE048EAC">
      <w:numFmt w:val="bullet"/>
      <w:lvlText w:val="•"/>
      <w:lvlJc w:val="left"/>
      <w:pPr>
        <w:ind w:left="6992" w:hanging="280"/>
      </w:pPr>
      <w:rPr>
        <w:rFonts w:hint="default"/>
        <w:lang w:val="en-US" w:eastAsia="en-US" w:bidi="ar-SA"/>
      </w:rPr>
    </w:lvl>
    <w:lvl w:ilvl="6" w:tplc="F44839E4">
      <w:numFmt w:val="bullet"/>
      <w:lvlText w:val="•"/>
      <w:lvlJc w:val="left"/>
      <w:pPr>
        <w:ind w:left="7883" w:hanging="280"/>
      </w:pPr>
      <w:rPr>
        <w:rFonts w:hint="default"/>
        <w:lang w:val="en-US" w:eastAsia="en-US" w:bidi="ar-SA"/>
      </w:rPr>
    </w:lvl>
    <w:lvl w:ilvl="7" w:tplc="49BC3A9C">
      <w:numFmt w:val="bullet"/>
      <w:lvlText w:val="•"/>
      <w:lvlJc w:val="left"/>
      <w:pPr>
        <w:ind w:left="8773" w:hanging="280"/>
      </w:pPr>
      <w:rPr>
        <w:rFonts w:hint="default"/>
        <w:lang w:val="en-US" w:eastAsia="en-US" w:bidi="ar-SA"/>
      </w:rPr>
    </w:lvl>
    <w:lvl w:ilvl="8" w:tplc="023AACA2">
      <w:numFmt w:val="bullet"/>
      <w:lvlText w:val="•"/>
      <w:lvlJc w:val="left"/>
      <w:pPr>
        <w:ind w:left="9664" w:hanging="280"/>
      </w:pPr>
      <w:rPr>
        <w:rFonts w:hint="default"/>
        <w:lang w:val="en-US" w:eastAsia="en-US" w:bidi="ar-SA"/>
      </w:rPr>
    </w:lvl>
  </w:abstractNum>
  <w:abstractNum w:abstractNumId="39" w15:restartNumberingAfterBreak="0">
    <w:nsid w:val="7B362665"/>
    <w:multiLevelType w:val="hybridMultilevel"/>
    <w:tmpl w:val="40601E82"/>
    <w:lvl w:ilvl="0" w:tplc="1F320A4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441296">
    <w:abstractNumId w:val="24"/>
  </w:num>
  <w:num w:numId="2" w16cid:durableId="2079205195">
    <w:abstractNumId w:val="8"/>
  </w:num>
  <w:num w:numId="3" w16cid:durableId="1214270721">
    <w:abstractNumId w:val="35"/>
  </w:num>
  <w:num w:numId="4" w16cid:durableId="718087095">
    <w:abstractNumId w:val="26"/>
  </w:num>
  <w:num w:numId="5" w16cid:durableId="952128311">
    <w:abstractNumId w:val="1"/>
  </w:num>
  <w:num w:numId="6" w16cid:durableId="1168446241">
    <w:abstractNumId w:val="7"/>
  </w:num>
  <w:num w:numId="7" w16cid:durableId="1600679381">
    <w:abstractNumId w:val="27"/>
  </w:num>
  <w:num w:numId="8" w16cid:durableId="1788701274">
    <w:abstractNumId w:val="30"/>
  </w:num>
  <w:num w:numId="9" w16cid:durableId="763108975">
    <w:abstractNumId w:val="15"/>
  </w:num>
  <w:num w:numId="10" w16cid:durableId="322438477">
    <w:abstractNumId w:val="38"/>
  </w:num>
  <w:num w:numId="11" w16cid:durableId="1681545095">
    <w:abstractNumId w:val="4"/>
  </w:num>
  <w:num w:numId="12" w16cid:durableId="1455561435">
    <w:abstractNumId w:val="39"/>
  </w:num>
  <w:num w:numId="13" w16cid:durableId="1244532683">
    <w:abstractNumId w:val="11"/>
  </w:num>
  <w:num w:numId="14" w16cid:durableId="734354383">
    <w:abstractNumId w:val="34"/>
  </w:num>
  <w:num w:numId="15" w16cid:durableId="1507211247">
    <w:abstractNumId w:val="2"/>
  </w:num>
  <w:num w:numId="16" w16cid:durableId="2062171023">
    <w:abstractNumId w:val="3"/>
  </w:num>
  <w:num w:numId="17" w16cid:durableId="1539929614">
    <w:abstractNumId w:val="18"/>
  </w:num>
  <w:num w:numId="18" w16cid:durableId="1669942931">
    <w:abstractNumId w:val="17"/>
  </w:num>
  <w:num w:numId="19" w16cid:durableId="462894676">
    <w:abstractNumId w:val="33"/>
  </w:num>
  <w:num w:numId="20" w16cid:durableId="1459951032">
    <w:abstractNumId w:val="14"/>
  </w:num>
  <w:num w:numId="21" w16cid:durableId="1537889633">
    <w:abstractNumId w:val="36"/>
  </w:num>
  <w:num w:numId="22" w16cid:durableId="213736773">
    <w:abstractNumId w:val="37"/>
  </w:num>
  <w:num w:numId="23" w16cid:durableId="1591162395">
    <w:abstractNumId w:val="31"/>
  </w:num>
  <w:num w:numId="24" w16cid:durableId="1636057996">
    <w:abstractNumId w:val="0"/>
  </w:num>
  <w:num w:numId="25" w16cid:durableId="257327010">
    <w:abstractNumId w:val="6"/>
  </w:num>
  <w:num w:numId="26" w16cid:durableId="787163495">
    <w:abstractNumId w:val="20"/>
  </w:num>
  <w:num w:numId="27" w16cid:durableId="624000103">
    <w:abstractNumId w:val="9"/>
  </w:num>
  <w:num w:numId="28" w16cid:durableId="1027944048">
    <w:abstractNumId w:val="29"/>
  </w:num>
  <w:num w:numId="29" w16cid:durableId="1025399044">
    <w:abstractNumId w:val="23"/>
  </w:num>
  <w:num w:numId="30" w16cid:durableId="402681855">
    <w:abstractNumId w:val="13"/>
  </w:num>
  <w:num w:numId="31" w16cid:durableId="203909148">
    <w:abstractNumId w:val="25"/>
  </w:num>
  <w:num w:numId="32" w16cid:durableId="660353650">
    <w:abstractNumId w:val="21"/>
  </w:num>
  <w:num w:numId="33" w16cid:durableId="1888953832">
    <w:abstractNumId w:val="22"/>
  </w:num>
  <w:num w:numId="34" w16cid:durableId="431241649">
    <w:abstractNumId w:val="5"/>
  </w:num>
  <w:num w:numId="35" w16cid:durableId="124858149">
    <w:abstractNumId w:val="19"/>
  </w:num>
  <w:num w:numId="36" w16cid:durableId="1978490276">
    <w:abstractNumId w:val="32"/>
  </w:num>
  <w:num w:numId="37" w16cid:durableId="1026835195">
    <w:abstractNumId w:val="12"/>
  </w:num>
  <w:num w:numId="38" w16cid:durableId="901721331">
    <w:abstractNumId w:val="28"/>
  </w:num>
  <w:num w:numId="39" w16cid:durableId="298845043">
    <w:abstractNumId w:val="16"/>
  </w:num>
  <w:num w:numId="40" w16cid:durableId="19650505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lme, Michelle">
    <w15:presenceInfo w15:providerId="AD" w15:userId="S::m.hulme@salford.gov.uk::66dfa9fa-5299-4b6d-b48a-cbc2e84062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D03A5C"/>
    <w:rsid w:val="0006123C"/>
    <w:rsid w:val="00082342"/>
    <w:rsid w:val="000A3F1C"/>
    <w:rsid w:val="000E2FDE"/>
    <w:rsid w:val="001103A0"/>
    <w:rsid w:val="00112404"/>
    <w:rsid w:val="001151E1"/>
    <w:rsid w:val="0016244C"/>
    <w:rsid w:val="00230A69"/>
    <w:rsid w:val="00235551"/>
    <w:rsid w:val="0030261E"/>
    <w:rsid w:val="003C08C0"/>
    <w:rsid w:val="00441450"/>
    <w:rsid w:val="005853B1"/>
    <w:rsid w:val="00585704"/>
    <w:rsid w:val="006178B1"/>
    <w:rsid w:val="00623064"/>
    <w:rsid w:val="00694F3C"/>
    <w:rsid w:val="007F4014"/>
    <w:rsid w:val="00886EE2"/>
    <w:rsid w:val="00905913"/>
    <w:rsid w:val="00937BCA"/>
    <w:rsid w:val="00951591"/>
    <w:rsid w:val="009828C0"/>
    <w:rsid w:val="0099149F"/>
    <w:rsid w:val="00A1569C"/>
    <w:rsid w:val="00B21F67"/>
    <w:rsid w:val="00BD6C44"/>
    <w:rsid w:val="00C82581"/>
    <w:rsid w:val="00CC2E20"/>
    <w:rsid w:val="00CE2FD8"/>
    <w:rsid w:val="00D054CC"/>
    <w:rsid w:val="00D06956"/>
    <w:rsid w:val="00D34895"/>
    <w:rsid w:val="00E45451"/>
    <w:rsid w:val="00EC6A14"/>
    <w:rsid w:val="2AD03A5C"/>
    <w:rsid w:val="757679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3A5C"/>
  <w15:chartTrackingRefBased/>
  <w15:docId w15:val="{89D6C2B2-1D36-49B0-9ADF-BEF76F71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numbering" w:customStyle="1" w:styleId="NoList1">
    <w:name w:val="No List1"/>
    <w:next w:val="NoList"/>
    <w:uiPriority w:val="99"/>
    <w:semiHidden/>
    <w:unhideWhenUsed/>
    <w:rsid w:val="000E2FDE"/>
  </w:style>
  <w:style w:type="paragraph" w:customStyle="1" w:styleId="Header1">
    <w:name w:val="Header1"/>
    <w:basedOn w:val="Normal"/>
    <w:next w:val="Header"/>
    <w:link w:val="HeaderChar"/>
    <w:uiPriority w:val="99"/>
    <w:unhideWhenUsed/>
    <w:rsid w:val="000E2FDE"/>
    <w:pPr>
      <w:tabs>
        <w:tab w:val="center" w:pos="4513"/>
        <w:tab w:val="right" w:pos="9026"/>
      </w:tabs>
      <w:spacing w:after="0" w:line="240" w:lineRule="auto"/>
    </w:pPr>
  </w:style>
  <w:style w:type="character" w:customStyle="1" w:styleId="HeaderChar">
    <w:name w:val="Header Char"/>
    <w:basedOn w:val="DefaultParagraphFont"/>
    <w:link w:val="Header1"/>
    <w:uiPriority w:val="99"/>
    <w:rsid w:val="000E2FDE"/>
  </w:style>
  <w:style w:type="paragraph" w:customStyle="1" w:styleId="Footer1">
    <w:name w:val="Footer1"/>
    <w:basedOn w:val="Normal"/>
    <w:next w:val="Footer"/>
    <w:link w:val="FooterChar"/>
    <w:uiPriority w:val="99"/>
    <w:unhideWhenUsed/>
    <w:rsid w:val="000E2FDE"/>
    <w:pPr>
      <w:tabs>
        <w:tab w:val="center" w:pos="4513"/>
        <w:tab w:val="right" w:pos="9026"/>
      </w:tabs>
      <w:spacing w:after="0" w:line="240" w:lineRule="auto"/>
    </w:pPr>
  </w:style>
  <w:style w:type="character" w:customStyle="1" w:styleId="FooterChar">
    <w:name w:val="Footer Char"/>
    <w:basedOn w:val="DefaultParagraphFont"/>
    <w:link w:val="Footer1"/>
    <w:uiPriority w:val="99"/>
    <w:rsid w:val="000E2FDE"/>
  </w:style>
  <w:style w:type="character" w:styleId="Hyperlink">
    <w:name w:val="Hyperlink"/>
    <w:uiPriority w:val="99"/>
    <w:unhideWhenUsed/>
    <w:rsid w:val="000E2FDE"/>
    <w:rPr>
      <w:color w:val="0000FF"/>
      <w:u w:val="single"/>
    </w:rPr>
  </w:style>
  <w:style w:type="character" w:customStyle="1" w:styleId="ui-provider">
    <w:name w:val="ui-provider"/>
    <w:basedOn w:val="DefaultParagraphFont"/>
    <w:rsid w:val="000E2FDE"/>
  </w:style>
  <w:style w:type="character" w:customStyle="1" w:styleId="FollowedHyperlink1">
    <w:name w:val="FollowedHyperlink1"/>
    <w:basedOn w:val="DefaultParagraphFont"/>
    <w:uiPriority w:val="99"/>
    <w:semiHidden/>
    <w:unhideWhenUsed/>
    <w:rsid w:val="000E2FDE"/>
    <w:rPr>
      <w:color w:val="954F72"/>
      <w:u w:val="single"/>
    </w:rPr>
  </w:style>
  <w:style w:type="paragraph" w:customStyle="1" w:styleId="Revision1">
    <w:name w:val="Revision1"/>
    <w:next w:val="Revision"/>
    <w:hidden/>
    <w:uiPriority w:val="99"/>
    <w:semiHidden/>
    <w:rsid w:val="000E2FDE"/>
    <w:pPr>
      <w:spacing w:after="0" w:line="240" w:lineRule="auto"/>
    </w:pPr>
    <w:rPr>
      <w:rFonts w:eastAsia="Calibri"/>
      <w:kern w:val="2"/>
      <w:sz w:val="22"/>
      <w:szCs w:val="22"/>
      <w:lang w:eastAsia="en-US"/>
      <w14:ligatures w14:val="standardContextual"/>
    </w:rPr>
  </w:style>
  <w:style w:type="character" w:styleId="UnresolvedMention">
    <w:name w:val="Unresolved Mention"/>
    <w:basedOn w:val="DefaultParagraphFont"/>
    <w:uiPriority w:val="99"/>
    <w:semiHidden/>
    <w:unhideWhenUsed/>
    <w:rsid w:val="000E2FDE"/>
    <w:rPr>
      <w:color w:val="605E5C"/>
      <w:shd w:val="clear" w:color="auto" w:fill="E1DFDD"/>
    </w:rPr>
  </w:style>
  <w:style w:type="paragraph" w:customStyle="1" w:styleId="ListParagraph1">
    <w:name w:val="List Paragraph1"/>
    <w:basedOn w:val="Normal"/>
    <w:next w:val="ListParagraph"/>
    <w:uiPriority w:val="1"/>
    <w:qFormat/>
    <w:rsid w:val="000E2FDE"/>
    <w:pPr>
      <w:spacing w:line="259" w:lineRule="auto"/>
      <w:ind w:left="720"/>
      <w:contextualSpacing/>
    </w:pPr>
    <w:rPr>
      <w:rFonts w:eastAsia="Calibri"/>
      <w:kern w:val="2"/>
      <w:sz w:val="22"/>
      <w:szCs w:val="22"/>
      <w:lang w:eastAsia="en-US"/>
      <w14:ligatures w14:val="standardContextual"/>
    </w:rPr>
  </w:style>
  <w:style w:type="character" w:styleId="CommentReference">
    <w:name w:val="annotation reference"/>
    <w:basedOn w:val="DefaultParagraphFont"/>
    <w:uiPriority w:val="99"/>
    <w:semiHidden/>
    <w:unhideWhenUsed/>
    <w:rsid w:val="000E2FDE"/>
    <w:rPr>
      <w:sz w:val="16"/>
      <w:szCs w:val="16"/>
    </w:rPr>
  </w:style>
  <w:style w:type="paragraph" w:customStyle="1" w:styleId="CommentText1">
    <w:name w:val="Comment Text1"/>
    <w:basedOn w:val="Normal"/>
    <w:next w:val="CommentText"/>
    <w:link w:val="CommentTextChar"/>
    <w:uiPriority w:val="99"/>
    <w:unhideWhenUsed/>
    <w:rsid w:val="000E2FDE"/>
    <w:pPr>
      <w:spacing w:line="240" w:lineRule="auto"/>
    </w:pPr>
    <w:rPr>
      <w:sz w:val="20"/>
      <w:szCs w:val="20"/>
    </w:rPr>
  </w:style>
  <w:style w:type="character" w:customStyle="1" w:styleId="CommentTextChar">
    <w:name w:val="Comment Text Char"/>
    <w:basedOn w:val="DefaultParagraphFont"/>
    <w:link w:val="CommentText1"/>
    <w:uiPriority w:val="99"/>
    <w:rsid w:val="000E2FDE"/>
    <w:rPr>
      <w:sz w:val="20"/>
      <w:szCs w:val="20"/>
    </w:rPr>
  </w:style>
  <w:style w:type="paragraph" w:customStyle="1" w:styleId="CommentSubject1">
    <w:name w:val="Comment Subject1"/>
    <w:basedOn w:val="CommentText"/>
    <w:next w:val="CommentText"/>
    <w:uiPriority w:val="99"/>
    <w:semiHidden/>
    <w:unhideWhenUsed/>
    <w:rsid w:val="000E2FDE"/>
    <w:rPr>
      <w:rFonts w:eastAsia="Calibr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0E2FDE"/>
    <w:rPr>
      <w:b/>
      <w:bCs/>
      <w:sz w:val="20"/>
      <w:szCs w:val="20"/>
    </w:rPr>
  </w:style>
  <w:style w:type="table" w:customStyle="1" w:styleId="TableGrid1">
    <w:name w:val="Table Grid1"/>
    <w:basedOn w:val="TableNormal"/>
    <w:next w:val="TableGrid"/>
    <w:uiPriority w:val="39"/>
    <w:rsid w:val="000E2FDE"/>
    <w:pPr>
      <w:spacing w:after="0" w:line="240" w:lineRule="auto"/>
    </w:pPr>
    <w:rPr>
      <w:rFonts w:eastAsia="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2FDE"/>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0E2FDE"/>
    <w:rPr>
      <w:b/>
      <w:bCs/>
    </w:rPr>
  </w:style>
  <w:style w:type="character" w:styleId="Mention">
    <w:name w:val="Mention"/>
    <w:basedOn w:val="DefaultParagraphFont"/>
    <w:uiPriority w:val="99"/>
    <w:unhideWhenUsed/>
    <w:rsid w:val="000E2FDE"/>
    <w:rPr>
      <w:color w:val="2B579A"/>
      <w:shd w:val="clear" w:color="auto" w:fill="E1DFDD"/>
    </w:rPr>
  </w:style>
  <w:style w:type="paragraph" w:customStyle="1" w:styleId="paragraph">
    <w:name w:val="paragraph"/>
    <w:basedOn w:val="Normal"/>
    <w:rsid w:val="000E2FDE"/>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0E2FDE"/>
  </w:style>
  <w:style w:type="character" w:customStyle="1" w:styleId="eop">
    <w:name w:val="eop"/>
    <w:basedOn w:val="DefaultParagraphFont"/>
    <w:rsid w:val="000E2FDE"/>
  </w:style>
  <w:style w:type="paragraph" w:styleId="BodyText">
    <w:name w:val="Body Text"/>
    <w:basedOn w:val="Normal"/>
    <w:link w:val="BodyTextChar"/>
    <w:uiPriority w:val="1"/>
    <w:qFormat/>
    <w:rsid w:val="000E2FDE"/>
    <w:pPr>
      <w:widowControl w:val="0"/>
      <w:autoSpaceDE w:val="0"/>
      <w:autoSpaceDN w:val="0"/>
      <w:spacing w:after="0" w:line="240" w:lineRule="auto"/>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rsid w:val="000E2FDE"/>
    <w:rPr>
      <w:rFonts w:ascii="Arial" w:eastAsia="Arial" w:hAnsi="Arial" w:cs="Arial"/>
      <w:sz w:val="22"/>
      <w:szCs w:val="22"/>
      <w:lang w:val="en-US" w:eastAsia="en-US"/>
    </w:rPr>
  </w:style>
  <w:style w:type="paragraph" w:customStyle="1" w:styleId="TOCHeading1">
    <w:name w:val="TOC Heading1"/>
    <w:basedOn w:val="Heading1"/>
    <w:next w:val="Normal"/>
    <w:uiPriority w:val="39"/>
    <w:unhideWhenUsed/>
    <w:qFormat/>
    <w:rsid w:val="000E2FDE"/>
    <w:pPr>
      <w:spacing w:before="240" w:after="0" w:line="259" w:lineRule="auto"/>
      <w:outlineLvl w:val="9"/>
    </w:pPr>
    <w:rPr>
      <w:color w:val="7030A0"/>
      <w:sz w:val="52"/>
      <w:szCs w:val="32"/>
      <w:lang w:val="en-US" w:eastAsia="en-US"/>
    </w:rPr>
  </w:style>
  <w:style w:type="paragraph" w:customStyle="1" w:styleId="TOC11">
    <w:name w:val="TOC 11"/>
    <w:basedOn w:val="Normal"/>
    <w:next w:val="Normal"/>
    <w:autoRedefine/>
    <w:uiPriority w:val="39"/>
    <w:unhideWhenUsed/>
    <w:rsid w:val="000E2FDE"/>
    <w:pPr>
      <w:spacing w:after="100" w:line="259" w:lineRule="auto"/>
    </w:pPr>
    <w:rPr>
      <w:rFonts w:eastAsia="Calibri"/>
      <w:kern w:val="2"/>
      <w:sz w:val="22"/>
      <w:szCs w:val="22"/>
      <w:lang w:eastAsia="en-US"/>
      <w14:ligatures w14:val="standardContextual"/>
    </w:rPr>
  </w:style>
  <w:style w:type="paragraph" w:customStyle="1" w:styleId="TOC31">
    <w:name w:val="TOC 31"/>
    <w:basedOn w:val="Normal"/>
    <w:next w:val="Normal"/>
    <w:autoRedefine/>
    <w:uiPriority w:val="39"/>
    <w:unhideWhenUsed/>
    <w:rsid w:val="000E2FDE"/>
    <w:pPr>
      <w:spacing w:after="100" w:line="259" w:lineRule="auto"/>
      <w:ind w:left="440"/>
    </w:pPr>
    <w:rPr>
      <w:rFonts w:eastAsia="Calibri"/>
      <w:kern w:val="2"/>
      <w:sz w:val="22"/>
      <w:szCs w:val="22"/>
      <w:lang w:eastAsia="en-US"/>
      <w14:ligatures w14:val="standardContextual"/>
    </w:rPr>
  </w:style>
  <w:style w:type="paragraph" w:customStyle="1" w:styleId="NoSpacing1">
    <w:name w:val="No Spacing1"/>
    <w:next w:val="NoSpacing"/>
    <w:link w:val="NoSpacingChar"/>
    <w:uiPriority w:val="1"/>
    <w:qFormat/>
    <w:rsid w:val="000E2FDE"/>
    <w:pPr>
      <w:spacing w:after="0" w:line="240" w:lineRule="auto"/>
    </w:pPr>
    <w:rPr>
      <w:sz w:val="22"/>
      <w:szCs w:val="22"/>
      <w:lang w:val="en-US" w:eastAsia="en-US"/>
    </w:rPr>
  </w:style>
  <w:style w:type="character" w:customStyle="1" w:styleId="NoSpacingChar">
    <w:name w:val="No Spacing Char"/>
    <w:basedOn w:val="DefaultParagraphFont"/>
    <w:link w:val="NoSpacing1"/>
    <w:uiPriority w:val="1"/>
    <w:rsid w:val="000E2FDE"/>
    <w:rPr>
      <w:rFonts w:eastAsia="Yu Mincho"/>
      <w:kern w:val="0"/>
      <w:lang w:val="en-US"/>
      <w14:ligatures w14:val="none"/>
    </w:rPr>
  </w:style>
  <w:style w:type="paragraph" w:customStyle="1" w:styleId="TOC21">
    <w:name w:val="TOC 21"/>
    <w:basedOn w:val="Normal"/>
    <w:next w:val="Normal"/>
    <w:autoRedefine/>
    <w:uiPriority w:val="39"/>
    <w:unhideWhenUsed/>
    <w:rsid w:val="000E2FDE"/>
    <w:pPr>
      <w:spacing w:after="100" w:line="259" w:lineRule="auto"/>
      <w:ind w:left="220"/>
    </w:pPr>
    <w:rPr>
      <w:rFonts w:eastAsia="Calibri"/>
      <w:kern w:val="2"/>
      <w:sz w:val="22"/>
      <w:szCs w:val="22"/>
      <w:lang w:eastAsia="en-US"/>
      <w14:ligatures w14:val="standardContextual"/>
    </w:rPr>
  </w:style>
  <w:style w:type="paragraph" w:styleId="Header">
    <w:name w:val="header"/>
    <w:basedOn w:val="Normal"/>
    <w:link w:val="HeaderChar1"/>
    <w:uiPriority w:val="99"/>
    <w:semiHidden/>
    <w:unhideWhenUsed/>
    <w:rsid w:val="000E2FDE"/>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0E2FDE"/>
  </w:style>
  <w:style w:type="paragraph" w:styleId="Footer">
    <w:name w:val="footer"/>
    <w:basedOn w:val="Normal"/>
    <w:link w:val="FooterChar1"/>
    <w:uiPriority w:val="99"/>
    <w:semiHidden/>
    <w:unhideWhenUsed/>
    <w:rsid w:val="000E2FDE"/>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0E2FDE"/>
  </w:style>
  <w:style w:type="character" w:styleId="FollowedHyperlink">
    <w:name w:val="FollowedHyperlink"/>
    <w:basedOn w:val="DefaultParagraphFont"/>
    <w:uiPriority w:val="99"/>
    <w:semiHidden/>
    <w:unhideWhenUsed/>
    <w:rsid w:val="000E2FDE"/>
    <w:rPr>
      <w:color w:val="96607D" w:themeColor="followedHyperlink"/>
      <w:u w:val="single"/>
    </w:rPr>
  </w:style>
  <w:style w:type="paragraph" w:styleId="Revision">
    <w:name w:val="Revision"/>
    <w:hidden/>
    <w:uiPriority w:val="99"/>
    <w:semiHidden/>
    <w:rsid w:val="000E2FDE"/>
    <w:pPr>
      <w:spacing w:after="0" w:line="240" w:lineRule="auto"/>
    </w:pPr>
  </w:style>
  <w:style w:type="paragraph" w:styleId="ListParagraph">
    <w:name w:val="List Paragraph"/>
    <w:basedOn w:val="Normal"/>
    <w:uiPriority w:val="34"/>
    <w:qFormat/>
    <w:rsid w:val="000E2FDE"/>
    <w:pPr>
      <w:ind w:left="720"/>
      <w:contextualSpacing/>
    </w:pPr>
  </w:style>
  <w:style w:type="paragraph" w:styleId="CommentText">
    <w:name w:val="annotation text"/>
    <w:basedOn w:val="Normal"/>
    <w:link w:val="CommentTextChar1"/>
    <w:uiPriority w:val="99"/>
    <w:unhideWhenUsed/>
    <w:rsid w:val="000E2FDE"/>
    <w:pPr>
      <w:spacing w:line="240" w:lineRule="auto"/>
    </w:pPr>
    <w:rPr>
      <w:sz w:val="20"/>
      <w:szCs w:val="20"/>
    </w:rPr>
  </w:style>
  <w:style w:type="character" w:customStyle="1" w:styleId="CommentTextChar1">
    <w:name w:val="Comment Text Char1"/>
    <w:basedOn w:val="DefaultParagraphFont"/>
    <w:link w:val="CommentText"/>
    <w:uiPriority w:val="99"/>
    <w:rsid w:val="000E2FDE"/>
    <w:rPr>
      <w:sz w:val="20"/>
      <w:szCs w:val="20"/>
    </w:rPr>
  </w:style>
  <w:style w:type="paragraph" w:styleId="CommentSubject">
    <w:name w:val="annotation subject"/>
    <w:basedOn w:val="CommentText"/>
    <w:next w:val="CommentText"/>
    <w:link w:val="CommentSubjectChar"/>
    <w:uiPriority w:val="99"/>
    <w:semiHidden/>
    <w:unhideWhenUsed/>
    <w:rsid w:val="000E2FDE"/>
    <w:rPr>
      <w:b/>
      <w:bCs/>
    </w:rPr>
  </w:style>
  <w:style w:type="character" w:customStyle="1" w:styleId="CommentSubjectChar1">
    <w:name w:val="Comment Subject Char1"/>
    <w:basedOn w:val="CommentTextChar1"/>
    <w:uiPriority w:val="99"/>
    <w:semiHidden/>
    <w:rsid w:val="000E2FDE"/>
    <w:rPr>
      <w:b/>
      <w:bCs/>
      <w:sz w:val="20"/>
      <w:szCs w:val="20"/>
    </w:rPr>
  </w:style>
  <w:style w:type="table" w:styleId="TableGrid">
    <w:name w:val="Table Grid"/>
    <w:basedOn w:val="TableNormal"/>
    <w:uiPriority w:val="39"/>
    <w:rsid w:val="000E2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2F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lford.gov.uk/pests-nuisances-pollution-and-food-hygiene/protecting-the-environment/" TargetMode="External"/><Relationship Id="rId18" Type="http://schemas.microsoft.com/office/2016/09/relationships/commentsIds" Target="commentsIds.xml"/><Relationship Id="rId26" Type="http://schemas.openxmlformats.org/officeDocument/2006/relationships/hyperlink" Target="https://www.manchesterfire.gov.uk/your-safety/" TargetMode="External"/><Relationship Id="rId3" Type="http://schemas.openxmlformats.org/officeDocument/2006/relationships/customXml" Target="../customXml/item3.xml"/><Relationship Id="rId21" Type="http://schemas.openxmlformats.org/officeDocument/2006/relationships/hyperlink" Target="https://www.manchesterfire.gov.uk/your-safety/"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afeguardingadults.salford.gov.uk/media/fuffxifs/appedix-8-clutter-images.pdf" TargetMode="External"/><Relationship Id="rId17" Type="http://schemas.microsoft.com/office/2011/relationships/commentsExtended" Target="commentsExtended.xml"/><Relationship Id="rId25" Type="http://schemas.openxmlformats.org/officeDocument/2006/relationships/hyperlink" Target="https://www.salford.gov.uk/adult-safeguarding"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safeguardingadults.salford.gov.uk/professionals/think-family/" TargetMode="External"/><Relationship Id="rId29" Type="http://schemas.openxmlformats.org/officeDocument/2006/relationships/hyperlink" Target="https://www.manchesterfire.gov.uk/your-safe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spca.org.uk/reportaconcern" TargetMode="External"/><Relationship Id="rId24" Type="http://schemas.openxmlformats.org/officeDocument/2006/relationships/hyperlink" Target="https://safeguardingadults.salford.gov.uk/for-the-public/other-help-and-support/"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rspca.org.uk/reportaconcern" TargetMode="External"/><Relationship Id="rId23" Type="http://schemas.openxmlformats.org/officeDocument/2006/relationships/hyperlink" Target="https://assets.publishing.service.gov.uk/media/5f6cc6138fa8f541f6763295/Mental-capacity-act-code-of-practice.pdf" TargetMode="External"/><Relationship Id="rId28" Type="http://schemas.openxmlformats.org/officeDocument/2006/relationships/hyperlink" Target="https://salfordadultsg.trixonline.co.uk/chapter/safeguarding-adult-reviews-sar?search=safeguarding%20adult%20review" TargetMode="External"/><Relationship Id="rId10" Type="http://schemas.openxmlformats.org/officeDocument/2006/relationships/hyperlink" Target="http://www.kirklees.gov.uk/beta/adult-social-care-providers/pdf/ksab-multi-agency-hoarding-framework-guidance.pdf" TargetMode="External"/><Relationship Id="rId19" Type="http://schemas.microsoft.com/office/2018/08/relationships/commentsExtensible" Target="commentsExtensible.xml"/><Relationship Id="rId31" Type="http://schemas.openxmlformats.org/officeDocument/2006/relationships/hyperlink" Target="https://safeguardingadults.salford.gov.uk/professionals/high-risk-advisory-panel/" TargetMode="External"/><Relationship Id="rId4" Type="http://schemas.openxmlformats.org/officeDocument/2006/relationships/numbering" Target="numbering.xml"/><Relationship Id="rId9" Type="http://schemas.openxmlformats.org/officeDocument/2006/relationships/hyperlink" Target="https://safeguardingadults.salford.gov.uk/media/fuffxifs/appedix-8-clutter-images.pdf" TargetMode="External"/><Relationship Id="rId14" Type="http://schemas.openxmlformats.org/officeDocument/2006/relationships/hyperlink" Target="https://www.manchesterfire.gov.uk/your-safety/" TargetMode="External"/><Relationship Id="rId22" Type="http://schemas.openxmlformats.org/officeDocument/2006/relationships/hyperlink" Target="https://www.salford.gov.uk/health-and-social-care/adult-social-care/contact-adult-social-care/" TargetMode="External"/><Relationship Id="rId27" Type="http://schemas.openxmlformats.org/officeDocument/2006/relationships/hyperlink" Target="https://assets.publishing.service.gov.uk/media/5f6cc6138fa8f541f6763295/Mental-capacity-act-code-of-practice.pdf" TargetMode="External"/><Relationship Id="rId30" Type="http://schemas.openxmlformats.org/officeDocument/2006/relationships/hyperlink" Target="https://safeguardingadults.salford.gov.uk/professionals/multi-agency-escalation-policy-and-procedure/" TargetMode="External"/><Relationship Id="rId8" Type="http://schemas.openxmlformats.org/officeDocument/2006/relationships/hyperlink" Target="https://safeguardingadults.salford.gov.uk/media/fuffxifs/appedix-8-clutter-imag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DF975A8232D94595867B9A9BAEE1BD" ma:contentTypeVersion="15" ma:contentTypeDescription="Create a new document." ma:contentTypeScope="" ma:versionID="d74eced5ed7b1a18a04ed57bdec1c785">
  <xsd:schema xmlns:xsd="http://www.w3.org/2001/XMLSchema" xmlns:xs="http://www.w3.org/2001/XMLSchema" xmlns:p="http://schemas.microsoft.com/office/2006/metadata/properties" xmlns:ns2="d73288ad-b5dc-40fb-b70a-aafdafddfd1f" xmlns:ns3="db0c832d-093f-4dc1-a268-8c08acd9445d" targetNamespace="http://schemas.microsoft.com/office/2006/metadata/properties" ma:root="true" ma:fieldsID="e20fc3d260af020d36229825c484f24c" ns2:_="" ns3:_="">
    <xsd:import namespace="d73288ad-b5dc-40fb-b70a-aafdafddfd1f"/>
    <xsd:import namespace="db0c832d-093f-4dc1-a268-8c08acd944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288ad-b5dc-40fb-b70a-aafdafddf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26791f-85d3-44e8-b31a-d42d511e26a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c832d-093f-4dc1-a268-8c08acd944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65a999c-c25f-480d-8674-584caa9084cd}" ma:internalName="TaxCatchAll" ma:showField="CatchAllData" ma:web="db0c832d-093f-4dc1-a268-8c08acd944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0c832d-093f-4dc1-a268-8c08acd9445d" xsi:nil="true"/>
    <lcf76f155ced4ddcb4097134ff3c332f xmlns="d73288ad-b5dc-40fb-b70a-aafdafddfd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280E97-A4FD-48BD-8F47-F2541F02261C}"/>
</file>

<file path=customXml/itemProps2.xml><?xml version="1.0" encoding="utf-8"?>
<ds:datastoreItem xmlns:ds="http://schemas.openxmlformats.org/officeDocument/2006/customXml" ds:itemID="{68CEC217-0629-4BBB-9A4D-61D0A08A86CF}">
  <ds:schemaRefs>
    <ds:schemaRef ds:uri="http://schemas.microsoft.com/sharepoint/v3/contenttype/forms"/>
  </ds:schemaRefs>
</ds:datastoreItem>
</file>

<file path=customXml/itemProps3.xml><?xml version="1.0" encoding="utf-8"?>
<ds:datastoreItem xmlns:ds="http://schemas.openxmlformats.org/officeDocument/2006/customXml" ds:itemID="{3DA6C56C-52ED-4047-A6FE-7DE53E0E33E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8c00060-d80e-40a5-b83f-3b8a5bc570b5}" enabled="0" method="" siteId="{68c00060-d80e-40a5-b83f-3b8a5bc570b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4100</Words>
  <Characters>23373</Characters>
  <Application>Microsoft Office Word</Application>
  <DocSecurity>0</DocSecurity>
  <Lines>194</Lines>
  <Paragraphs>54</Paragraphs>
  <ScaleCrop>false</ScaleCrop>
  <Company/>
  <LinksUpToDate>false</LinksUpToDate>
  <CharactersWithSpaces>27419</CharactersWithSpaces>
  <SharedDoc>false</SharedDoc>
  <HLinks>
    <vt:vector size="162" baseType="variant">
      <vt:variant>
        <vt:i4>6225933</vt:i4>
      </vt:variant>
      <vt:variant>
        <vt:i4>72</vt:i4>
      </vt:variant>
      <vt:variant>
        <vt:i4>0</vt:i4>
      </vt:variant>
      <vt:variant>
        <vt:i4>5</vt:i4>
      </vt:variant>
      <vt:variant>
        <vt:lpwstr>https://safeguardingadults.salford.gov.uk/professionals/high-risk-advisory-panel/</vt:lpwstr>
      </vt:variant>
      <vt:variant>
        <vt:lpwstr/>
      </vt:variant>
      <vt:variant>
        <vt:i4>720978</vt:i4>
      </vt:variant>
      <vt:variant>
        <vt:i4>69</vt:i4>
      </vt:variant>
      <vt:variant>
        <vt:i4>0</vt:i4>
      </vt:variant>
      <vt:variant>
        <vt:i4>5</vt:i4>
      </vt:variant>
      <vt:variant>
        <vt:lpwstr>https://safeguardingadults.salford.gov.uk/professionals/multi-agency-escalation-policy-and-procedure/</vt:lpwstr>
      </vt:variant>
      <vt:variant>
        <vt:lpwstr/>
      </vt:variant>
      <vt:variant>
        <vt:i4>3997809</vt:i4>
      </vt:variant>
      <vt:variant>
        <vt:i4>66</vt:i4>
      </vt:variant>
      <vt:variant>
        <vt:i4>0</vt:i4>
      </vt:variant>
      <vt:variant>
        <vt:i4>5</vt:i4>
      </vt:variant>
      <vt:variant>
        <vt:lpwstr>https://www.manchesterfire.gov.uk/your-safety/</vt:lpwstr>
      </vt:variant>
      <vt:variant>
        <vt:lpwstr/>
      </vt:variant>
      <vt:variant>
        <vt:i4>6553648</vt:i4>
      </vt:variant>
      <vt:variant>
        <vt:i4>63</vt:i4>
      </vt:variant>
      <vt:variant>
        <vt:i4>0</vt:i4>
      </vt:variant>
      <vt:variant>
        <vt:i4>5</vt:i4>
      </vt:variant>
      <vt:variant>
        <vt:lpwstr>https://salfordadultsg.trixonline.co.uk/chapter/safeguarding-adult-reviews-sar?search=safeguarding%20adult%20review</vt:lpwstr>
      </vt:variant>
      <vt:variant>
        <vt:lpwstr/>
      </vt:variant>
      <vt:variant>
        <vt:i4>6029425</vt:i4>
      </vt:variant>
      <vt:variant>
        <vt:i4>60</vt:i4>
      </vt:variant>
      <vt:variant>
        <vt:i4>0</vt:i4>
      </vt:variant>
      <vt:variant>
        <vt:i4>5</vt:i4>
      </vt:variant>
      <vt:variant>
        <vt:lpwstr/>
      </vt:variant>
      <vt:variant>
        <vt:lpwstr>_Mental_Capacity_including</vt:lpwstr>
      </vt:variant>
      <vt:variant>
        <vt:i4>4980766</vt:i4>
      </vt:variant>
      <vt:variant>
        <vt:i4>57</vt:i4>
      </vt:variant>
      <vt:variant>
        <vt:i4>0</vt:i4>
      </vt:variant>
      <vt:variant>
        <vt:i4>5</vt:i4>
      </vt:variant>
      <vt:variant>
        <vt:lpwstr>https://assets.publishing.service.gov.uk/media/5f6cc6138fa8f541f6763295/Mental-capacity-act-code-of-practice.pdf</vt:lpwstr>
      </vt:variant>
      <vt:variant>
        <vt:lpwstr/>
      </vt:variant>
      <vt:variant>
        <vt:i4>3997809</vt:i4>
      </vt:variant>
      <vt:variant>
        <vt:i4>54</vt:i4>
      </vt:variant>
      <vt:variant>
        <vt:i4>0</vt:i4>
      </vt:variant>
      <vt:variant>
        <vt:i4>5</vt:i4>
      </vt:variant>
      <vt:variant>
        <vt:lpwstr>https://www.manchesterfire.gov.uk/your-safety/</vt:lpwstr>
      </vt:variant>
      <vt:variant>
        <vt:lpwstr/>
      </vt:variant>
      <vt:variant>
        <vt:i4>4194384</vt:i4>
      </vt:variant>
      <vt:variant>
        <vt:i4>51</vt:i4>
      </vt:variant>
      <vt:variant>
        <vt:i4>0</vt:i4>
      </vt:variant>
      <vt:variant>
        <vt:i4>5</vt:i4>
      </vt:variant>
      <vt:variant>
        <vt:lpwstr>https://www.salford.gov.uk/adult-safeguarding</vt:lpwstr>
      </vt:variant>
      <vt:variant>
        <vt:lpwstr/>
      </vt:variant>
      <vt:variant>
        <vt:i4>543817784</vt:i4>
      </vt:variant>
      <vt:variant>
        <vt:i4>48</vt:i4>
      </vt:variant>
      <vt:variant>
        <vt:i4>0</vt:i4>
      </vt:variant>
      <vt:variant>
        <vt:i4>5</vt:i4>
      </vt:variant>
      <vt:variant>
        <vt:lpwstr/>
      </vt:variant>
      <vt:variant>
        <vt:lpwstr>_Appendix_10_–</vt:lpwstr>
      </vt:variant>
      <vt:variant>
        <vt:i4>4784214</vt:i4>
      </vt:variant>
      <vt:variant>
        <vt:i4>45</vt:i4>
      </vt:variant>
      <vt:variant>
        <vt:i4>0</vt:i4>
      </vt:variant>
      <vt:variant>
        <vt:i4>5</vt:i4>
      </vt:variant>
      <vt:variant>
        <vt:lpwstr/>
      </vt:variant>
      <vt:variant>
        <vt:lpwstr>_Appendix_7</vt:lpwstr>
      </vt:variant>
      <vt:variant>
        <vt:i4>131075</vt:i4>
      </vt:variant>
      <vt:variant>
        <vt:i4>42</vt:i4>
      </vt:variant>
      <vt:variant>
        <vt:i4>0</vt:i4>
      </vt:variant>
      <vt:variant>
        <vt:i4>5</vt:i4>
      </vt:variant>
      <vt:variant>
        <vt:lpwstr>https://safeguardingadults.salford.gov.uk/for-the-public/other-help-and-support/</vt:lpwstr>
      </vt:variant>
      <vt:variant>
        <vt:lpwstr/>
      </vt:variant>
      <vt:variant>
        <vt:i4>6029425</vt:i4>
      </vt:variant>
      <vt:variant>
        <vt:i4>39</vt:i4>
      </vt:variant>
      <vt:variant>
        <vt:i4>0</vt:i4>
      </vt:variant>
      <vt:variant>
        <vt:i4>5</vt:i4>
      </vt:variant>
      <vt:variant>
        <vt:lpwstr/>
      </vt:variant>
      <vt:variant>
        <vt:lpwstr>_Mental_Capacity_including</vt:lpwstr>
      </vt:variant>
      <vt:variant>
        <vt:i4>4980766</vt:i4>
      </vt:variant>
      <vt:variant>
        <vt:i4>36</vt:i4>
      </vt:variant>
      <vt:variant>
        <vt:i4>0</vt:i4>
      </vt:variant>
      <vt:variant>
        <vt:i4>5</vt:i4>
      </vt:variant>
      <vt:variant>
        <vt:lpwstr>https://assets.publishing.service.gov.uk/media/5f6cc6138fa8f541f6763295/Mental-capacity-act-code-of-practice.pdf</vt:lpwstr>
      </vt:variant>
      <vt:variant>
        <vt:lpwstr/>
      </vt:variant>
      <vt:variant>
        <vt:i4>2818107</vt:i4>
      </vt:variant>
      <vt:variant>
        <vt:i4>33</vt:i4>
      </vt:variant>
      <vt:variant>
        <vt:i4>0</vt:i4>
      </vt:variant>
      <vt:variant>
        <vt:i4>5</vt:i4>
      </vt:variant>
      <vt:variant>
        <vt:lpwstr>https://www.salford.gov.uk/health-and-social-care/adult-social-care/contact-adult-social-care/</vt:lpwstr>
      </vt:variant>
      <vt:variant>
        <vt:lpwstr/>
      </vt:variant>
      <vt:variant>
        <vt:i4>3997809</vt:i4>
      </vt:variant>
      <vt:variant>
        <vt:i4>30</vt:i4>
      </vt:variant>
      <vt:variant>
        <vt:i4>0</vt:i4>
      </vt:variant>
      <vt:variant>
        <vt:i4>5</vt:i4>
      </vt:variant>
      <vt:variant>
        <vt:lpwstr>https://www.manchesterfire.gov.uk/your-safety/</vt:lpwstr>
      </vt:variant>
      <vt:variant>
        <vt:lpwstr/>
      </vt:variant>
      <vt:variant>
        <vt:i4>4784214</vt:i4>
      </vt:variant>
      <vt:variant>
        <vt:i4>27</vt:i4>
      </vt:variant>
      <vt:variant>
        <vt:i4>0</vt:i4>
      </vt:variant>
      <vt:variant>
        <vt:i4>5</vt:i4>
      </vt:variant>
      <vt:variant>
        <vt:lpwstr/>
      </vt:variant>
      <vt:variant>
        <vt:lpwstr>_Appendix_7</vt:lpwstr>
      </vt:variant>
      <vt:variant>
        <vt:i4>4259843</vt:i4>
      </vt:variant>
      <vt:variant>
        <vt:i4>24</vt:i4>
      </vt:variant>
      <vt:variant>
        <vt:i4>0</vt:i4>
      </vt:variant>
      <vt:variant>
        <vt:i4>5</vt:i4>
      </vt:variant>
      <vt:variant>
        <vt:lpwstr>https://safeguardingadults.salford.gov.uk/professionals/think-family/</vt:lpwstr>
      </vt:variant>
      <vt:variant>
        <vt:lpwstr/>
      </vt:variant>
      <vt:variant>
        <vt:i4>3014759</vt:i4>
      </vt:variant>
      <vt:variant>
        <vt:i4>21</vt:i4>
      </vt:variant>
      <vt:variant>
        <vt:i4>0</vt:i4>
      </vt:variant>
      <vt:variant>
        <vt:i4>5</vt:i4>
      </vt:variant>
      <vt:variant>
        <vt:lpwstr>https://www.rspca.org.uk/reportaconcern</vt:lpwstr>
      </vt:variant>
      <vt:variant>
        <vt:lpwstr/>
      </vt:variant>
      <vt:variant>
        <vt:i4>3997809</vt:i4>
      </vt:variant>
      <vt:variant>
        <vt:i4>18</vt:i4>
      </vt:variant>
      <vt:variant>
        <vt:i4>0</vt:i4>
      </vt:variant>
      <vt:variant>
        <vt:i4>5</vt:i4>
      </vt:variant>
      <vt:variant>
        <vt:lpwstr>https://www.manchesterfire.gov.uk/your-safety/</vt:lpwstr>
      </vt:variant>
      <vt:variant>
        <vt:lpwstr/>
      </vt:variant>
      <vt:variant>
        <vt:i4>4522002</vt:i4>
      </vt:variant>
      <vt:variant>
        <vt:i4>15</vt:i4>
      </vt:variant>
      <vt:variant>
        <vt:i4>0</vt:i4>
      </vt:variant>
      <vt:variant>
        <vt:i4>5</vt:i4>
      </vt:variant>
      <vt:variant>
        <vt:lpwstr>https://www.salford.gov.uk/pests-nuisances-pollution-and-food-hygiene/protecting-the-environment/</vt:lpwstr>
      </vt:variant>
      <vt:variant>
        <vt:lpwstr/>
      </vt:variant>
      <vt:variant>
        <vt:i4>1048602</vt:i4>
      </vt:variant>
      <vt:variant>
        <vt:i4>12</vt:i4>
      </vt:variant>
      <vt:variant>
        <vt:i4>0</vt:i4>
      </vt:variant>
      <vt:variant>
        <vt:i4>5</vt:i4>
      </vt:variant>
      <vt:variant>
        <vt:lpwstr>https://safeguardingadults.salford.gov.uk/media/fuffxifs/appedix-8-clutter-images.pdf</vt:lpwstr>
      </vt:variant>
      <vt:variant>
        <vt:lpwstr/>
      </vt:variant>
      <vt:variant>
        <vt:i4>3014759</vt:i4>
      </vt:variant>
      <vt:variant>
        <vt:i4>9</vt:i4>
      </vt:variant>
      <vt:variant>
        <vt:i4>0</vt:i4>
      </vt:variant>
      <vt:variant>
        <vt:i4>5</vt:i4>
      </vt:variant>
      <vt:variant>
        <vt:lpwstr>https://www.rspca.org.uk/reportaconcern</vt:lpwstr>
      </vt:variant>
      <vt:variant>
        <vt:lpwstr/>
      </vt:variant>
      <vt:variant>
        <vt:i4>196685</vt:i4>
      </vt:variant>
      <vt:variant>
        <vt:i4>6</vt:i4>
      </vt:variant>
      <vt:variant>
        <vt:i4>0</vt:i4>
      </vt:variant>
      <vt:variant>
        <vt:i4>5</vt:i4>
      </vt:variant>
      <vt:variant>
        <vt:lpwstr>http://www.kirklees.gov.uk/beta/adult-social-care-providers/pdf/ksab-multi-agency-hoarding-framework-guidance.pdf</vt:lpwstr>
      </vt:variant>
      <vt:variant>
        <vt:lpwstr/>
      </vt:variant>
      <vt:variant>
        <vt:i4>1048602</vt:i4>
      </vt:variant>
      <vt:variant>
        <vt:i4>3</vt:i4>
      </vt:variant>
      <vt:variant>
        <vt:i4>0</vt:i4>
      </vt:variant>
      <vt:variant>
        <vt:i4>5</vt:i4>
      </vt:variant>
      <vt:variant>
        <vt:lpwstr>https://safeguardingadults.salford.gov.uk/media/fuffxifs/appedix-8-clutter-images.pdf</vt:lpwstr>
      </vt:variant>
      <vt:variant>
        <vt:lpwstr/>
      </vt:variant>
      <vt:variant>
        <vt:i4>1048602</vt:i4>
      </vt:variant>
      <vt:variant>
        <vt:i4>0</vt:i4>
      </vt:variant>
      <vt:variant>
        <vt:i4>0</vt:i4>
      </vt:variant>
      <vt:variant>
        <vt:i4>5</vt:i4>
      </vt:variant>
      <vt:variant>
        <vt:lpwstr>https://safeguardingadults.salford.gov.uk/media/fuffxifs/appedix-8-clutter-images.pdf</vt:lpwstr>
      </vt:variant>
      <vt:variant>
        <vt:lpwstr/>
      </vt:variant>
      <vt:variant>
        <vt:i4>1966118</vt:i4>
      </vt:variant>
      <vt:variant>
        <vt:i4>3</vt:i4>
      </vt:variant>
      <vt:variant>
        <vt:i4>0</vt:i4>
      </vt:variant>
      <vt:variant>
        <vt:i4>5</vt:i4>
      </vt:variant>
      <vt:variant>
        <vt:lpwstr>mailto:m.hulme@salford.gov.uk</vt:lpwstr>
      </vt:variant>
      <vt:variant>
        <vt:lpwstr/>
      </vt:variant>
      <vt:variant>
        <vt:i4>4784228</vt:i4>
      </vt:variant>
      <vt:variant>
        <vt:i4>0</vt:i4>
      </vt:variant>
      <vt:variant>
        <vt:i4>0</vt:i4>
      </vt:variant>
      <vt:variant>
        <vt:i4>5</vt:i4>
      </vt:variant>
      <vt:variant>
        <vt:lpwstr>mailto:j.bowmer@salford.gov.uk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Hulme, Michelle</dc:creator>
  <cp:keywords/>
  <dc:description/>
  <cp:lastModifiedBy>McComb, Steve</cp:lastModifiedBy>
  <cp:revision>30</cp:revision>
  <dcterms:created xsi:type="dcterms:W3CDTF">2025-02-11T10:48:00Z</dcterms:created>
  <dcterms:modified xsi:type="dcterms:W3CDTF">2025-02-11T15:52:00Z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0x01010032DF975A8232D94595867B9A9BAEE1BD</vt:lpwstr>
  </property>
</Properties>
</file>